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E841" w14:textId="760D7CFE" w:rsidR="0043087E" w:rsidRPr="00430394" w:rsidRDefault="0043087E" w:rsidP="00430394">
      <w:pPr>
        <w:tabs>
          <w:tab w:val="left" w:pos="0"/>
        </w:tabs>
        <w:jc w:val="both"/>
        <w:rPr>
          <w:rFonts w:cstheme="minorHAnsi"/>
          <w:noProof/>
          <w:sz w:val="20"/>
          <w:szCs w:val="20"/>
          <w:lang w:eastAsia="el-GR"/>
        </w:rPr>
      </w:pPr>
      <w:r w:rsidRPr="00430394">
        <w:rPr>
          <w:rFonts w:cstheme="minorHAnsi"/>
          <w:noProof/>
          <w:sz w:val="20"/>
          <w:szCs w:val="20"/>
          <w:lang w:eastAsia="el-GR" w:bidi="ar-SA"/>
        </w:rPr>
        <w:drawing>
          <wp:inline distT="0" distB="0" distL="0" distR="0" wp14:anchorId="4AD5CE5E" wp14:editId="075AD44D">
            <wp:extent cx="2785534" cy="1107883"/>
            <wp:effectExtent l="0" t="0" r="0" b="0"/>
            <wp:docPr id="2" name="Εικόνα 2" descr="Εικόνα που περιέχει κείμενο, γραμματοσειρά, γραφικ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γραμματοσειρά, γραφικά, λογότυπο&#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111" cy="1121237"/>
                    </a:xfrm>
                    <a:prstGeom prst="rect">
                      <a:avLst/>
                    </a:prstGeom>
                    <a:noFill/>
                    <a:ln>
                      <a:noFill/>
                    </a:ln>
                  </pic:spPr>
                </pic:pic>
              </a:graphicData>
            </a:graphic>
          </wp:inline>
        </w:drawing>
      </w:r>
      <w:r w:rsidR="004C58F0">
        <w:rPr>
          <w:rFonts w:cstheme="minorHAnsi"/>
          <w:noProof/>
          <w:sz w:val="20"/>
          <w:szCs w:val="20"/>
          <w:lang w:eastAsia="el-GR"/>
        </w:rPr>
        <w:t xml:space="preserve">           </w:t>
      </w:r>
      <w:r w:rsidR="004C58F0">
        <w:rPr>
          <w:rFonts w:cstheme="minorHAnsi"/>
          <w:noProof/>
          <w:sz w:val="20"/>
          <w:szCs w:val="20"/>
          <w:lang w:eastAsia="el-GR"/>
        </w:rPr>
        <w:tab/>
      </w:r>
      <w:r w:rsidR="004C58F0">
        <w:rPr>
          <w:rFonts w:cstheme="minorHAnsi"/>
          <w:noProof/>
          <w:sz w:val="20"/>
          <w:szCs w:val="20"/>
          <w:lang w:eastAsia="el-GR"/>
        </w:rPr>
        <w:tab/>
      </w:r>
      <w:r w:rsidR="004C58F0">
        <w:rPr>
          <w:rFonts w:cstheme="minorHAnsi"/>
          <w:noProof/>
          <w:sz w:val="20"/>
          <w:szCs w:val="20"/>
          <w:lang w:eastAsia="el-GR"/>
        </w:rPr>
        <w:tab/>
      </w:r>
      <w:r w:rsidR="004C58F0">
        <w:rPr>
          <w:rFonts w:cstheme="minorHAnsi"/>
          <w:noProof/>
          <w:sz w:val="20"/>
          <w:szCs w:val="20"/>
          <w:lang w:eastAsia="el-GR"/>
        </w:rPr>
        <w:tab/>
      </w:r>
      <w:r w:rsidR="004C58F0">
        <w:rPr>
          <w:rFonts w:cstheme="minorHAnsi"/>
          <w:noProof/>
          <w:sz w:val="20"/>
          <w:szCs w:val="20"/>
          <w:lang w:eastAsia="el-GR"/>
        </w:rPr>
        <w:tab/>
      </w:r>
      <w:r w:rsidRPr="00430394">
        <w:rPr>
          <w:rFonts w:cstheme="minorHAnsi"/>
          <w:noProof/>
          <w:sz w:val="20"/>
          <w:szCs w:val="20"/>
          <w:lang w:eastAsia="el-GR" w:bidi="ar-SA"/>
        </w:rPr>
        <w:drawing>
          <wp:inline distT="0" distB="0" distL="0" distR="0" wp14:anchorId="428F53E2" wp14:editId="6B230F1A">
            <wp:extent cx="787400" cy="1105007"/>
            <wp:effectExtent l="0" t="0" r="0" b="0"/>
            <wp:docPr id="1" name="Εικόνα 1" descr="Εικόνα που περιέχει γραμματοσειρά, κείμενο, στιγμιότυπο οθόνης, αριθ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γραμματοσειρά, κείμενο, στιγμιότυπο οθόνης, αριθμός&#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641" cy="1112363"/>
                    </a:xfrm>
                    <a:prstGeom prst="rect">
                      <a:avLst/>
                    </a:prstGeom>
                    <a:noFill/>
                    <a:ln>
                      <a:noFill/>
                    </a:ln>
                  </pic:spPr>
                </pic:pic>
              </a:graphicData>
            </a:graphic>
          </wp:inline>
        </w:drawing>
      </w:r>
    </w:p>
    <w:p w14:paraId="38D275CB" w14:textId="77777777" w:rsidR="004C58F0" w:rsidRDefault="004C58F0" w:rsidP="00A273F2">
      <w:pPr>
        <w:spacing w:before="100" w:beforeAutospacing="1" w:after="100" w:afterAutospacing="1" w:line="240" w:lineRule="auto"/>
        <w:jc w:val="center"/>
        <w:rPr>
          <w:rFonts w:ascii="Times New Roman" w:eastAsia="Times New Roman" w:hAnsi="Times New Roman" w:cs="Times New Roman"/>
          <w:color w:val="8EAADB" w:themeColor="accent1" w:themeTint="99"/>
          <w:sz w:val="39"/>
          <w:szCs w:val="39"/>
          <w:lang w:eastAsia="el-GR"/>
        </w:rPr>
      </w:pPr>
    </w:p>
    <w:p w14:paraId="0FC1DFF0" w14:textId="7E811368" w:rsidR="00FC0339" w:rsidRPr="00282990" w:rsidRDefault="00FC0339" w:rsidP="00A273F2">
      <w:pPr>
        <w:spacing w:before="100" w:beforeAutospacing="1" w:after="100" w:afterAutospacing="1" w:line="240" w:lineRule="auto"/>
        <w:jc w:val="center"/>
        <w:rPr>
          <w:rFonts w:eastAsia="Times New Roman" w:cstheme="minorHAnsi"/>
          <w:color w:val="8EAADB" w:themeColor="accent1" w:themeTint="99"/>
          <w:sz w:val="24"/>
          <w:szCs w:val="24"/>
          <w:lang w:eastAsia="el-GR"/>
        </w:rPr>
      </w:pPr>
      <w:r w:rsidRPr="00282990">
        <w:rPr>
          <w:rFonts w:eastAsia="Times New Roman" w:cstheme="minorHAnsi"/>
          <w:color w:val="8EAADB" w:themeColor="accent1" w:themeTint="99"/>
          <w:sz w:val="39"/>
          <w:szCs w:val="39"/>
          <w:lang w:eastAsia="el-GR"/>
        </w:rPr>
        <w:t>Πολιτική Προστασίας Προσωπικών Δεδομένων Επιμορφούμενων</w:t>
      </w:r>
    </w:p>
    <w:p w14:paraId="1BB8B4C9" w14:textId="77777777" w:rsidR="00FC0339" w:rsidRPr="00282990" w:rsidRDefault="00000000" w:rsidP="00A273F2">
      <w:pPr>
        <w:spacing w:after="0" w:line="240" w:lineRule="auto"/>
        <w:jc w:val="both"/>
        <w:rPr>
          <w:rFonts w:eastAsia="Times New Roman" w:cstheme="minorHAnsi"/>
          <w:sz w:val="24"/>
          <w:szCs w:val="24"/>
          <w:lang w:eastAsia="el-GR"/>
        </w:rPr>
      </w:pPr>
      <w:r w:rsidRPr="00282990">
        <w:rPr>
          <w:rFonts w:eastAsia="Times New Roman" w:cstheme="minorHAnsi"/>
          <w:sz w:val="24"/>
          <w:szCs w:val="24"/>
          <w:lang w:eastAsia="el-GR"/>
        </w:rPr>
        <w:pict w14:anchorId="20058B68">
          <v:rect id="_x0000_i1025" style="width:0;height:0" o:hralign="center" o:hrstd="t" o:hr="t" fillcolor="#a0a0a0" stroked="f"/>
        </w:pict>
      </w:r>
    </w:p>
    <w:p w14:paraId="17FC3825" w14:textId="5E8AE118" w:rsidR="00FC0339" w:rsidRPr="00FC0339" w:rsidRDefault="00FC0339" w:rsidP="00A273F2">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 xml:space="preserve">Στο πλαίσιο των διατάξεων του Γενικού Κανονισμού για την Προστασία των Δεδομένων (ΓΚΠΔ), του Νόμου 4624/2019 και των λοιπών ισχυουσών διατάξεων περί προσωπικών δεδομένων, το </w:t>
      </w:r>
      <w:r w:rsidR="00A273F2">
        <w:rPr>
          <w:rFonts w:eastAsia="Times New Roman" w:cstheme="minorHAnsi"/>
          <w:sz w:val="24"/>
          <w:szCs w:val="24"/>
          <w:lang w:eastAsia="el-GR"/>
        </w:rPr>
        <w:t xml:space="preserve">Γεωπονικό </w:t>
      </w:r>
      <w:r w:rsidR="00A273F2" w:rsidRPr="00FC0339">
        <w:rPr>
          <w:rFonts w:eastAsia="Times New Roman" w:cstheme="minorHAnsi"/>
          <w:sz w:val="24"/>
          <w:szCs w:val="24"/>
          <w:lang w:eastAsia="el-GR"/>
        </w:rPr>
        <w:t>Πανεπιστ</w:t>
      </w:r>
      <w:r w:rsidR="00A273F2">
        <w:rPr>
          <w:rFonts w:eastAsia="Times New Roman" w:cstheme="minorHAnsi"/>
          <w:sz w:val="24"/>
          <w:szCs w:val="24"/>
          <w:lang w:eastAsia="el-GR"/>
        </w:rPr>
        <w:t>ήμιο</w:t>
      </w:r>
      <w:r w:rsidR="00A273F2" w:rsidRPr="00FC0339">
        <w:rPr>
          <w:rFonts w:eastAsia="Times New Roman" w:cstheme="minorHAnsi"/>
          <w:sz w:val="24"/>
          <w:szCs w:val="24"/>
          <w:lang w:eastAsia="el-GR"/>
        </w:rPr>
        <w:t xml:space="preserve"> </w:t>
      </w:r>
      <w:r w:rsidR="00A273F2">
        <w:rPr>
          <w:rFonts w:eastAsia="Times New Roman" w:cstheme="minorHAnsi"/>
          <w:sz w:val="24"/>
          <w:szCs w:val="24"/>
          <w:lang w:eastAsia="el-GR"/>
        </w:rPr>
        <w:t>Αθηνών</w:t>
      </w:r>
      <w:r w:rsidR="00A273F2" w:rsidRPr="00FC0339">
        <w:rPr>
          <w:rFonts w:eastAsia="Times New Roman" w:cstheme="minorHAnsi"/>
          <w:sz w:val="24"/>
          <w:szCs w:val="24"/>
          <w:lang w:eastAsia="el-GR"/>
        </w:rPr>
        <w:t xml:space="preserve"> </w:t>
      </w:r>
      <w:r w:rsidRPr="00FC0339">
        <w:rPr>
          <w:rFonts w:eastAsia="Times New Roman" w:cstheme="minorHAnsi"/>
          <w:sz w:val="24"/>
          <w:szCs w:val="24"/>
          <w:lang w:eastAsia="el-GR"/>
        </w:rPr>
        <w:t>λειτουργεί ως Υπεύθυνος Επεξεργασίας και επεξεργάζεται δεδομένα προσωπικού χαρακτήρα.</w:t>
      </w:r>
    </w:p>
    <w:p w14:paraId="4202B4F7" w14:textId="650EDEA8" w:rsidR="00FC0339" w:rsidRPr="00FC0339" w:rsidRDefault="00FC0339" w:rsidP="00A273F2">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 xml:space="preserve">Στο πλαίσιο αυτό θα επιθυμούσαμε να σας ενημερώσουμε για τους όρους που διέπουν τη διαδικασία υποβολής αίτησης για την συμμετοχή σας στα προγράμματα επιμόρφωσης και δια βίου μάθησης του Κέντρου Επιμόρφωσης και Δια Βίου Μάθησης (Κ.Ε.ΔΙ.ΒΙ.Μ.) του </w:t>
      </w:r>
      <w:r w:rsidR="00A273F2">
        <w:rPr>
          <w:rFonts w:eastAsia="Times New Roman" w:cstheme="minorHAnsi"/>
          <w:sz w:val="24"/>
          <w:szCs w:val="24"/>
          <w:lang w:eastAsia="el-GR"/>
        </w:rPr>
        <w:t xml:space="preserve">Γεωπονικού </w:t>
      </w:r>
      <w:r w:rsidRPr="00FC0339">
        <w:rPr>
          <w:rFonts w:eastAsia="Times New Roman" w:cstheme="minorHAnsi"/>
          <w:sz w:val="24"/>
          <w:szCs w:val="24"/>
          <w:lang w:eastAsia="el-GR"/>
        </w:rPr>
        <w:t xml:space="preserve">Πανεπιστημίου </w:t>
      </w:r>
      <w:r w:rsidR="00A273F2">
        <w:rPr>
          <w:rFonts w:eastAsia="Times New Roman" w:cstheme="minorHAnsi"/>
          <w:sz w:val="24"/>
          <w:szCs w:val="24"/>
          <w:lang w:eastAsia="el-GR"/>
        </w:rPr>
        <w:t>Αθηνών</w:t>
      </w:r>
      <w:r w:rsidRPr="00FC0339">
        <w:rPr>
          <w:rFonts w:eastAsia="Times New Roman" w:cstheme="minorHAnsi"/>
          <w:sz w:val="24"/>
          <w:szCs w:val="24"/>
          <w:lang w:eastAsia="el-GR"/>
        </w:rPr>
        <w:t>.</w:t>
      </w:r>
    </w:p>
    <w:p w14:paraId="7FE9688A" w14:textId="6E9C6C4A"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b/>
          <w:bCs/>
          <w:sz w:val="24"/>
          <w:szCs w:val="24"/>
          <w:lang w:eastAsia="el-GR"/>
        </w:rPr>
        <w:t>Συλλογή και επεξεργασία προσωπικών δεδομένων</w:t>
      </w:r>
    </w:p>
    <w:p w14:paraId="385C67A6" w14:textId="6C834DC6"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sz w:val="24"/>
          <w:szCs w:val="24"/>
          <w:lang w:eastAsia="el-GR"/>
        </w:rPr>
        <w:t xml:space="preserve">Κατά την υποβολή αιτήσεων για την εγγραφή σας στα προγράμματα επιμόρφωσης και δια βίου μάθησης του Κέντρου Επιμόρφωσης και Δια Βίου Μάθησης (Κ.Ε.ΔΙ.ΒΙ.Μ.) του </w:t>
      </w:r>
      <w:r w:rsidR="00A273F2">
        <w:rPr>
          <w:rFonts w:eastAsia="Times New Roman" w:cstheme="minorHAnsi"/>
          <w:sz w:val="24"/>
          <w:szCs w:val="24"/>
          <w:lang w:eastAsia="el-GR"/>
        </w:rPr>
        <w:t xml:space="preserve">Γεωπονικού </w:t>
      </w:r>
      <w:r w:rsidR="00A273F2" w:rsidRPr="00FC0339">
        <w:rPr>
          <w:rFonts w:eastAsia="Times New Roman" w:cstheme="minorHAnsi"/>
          <w:sz w:val="24"/>
          <w:szCs w:val="24"/>
          <w:lang w:eastAsia="el-GR"/>
        </w:rPr>
        <w:t xml:space="preserve">Πανεπιστημίου </w:t>
      </w:r>
      <w:r w:rsidR="00A273F2">
        <w:rPr>
          <w:rFonts w:eastAsia="Times New Roman" w:cstheme="minorHAnsi"/>
          <w:sz w:val="24"/>
          <w:szCs w:val="24"/>
          <w:lang w:eastAsia="el-GR"/>
        </w:rPr>
        <w:t>Αθηνών</w:t>
      </w:r>
      <w:r w:rsidRPr="00FC0339">
        <w:rPr>
          <w:rFonts w:eastAsia="Times New Roman" w:cstheme="minorHAnsi"/>
          <w:sz w:val="24"/>
          <w:szCs w:val="24"/>
          <w:lang w:eastAsia="el-GR"/>
        </w:rPr>
        <w:t xml:space="preserve"> και σε σχέση με αυτή, συλλέγονται, διατηρούνται και αποτελούν αντικείμενο επεξεργασίας δεδομένα προσωπικού χαρακτήρα (εφεξής προσωπικά δεδομένα) των αιτούντων και αιτουσών.</w:t>
      </w:r>
    </w:p>
    <w:p w14:paraId="4C012C56" w14:textId="006369D3" w:rsidR="00FC0339" w:rsidRPr="00FC0339" w:rsidRDefault="00FC0339" w:rsidP="00A273F2">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Τα ακριβή προσωπικά δεδομένα που συλλέγονται και αποτελούν αντικείμενο επεξεργασίας περιορίζονται στα απαραίτητα για την αξιολόγησή σας και τη συμμετοχή σας στο πρόγραμμα για το οποίο υποβάλατε αίτηση. Τα δεδομένα αυτά μπορείτε να τα να τα δείτε αναλυτικά </w:t>
      </w:r>
      <w:r w:rsidR="00A273F2">
        <w:rPr>
          <w:rFonts w:eastAsia="Times New Roman" w:cstheme="minorHAnsi"/>
          <w:sz w:val="24"/>
          <w:szCs w:val="24"/>
          <w:lang w:eastAsia="el-GR"/>
        </w:rPr>
        <w:t xml:space="preserve">στο πεδίο </w:t>
      </w:r>
      <w:hyperlink r:id="rId10" w:history="1">
        <w:r w:rsidR="00A273F2" w:rsidRPr="00A273F2">
          <w:rPr>
            <w:rStyle w:val="-"/>
            <w:rFonts w:eastAsia="Times New Roman" w:cstheme="minorHAnsi"/>
            <w:sz w:val="24"/>
            <w:szCs w:val="24"/>
            <w:lang w:eastAsia="el-GR"/>
          </w:rPr>
          <w:t>Κάντε Αίτηση</w:t>
        </w:r>
      </w:hyperlink>
      <w:r w:rsidR="00A273F2">
        <w:rPr>
          <w:rFonts w:eastAsia="Times New Roman" w:cstheme="minorHAnsi"/>
          <w:sz w:val="24"/>
          <w:szCs w:val="24"/>
          <w:lang w:eastAsia="el-GR"/>
        </w:rPr>
        <w:t xml:space="preserve"> στον Ιστότοπο του  </w:t>
      </w:r>
      <w:r w:rsidR="00A273F2" w:rsidRPr="00FC0339">
        <w:rPr>
          <w:rFonts w:eastAsia="Times New Roman" w:cstheme="minorHAnsi"/>
          <w:sz w:val="24"/>
          <w:szCs w:val="24"/>
          <w:lang w:eastAsia="el-GR"/>
        </w:rPr>
        <w:t>Κ.Ε.ΔΙ.ΒΙ.Μ.</w:t>
      </w:r>
      <w:r w:rsidRPr="00FC0339">
        <w:rPr>
          <w:rFonts w:eastAsia="Times New Roman" w:cstheme="minorHAnsi"/>
          <w:sz w:val="24"/>
          <w:szCs w:val="24"/>
          <w:lang w:eastAsia="el-GR"/>
        </w:rPr>
        <w:t>.</w:t>
      </w:r>
    </w:p>
    <w:p w14:paraId="2529BD6E" w14:textId="734D1145"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b/>
          <w:bCs/>
          <w:sz w:val="24"/>
          <w:szCs w:val="24"/>
          <w:lang w:eastAsia="el-GR"/>
        </w:rPr>
        <w:t>Σκοπός επεξεργασίας προσωπικών δεδομένων</w:t>
      </w:r>
    </w:p>
    <w:p w14:paraId="4D54F0CA" w14:textId="77777777"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sz w:val="24"/>
          <w:szCs w:val="24"/>
          <w:lang w:eastAsia="el-GR"/>
        </w:rPr>
        <w:t>Η συλλογή και επεξεργασία των δεδομένων εκδήλωσης ενδιαφέροντος γίνεται αποκλειστικά για τους ακόλουθους σκοπούς:</w:t>
      </w:r>
    </w:p>
    <w:p w14:paraId="4EA64854" w14:textId="77777777" w:rsidR="00FC0339" w:rsidRPr="00FC0339" w:rsidRDefault="00FC0339" w:rsidP="00A273F2">
      <w:pPr>
        <w:numPr>
          <w:ilvl w:val="0"/>
          <w:numId w:val="9"/>
        </w:numPr>
        <w:spacing w:before="100" w:beforeAutospacing="1" w:after="100" w:afterAutospacing="1" w:line="240" w:lineRule="auto"/>
        <w:jc w:val="both"/>
        <w:textAlignment w:val="baseline"/>
        <w:rPr>
          <w:rFonts w:eastAsia="Times New Roman" w:cstheme="minorHAnsi"/>
          <w:sz w:val="24"/>
          <w:szCs w:val="24"/>
          <w:lang w:eastAsia="el-GR"/>
        </w:rPr>
      </w:pPr>
      <w:r w:rsidRPr="00FC0339">
        <w:rPr>
          <w:rFonts w:eastAsia="Times New Roman" w:cstheme="minorHAnsi"/>
          <w:sz w:val="24"/>
          <w:szCs w:val="24"/>
          <w:lang w:eastAsia="el-GR"/>
        </w:rPr>
        <w:t>Αξιολόγηση των αιτήσεων συμμετοχής στο πρόγραμμα επιμόρφωσης.</w:t>
      </w:r>
    </w:p>
    <w:p w14:paraId="5C319B47" w14:textId="77777777" w:rsidR="00FC0339" w:rsidRPr="00FC0339" w:rsidRDefault="00FC0339" w:rsidP="00A273F2">
      <w:pPr>
        <w:numPr>
          <w:ilvl w:val="0"/>
          <w:numId w:val="9"/>
        </w:numPr>
        <w:spacing w:before="100" w:beforeAutospacing="1" w:after="100" w:afterAutospacing="1" w:line="240" w:lineRule="auto"/>
        <w:jc w:val="both"/>
        <w:textAlignment w:val="baseline"/>
        <w:rPr>
          <w:rFonts w:eastAsia="Times New Roman" w:cstheme="minorHAnsi"/>
          <w:sz w:val="24"/>
          <w:szCs w:val="24"/>
          <w:lang w:eastAsia="el-GR"/>
        </w:rPr>
      </w:pPr>
      <w:r w:rsidRPr="00FC0339">
        <w:rPr>
          <w:rFonts w:eastAsia="Times New Roman" w:cstheme="minorHAnsi"/>
          <w:sz w:val="24"/>
          <w:szCs w:val="24"/>
          <w:lang w:eastAsia="el-GR"/>
        </w:rPr>
        <w:t>Συμμετοχή των επιμορφούμενων στο πρόγραμμα για το οποίο υπέβαλαν αίτηση.</w:t>
      </w:r>
    </w:p>
    <w:p w14:paraId="761EC7AF" w14:textId="77777777" w:rsidR="00FC0339" w:rsidRPr="00FC0339" w:rsidRDefault="00FC0339" w:rsidP="00A273F2">
      <w:pPr>
        <w:numPr>
          <w:ilvl w:val="0"/>
          <w:numId w:val="9"/>
        </w:numPr>
        <w:spacing w:before="100" w:beforeAutospacing="1" w:after="100" w:afterAutospacing="1" w:line="240" w:lineRule="auto"/>
        <w:jc w:val="both"/>
        <w:textAlignment w:val="baseline"/>
        <w:rPr>
          <w:rFonts w:eastAsia="Times New Roman" w:cstheme="minorHAnsi"/>
          <w:sz w:val="24"/>
          <w:szCs w:val="24"/>
          <w:lang w:eastAsia="el-GR"/>
        </w:rPr>
      </w:pPr>
      <w:r w:rsidRPr="00FC0339">
        <w:rPr>
          <w:rFonts w:eastAsia="Times New Roman" w:cstheme="minorHAnsi"/>
          <w:sz w:val="24"/>
          <w:szCs w:val="24"/>
          <w:lang w:eastAsia="el-GR"/>
        </w:rPr>
        <w:t>Ενημερωτικές και άλλες εκδηλώσεις συναφείς με το πρόγραμμα.</w:t>
      </w:r>
    </w:p>
    <w:p w14:paraId="15DF7D10" w14:textId="77777777" w:rsidR="00FC0339" w:rsidRPr="00FC0339" w:rsidRDefault="00FC0339" w:rsidP="00A273F2">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 </w:t>
      </w:r>
    </w:p>
    <w:p w14:paraId="39CD8549" w14:textId="77777777"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b/>
          <w:bCs/>
          <w:sz w:val="24"/>
          <w:szCs w:val="24"/>
          <w:lang w:eastAsia="el-GR"/>
        </w:rPr>
        <w:lastRenderedPageBreak/>
        <w:t>Χρονικό διάστημα διατήρησης προσωπικών δεδομένων</w:t>
      </w:r>
    </w:p>
    <w:p w14:paraId="1C7F1D62" w14:textId="36633EE7"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sz w:val="24"/>
          <w:szCs w:val="24"/>
          <w:lang w:eastAsia="el-GR"/>
        </w:rPr>
        <w:t xml:space="preserve">Τα προσωπικά δεδομένα συμμετοχής διατηρούνται για το χρονικό διάστημα που παρέχονται οι υπηρεσίες εκπαίδευσης και για </w:t>
      </w:r>
      <w:r w:rsidR="0069326B">
        <w:rPr>
          <w:rFonts w:eastAsia="Times New Roman" w:cstheme="minorHAnsi"/>
          <w:sz w:val="24"/>
          <w:szCs w:val="24"/>
          <w:lang w:eastAsia="el-GR"/>
        </w:rPr>
        <w:t>είκοσι (20) χρόνια μετά τη λήξη του διαστήματος αυτού</w:t>
      </w:r>
      <w:r w:rsidRPr="00FC0339">
        <w:rPr>
          <w:rFonts w:eastAsia="Times New Roman" w:cstheme="minorHAnsi"/>
          <w:sz w:val="24"/>
          <w:szCs w:val="24"/>
          <w:lang w:eastAsia="el-GR"/>
        </w:rPr>
        <w:t>.</w:t>
      </w:r>
    </w:p>
    <w:p w14:paraId="5397069A" w14:textId="77777777" w:rsidR="00FC0339" w:rsidRPr="00FC0339" w:rsidRDefault="00FC0339" w:rsidP="00A273F2">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Τα δεδομένα εκδήλωσης ενδιαφέροντος διατηρούνται έως ότου ανακαλέσετε την εκδήλωση ενδιαφέροντος.</w:t>
      </w:r>
    </w:p>
    <w:p w14:paraId="67E919DF" w14:textId="0FDA46FA" w:rsidR="00FC0339" w:rsidRPr="00FC0339" w:rsidRDefault="00FC0339" w:rsidP="00282990">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b/>
          <w:bCs/>
          <w:sz w:val="24"/>
          <w:szCs w:val="24"/>
          <w:lang w:eastAsia="el-GR"/>
        </w:rPr>
        <w:t>Νομική βάση επεξεργασίας προσωπικών δεδομένων</w:t>
      </w:r>
    </w:p>
    <w:p w14:paraId="74925FC4" w14:textId="77777777"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sz w:val="24"/>
          <w:szCs w:val="24"/>
          <w:lang w:eastAsia="el-GR"/>
        </w:rPr>
        <w:t>Η νομική βάση σύμφωνα με την οποία επεξεργαζόμαστε τα προσωπικά σας δεδομένα εκδήλωσης ενδιαφέροντος στηρίζεται στη λήψη της ρητής συγκατάθεσής σας, δια του παρόντος εντύπου (αρ. 6 παρ. 1 περ. α΄ ΓΚΠΔ).</w:t>
      </w:r>
    </w:p>
    <w:p w14:paraId="2E70E7A7" w14:textId="77777777" w:rsidR="00FC0339" w:rsidRPr="00FC0339" w:rsidRDefault="00FC0339" w:rsidP="00A273F2">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Η νομική βάση σύμφωνα με την οποία επεξεργαζόμαστε τα προσωπικά σας δεδομένα συμμετοχής στηρίζεται στο ότι η επεξεργασία των δεδομένων είναι απαραίτητη για την εκτέλεση σύμβασης της οποίας το υποκείμενο των δεδομένων είναι συμβαλλόμενο μέρος ή για να ληφθούν μέτρα κατ’ αίτηση του υποκειμένου των δεδομένων πριν από τη σύναψη της σύμβασης (άρ.6 παρ.1 περ. β. του ΓΚΠΔ).</w:t>
      </w:r>
    </w:p>
    <w:p w14:paraId="3E78ECBF" w14:textId="77777777"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b/>
          <w:bCs/>
          <w:sz w:val="24"/>
          <w:szCs w:val="24"/>
          <w:lang w:eastAsia="el-GR"/>
        </w:rPr>
        <w:t>Διαβίβαση προσωπικών δεδομένων</w:t>
      </w:r>
    </w:p>
    <w:p w14:paraId="401F3FB7" w14:textId="77777777"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sz w:val="24"/>
          <w:szCs w:val="24"/>
          <w:lang w:eastAsia="el-GR"/>
        </w:rPr>
        <w:t>Για τα προσωπικά δεδομένα που συλλέγονται στο πλαίσιο αυτό, δεν υπάρχει ανάγκη διαβίβασης. Όμως αποδέκτες των δεδομένων μπορεί να είναι οι αρμόδιες Υπηρεσίες του Υπουργείου Παιδείας, η Εθνική Στατιστική Υπηρεσία, η Εθνική Αρχή Ανώτατης Εκπαίδευσης (ΕΘ.Α.Α.Ε.), για τις οποίες το Πανεπιστήμιο υποχρεούται να εκδίδει και να αποστέλλει στατιστικά στοιχεία. Στις περιπτώσεις αυτές τα δεδομένα θα ανωνυμοποιούνται.</w:t>
      </w:r>
    </w:p>
    <w:p w14:paraId="09DC31A4" w14:textId="0188F608" w:rsidR="00FC0339" w:rsidRPr="00FC0339" w:rsidRDefault="00FC0339" w:rsidP="00A273F2">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 xml:space="preserve">Οι Δημόσιες Αρχές που ενδέχεται να λάβουν προσωπικά δεδομένα στο πλαίσιο συγκεκριμένης έρευνας δεν θεωρούνται αποδέκτες κατά τα οριζόμενα στο αρ. 4 παρ. 9 του </w:t>
      </w:r>
      <w:r w:rsidR="0069326B">
        <w:rPr>
          <w:rFonts w:eastAsia="Times New Roman" w:cstheme="minorHAnsi"/>
          <w:sz w:val="24"/>
          <w:szCs w:val="24"/>
          <w:lang w:eastAsia="el-GR"/>
        </w:rPr>
        <w:t xml:space="preserve">Κανονισμού </w:t>
      </w:r>
      <w:r w:rsidRPr="00FC0339">
        <w:rPr>
          <w:rFonts w:eastAsia="Times New Roman" w:cstheme="minorHAnsi"/>
          <w:sz w:val="24"/>
          <w:szCs w:val="24"/>
          <w:lang w:eastAsia="el-GR"/>
        </w:rPr>
        <w:t>ΕΕ 2016/679.</w:t>
      </w:r>
    </w:p>
    <w:p w14:paraId="5CE8721E" w14:textId="77777777"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b/>
          <w:bCs/>
          <w:sz w:val="24"/>
          <w:szCs w:val="24"/>
          <w:lang w:eastAsia="el-GR"/>
        </w:rPr>
        <w:t>Δικαιώματα επιμορφούμενων αναφορικά με τα προσωπικά δεδομένα</w:t>
      </w:r>
    </w:p>
    <w:p w14:paraId="5C6EE0B5" w14:textId="771C96FC"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sz w:val="24"/>
          <w:szCs w:val="24"/>
          <w:lang w:eastAsia="el-GR"/>
        </w:rPr>
        <w:t xml:space="preserve">Το </w:t>
      </w:r>
      <w:r w:rsidR="00A273F2">
        <w:rPr>
          <w:rFonts w:eastAsia="Times New Roman" w:cstheme="minorHAnsi"/>
          <w:sz w:val="24"/>
          <w:szCs w:val="24"/>
          <w:lang w:eastAsia="el-GR"/>
        </w:rPr>
        <w:t xml:space="preserve">Γεωπονικό </w:t>
      </w:r>
      <w:r w:rsidR="00A273F2" w:rsidRPr="00FC0339">
        <w:rPr>
          <w:rFonts w:eastAsia="Times New Roman" w:cstheme="minorHAnsi"/>
          <w:sz w:val="24"/>
          <w:szCs w:val="24"/>
          <w:lang w:eastAsia="el-GR"/>
        </w:rPr>
        <w:t>Πανεπιστ</w:t>
      </w:r>
      <w:r w:rsidR="00A273F2">
        <w:rPr>
          <w:rFonts w:eastAsia="Times New Roman" w:cstheme="minorHAnsi"/>
          <w:sz w:val="24"/>
          <w:szCs w:val="24"/>
          <w:lang w:eastAsia="el-GR"/>
        </w:rPr>
        <w:t>ή</w:t>
      </w:r>
      <w:r w:rsidR="00A273F2" w:rsidRPr="00FC0339">
        <w:rPr>
          <w:rFonts w:eastAsia="Times New Roman" w:cstheme="minorHAnsi"/>
          <w:sz w:val="24"/>
          <w:szCs w:val="24"/>
          <w:lang w:eastAsia="el-GR"/>
        </w:rPr>
        <w:t>μ</w:t>
      </w:r>
      <w:r w:rsidR="00A273F2">
        <w:rPr>
          <w:rFonts w:eastAsia="Times New Roman" w:cstheme="minorHAnsi"/>
          <w:sz w:val="24"/>
          <w:szCs w:val="24"/>
          <w:lang w:eastAsia="el-GR"/>
        </w:rPr>
        <w:t>ιο</w:t>
      </w:r>
      <w:r w:rsidR="00A273F2" w:rsidRPr="00FC0339">
        <w:rPr>
          <w:rFonts w:eastAsia="Times New Roman" w:cstheme="minorHAnsi"/>
          <w:sz w:val="24"/>
          <w:szCs w:val="24"/>
          <w:lang w:eastAsia="el-GR"/>
        </w:rPr>
        <w:t xml:space="preserve"> </w:t>
      </w:r>
      <w:r w:rsidR="00A273F2">
        <w:rPr>
          <w:rFonts w:eastAsia="Times New Roman" w:cstheme="minorHAnsi"/>
          <w:sz w:val="24"/>
          <w:szCs w:val="24"/>
          <w:lang w:eastAsia="el-GR"/>
        </w:rPr>
        <w:t>Αθηνών</w:t>
      </w:r>
      <w:r w:rsidR="00A273F2" w:rsidRPr="00FC0339">
        <w:rPr>
          <w:rFonts w:eastAsia="Times New Roman" w:cstheme="minorHAnsi"/>
          <w:sz w:val="24"/>
          <w:szCs w:val="24"/>
          <w:lang w:eastAsia="el-GR"/>
        </w:rPr>
        <w:t xml:space="preserve"> </w:t>
      </w:r>
      <w:r w:rsidRPr="00FC0339">
        <w:rPr>
          <w:rFonts w:eastAsia="Times New Roman" w:cstheme="minorHAnsi"/>
          <w:sz w:val="24"/>
          <w:szCs w:val="24"/>
          <w:lang w:eastAsia="el-GR"/>
        </w:rPr>
        <w:t>διασφαλίζει τα δικαιώματα των επιμορφούμενων του Κέντρου Επιμόρφωσης και Δια Βίου Μάθησης (Κ.Ε.ΔΙ.ΒΙ.Μ.) σχετικά με την επεξεργασία των προσωπικών δεδομένων τους και φροντίζει τη διευκόλυνση της άσκησης των δικαιωμάτων τους.</w:t>
      </w:r>
    </w:p>
    <w:p w14:paraId="24AF6A9B" w14:textId="6E0323A2" w:rsidR="00FC0339" w:rsidRPr="00FC0339" w:rsidRDefault="00FC0339" w:rsidP="00A273F2">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Οι επιμορφούμενοι/ες έχουν δικαίωμα:</w:t>
      </w:r>
    </w:p>
    <w:p w14:paraId="78997088" w14:textId="1D2715B5" w:rsidR="00FC0339" w:rsidRPr="00FC0339" w:rsidRDefault="00FC0339" w:rsidP="00A273F2">
      <w:pPr>
        <w:numPr>
          <w:ilvl w:val="0"/>
          <w:numId w:val="14"/>
        </w:numPr>
        <w:spacing w:before="100" w:beforeAutospacing="1" w:after="100" w:afterAutospacing="1" w:line="240" w:lineRule="auto"/>
        <w:jc w:val="both"/>
        <w:textAlignment w:val="baseline"/>
        <w:rPr>
          <w:rFonts w:eastAsia="Times New Roman" w:cstheme="minorHAnsi"/>
          <w:sz w:val="24"/>
          <w:szCs w:val="24"/>
          <w:lang w:eastAsia="el-GR"/>
        </w:rPr>
      </w:pPr>
      <w:r w:rsidRPr="00FC0339">
        <w:rPr>
          <w:rFonts w:eastAsia="Times New Roman" w:cstheme="minorHAnsi"/>
          <w:sz w:val="24"/>
          <w:szCs w:val="24"/>
          <w:lang w:eastAsia="el-GR"/>
        </w:rPr>
        <w:t>πρόσβαση</w:t>
      </w:r>
      <w:r w:rsidR="00607900">
        <w:rPr>
          <w:rFonts w:eastAsia="Times New Roman" w:cstheme="minorHAnsi"/>
          <w:sz w:val="24"/>
          <w:szCs w:val="24"/>
          <w:lang w:eastAsia="el-GR"/>
        </w:rPr>
        <w:t>ς</w:t>
      </w:r>
      <w:r w:rsidRPr="00FC0339">
        <w:rPr>
          <w:rFonts w:eastAsia="Times New Roman" w:cstheme="minorHAnsi"/>
          <w:sz w:val="24"/>
          <w:szCs w:val="24"/>
          <w:lang w:eastAsia="el-GR"/>
        </w:rPr>
        <w:t xml:space="preserve">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 επεξεργασίας,</w:t>
      </w:r>
    </w:p>
    <w:p w14:paraId="317F0266" w14:textId="7F78890E" w:rsidR="00FC0339" w:rsidRPr="00FC0339" w:rsidRDefault="00FC0339" w:rsidP="00A273F2">
      <w:pPr>
        <w:numPr>
          <w:ilvl w:val="0"/>
          <w:numId w:val="14"/>
        </w:numPr>
        <w:spacing w:before="100" w:beforeAutospacing="1" w:after="100" w:afterAutospacing="1" w:line="240" w:lineRule="auto"/>
        <w:jc w:val="both"/>
        <w:textAlignment w:val="baseline"/>
        <w:rPr>
          <w:rFonts w:eastAsia="Times New Roman" w:cstheme="minorHAnsi"/>
          <w:sz w:val="24"/>
          <w:szCs w:val="24"/>
          <w:lang w:eastAsia="el-GR"/>
        </w:rPr>
      </w:pPr>
      <w:r w:rsidRPr="00FC0339">
        <w:rPr>
          <w:rFonts w:eastAsia="Times New Roman" w:cstheme="minorHAnsi"/>
          <w:sz w:val="24"/>
          <w:szCs w:val="24"/>
          <w:lang w:eastAsia="el-GR"/>
        </w:rPr>
        <w:t>διόρθωση</w:t>
      </w:r>
      <w:r w:rsidR="00607900">
        <w:rPr>
          <w:rFonts w:eastAsia="Times New Roman" w:cstheme="minorHAnsi"/>
          <w:sz w:val="24"/>
          <w:szCs w:val="24"/>
          <w:lang w:eastAsia="el-GR"/>
        </w:rPr>
        <w:t>ς</w:t>
      </w:r>
      <w:r w:rsidRPr="00FC0339">
        <w:rPr>
          <w:rFonts w:eastAsia="Times New Roman" w:cstheme="minorHAnsi"/>
          <w:sz w:val="24"/>
          <w:szCs w:val="24"/>
          <w:lang w:eastAsia="el-GR"/>
        </w:rPr>
        <w:t xml:space="preserve"> των προσωπικών τους δεδομένων, σε περίπτωση που είναι ανακριβή ή ελλιπή,</w:t>
      </w:r>
    </w:p>
    <w:p w14:paraId="708BD998" w14:textId="4E2EE927" w:rsidR="00FC0339" w:rsidRPr="00FC0339" w:rsidRDefault="00FC0339" w:rsidP="00A273F2">
      <w:pPr>
        <w:numPr>
          <w:ilvl w:val="0"/>
          <w:numId w:val="14"/>
        </w:numPr>
        <w:spacing w:before="100" w:beforeAutospacing="1" w:after="100" w:afterAutospacing="1" w:line="240" w:lineRule="auto"/>
        <w:jc w:val="both"/>
        <w:textAlignment w:val="baseline"/>
        <w:rPr>
          <w:rFonts w:eastAsia="Times New Roman" w:cstheme="minorHAnsi"/>
          <w:sz w:val="24"/>
          <w:szCs w:val="24"/>
          <w:lang w:eastAsia="el-GR"/>
        </w:rPr>
      </w:pPr>
      <w:r w:rsidRPr="00FC0339">
        <w:rPr>
          <w:rFonts w:eastAsia="Times New Roman" w:cstheme="minorHAnsi"/>
          <w:sz w:val="24"/>
          <w:szCs w:val="24"/>
          <w:lang w:eastAsia="el-GR"/>
        </w:rPr>
        <w:t>διαγραφή</w:t>
      </w:r>
      <w:r w:rsidR="00607900">
        <w:rPr>
          <w:rFonts w:eastAsia="Times New Roman" w:cstheme="minorHAnsi"/>
          <w:sz w:val="24"/>
          <w:szCs w:val="24"/>
          <w:lang w:eastAsia="el-GR"/>
        </w:rPr>
        <w:t>ς</w:t>
      </w:r>
      <w:r w:rsidRPr="00FC0339">
        <w:rPr>
          <w:rFonts w:eastAsia="Times New Roman" w:cstheme="minorHAnsi"/>
          <w:sz w:val="24"/>
          <w:szCs w:val="24"/>
          <w:lang w:eastAsia="el-GR"/>
        </w:rPr>
        <w:t xml:space="preserve"> των προσωπικών τους δεδομένων, εφόσον συντρέχουν οι νόμιμες προϋποθέσεις,</w:t>
      </w:r>
    </w:p>
    <w:p w14:paraId="4027948E" w14:textId="55B851B4" w:rsidR="00FC0339" w:rsidRPr="00FC0339" w:rsidRDefault="00FC0339" w:rsidP="00A273F2">
      <w:pPr>
        <w:numPr>
          <w:ilvl w:val="0"/>
          <w:numId w:val="14"/>
        </w:numPr>
        <w:spacing w:before="100" w:beforeAutospacing="1" w:after="100" w:afterAutospacing="1" w:line="240" w:lineRule="auto"/>
        <w:jc w:val="both"/>
        <w:textAlignment w:val="baseline"/>
        <w:rPr>
          <w:rFonts w:eastAsia="Times New Roman" w:cstheme="minorHAnsi"/>
          <w:sz w:val="24"/>
          <w:szCs w:val="24"/>
          <w:lang w:eastAsia="el-GR"/>
        </w:rPr>
      </w:pPr>
      <w:r w:rsidRPr="00FC0339">
        <w:rPr>
          <w:rFonts w:eastAsia="Times New Roman" w:cstheme="minorHAnsi"/>
          <w:sz w:val="24"/>
          <w:szCs w:val="24"/>
          <w:lang w:eastAsia="el-GR"/>
        </w:rPr>
        <w:t>περιορισμ</w:t>
      </w:r>
      <w:r w:rsidR="00607900">
        <w:rPr>
          <w:rFonts w:eastAsia="Times New Roman" w:cstheme="minorHAnsi"/>
          <w:sz w:val="24"/>
          <w:szCs w:val="24"/>
          <w:lang w:eastAsia="el-GR"/>
        </w:rPr>
        <w:t>ού</w:t>
      </w:r>
      <w:r w:rsidRPr="00FC0339">
        <w:rPr>
          <w:rFonts w:eastAsia="Times New Roman" w:cstheme="minorHAnsi"/>
          <w:sz w:val="24"/>
          <w:szCs w:val="24"/>
          <w:lang w:eastAsia="el-GR"/>
        </w:rPr>
        <w:t xml:space="preserve"> της επεξεργασίας των προσωπικών τους δεδομένων,</w:t>
      </w:r>
    </w:p>
    <w:p w14:paraId="497ADAA3" w14:textId="07F8D09A" w:rsidR="00FC0339" w:rsidRPr="00FC0339" w:rsidRDefault="00FC0339" w:rsidP="00A273F2">
      <w:pPr>
        <w:numPr>
          <w:ilvl w:val="0"/>
          <w:numId w:val="14"/>
        </w:numPr>
        <w:spacing w:before="100" w:beforeAutospacing="1" w:after="100" w:afterAutospacing="1" w:line="240" w:lineRule="auto"/>
        <w:jc w:val="both"/>
        <w:textAlignment w:val="baseline"/>
        <w:rPr>
          <w:rFonts w:eastAsia="Times New Roman" w:cstheme="minorHAnsi"/>
          <w:sz w:val="24"/>
          <w:szCs w:val="24"/>
          <w:lang w:eastAsia="el-GR"/>
        </w:rPr>
      </w:pPr>
      <w:r w:rsidRPr="00FC0339">
        <w:rPr>
          <w:rFonts w:eastAsia="Times New Roman" w:cstheme="minorHAnsi"/>
          <w:sz w:val="24"/>
          <w:szCs w:val="24"/>
          <w:lang w:eastAsia="el-GR"/>
        </w:rPr>
        <w:t>φορητότητα</w:t>
      </w:r>
      <w:r w:rsidR="00607900">
        <w:rPr>
          <w:rFonts w:eastAsia="Times New Roman" w:cstheme="minorHAnsi"/>
          <w:sz w:val="24"/>
          <w:szCs w:val="24"/>
          <w:lang w:eastAsia="el-GR"/>
        </w:rPr>
        <w:t>ς</w:t>
      </w:r>
      <w:r w:rsidRPr="00FC0339">
        <w:rPr>
          <w:rFonts w:eastAsia="Times New Roman" w:cstheme="minorHAnsi"/>
          <w:sz w:val="24"/>
          <w:szCs w:val="24"/>
          <w:lang w:eastAsia="el-GR"/>
        </w:rPr>
        <w:t xml:space="preserve"> των δεδομένων τους, δηλαδή να λάβουν τα δεδομένα που έχουν παράσχει σε δομημένο, κοινώς χρησιμοποιούμενο μορφότυπο ή να ζητήσουν την απευθείας αποστολή τους σε τρίτο,</w:t>
      </w:r>
    </w:p>
    <w:p w14:paraId="09226AE5" w14:textId="6F674B5B" w:rsidR="00FC0339" w:rsidRDefault="00607900" w:rsidP="00A273F2">
      <w:pPr>
        <w:numPr>
          <w:ilvl w:val="0"/>
          <w:numId w:val="14"/>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lastRenderedPageBreak/>
        <w:t>ανάκλησης</w:t>
      </w:r>
      <w:r w:rsidR="00FC0339" w:rsidRPr="00FC0339">
        <w:rPr>
          <w:rFonts w:eastAsia="Times New Roman" w:cstheme="minorHAnsi"/>
          <w:sz w:val="24"/>
          <w:szCs w:val="24"/>
          <w:lang w:eastAsia="el-GR"/>
        </w:rPr>
        <w:t xml:space="preserve"> οποιαδήποτε στιγμή τη</w:t>
      </w:r>
      <w:r>
        <w:rPr>
          <w:rFonts w:eastAsia="Times New Roman" w:cstheme="minorHAnsi"/>
          <w:sz w:val="24"/>
          <w:szCs w:val="24"/>
          <w:lang w:eastAsia="el-GR"/>
        </w:rPr>
        <w:t>ς</w:t>
      </w:r>
      <w:r w:rsidR="00FC0339" w:rsidRPr="00FC0339">
        <w:rPr>
          <w:rFonts w:eastAsia="Times New Roman" w:cstheme="minorHAnsi"/>
          <w:sz w:val="24"/>
          <w:szCs w:val="24"/>
          <w:lang w:eastAsia="el-GR"/>
        </w:rPr>
        <w:t xml:space="preserve"> συγκατάθεσή</w:t>
      </w:r>
      <w:r>
        <w:rPr>
          <w:rFonts w:eastAsia="Times New Roman" w:cstheme="minorHAnsi"/>
          <w:sz w:val="24"/>
          <w:szCs w:val="24"/>
          <w:lang w:eastAsia="el-GR"/>
        </w:rPr>
        <w:t>ς</w:t>
      </w:r>
      <w:r w:rsidR="00FC0339" w:rsidRPr="00FC0339">
        <w:rPr>
          <w:rFonts w:eastAsia="Times New Roman" w:cstheme="minorHAnsi"/>
          <w:sz w:val="24"/>
          <w:szCs w:val="24"/>
          <w:lang w:eastAsia="el-GR"/>
        </w:rPr>
        <w:t xml:space="preserve">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w:t>
      </w:r>
    </w:p>
    <w:p w14:paraId="24B7C42C" w14:textId="3E106130" w:rsidR="00607900" w:rsidRPr="00607900" w:rsidRDefault="00607900" w:rsidP="00607900">
      <w:pPr>
        <w:numPr>
          <w:ilvl w:val="0"/>
          <w:numId w:val="14"/>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t>Να καταθέσουν</w:t>
      </w:r>
      <w:r w:rsidRPr="00607900">
        <w:rPr>
          <w:rFonts w:eastAsia="Times New Roman" w:cstheme="minorHAnsi"/>
          <w:sz w:val="24"/>
          <w:szCs w:val="24"/>
          <w:lang w:eastAsia="el-GR"/>
        </w:rPr>
        <w:t xml:space="preserve"> προσφυγή στην εποπτεύουσα αρχή : μπορείτε να καταθέσετε παράπονο εναντίον </w:t>
      </w:r>
      <w:r>
        <w:rPr>
          <w:rFonts w:eastAsia="Times New Roman" w:cstheme="minorHAnsi"/>
          <w:sz w:val="24"/>
          <w:szCs w:val="24"/>
          <w:lang w:eastAsia="el-GR"/>
        </w:rPr>
        <w:t xml:space="preserve">του ΚΔΒΜ του ΓΠΑ </w:t>
      </w:r>
      <w:r w:rsidRPr="00607900">
        <w:rPr>
          <w:rFonts w:eastAsia="Times New Roman" w:cstheme="minorHAnsi"/>
          <w:sz w:val="24"/>
          <w:szCs w:val="24"/>
          <w:lang w:eastAsia="el-GR"/>
        </w:rPr>
        <w:t xml:space="preserve"> στην Αρχή Προστασίας Δεδομένων Προσωπικού Χαρακτήρα ή όποια άλλη αρχή ορίσει η ελληνική πολιτεία ή στην εποπτεύουσα αρχή για τα προσωπικά δεδομένα οποιουδήποτε Κράτους Μέλους ΕΕ έχετε τη συνήθη διαμονή σας.</w:t>
      </w:r>
    </w:p>
    <w:p w14:paraId="38ED921E" w14:textId="77777777" w:rsidR="00607900" w:rsidRPr="00607900" w:rsidRDefault="00607900" w:rsidP="00607900">
      <w:pPr>
        <w:spacing w:before="100" w:beforeAutospacing="1" w:after="100" w:afterAutospacing="1" w:line="240" w:lineRule="auto"/>
        <w:ind w:left="720"/>
        <w:jc w:val="both"/>
        <w:textAlignment w:val="baseline"/>
        <w:rPr>
          <w:rFonts w:eastAsia="Times New Roman" w:cstheme="minorHAnsi"/>
          <w:sz w:val="24"/>
          <w:szCs w:val="24"/>
          <w:lang w:eastAsia="el-GR"/>
        </w:rPr>
      </w:pPr>
      <w:r>
        <w:rPr>
          <w:rFonts w:eastAsia="Times New Roman" w:cstheme="minorHAnsi"/>
          <w:sz w:val="24"/>
          <w:szCs w:val="24"/>
          <w:lang w:eastAsia="el-GR"/>
        </w:rPr>
        <w:t xml:space="preserve">Η εποπτεύουσα αρχή για το ΚΔΒΜ του ΓΠΑ </w:t>
      </w:r>
      <w:r w:rsidRPr="00607900">
        <w:rPr>
          <w:rFonts w:eastAsia="Times New Roman" w:cstheme="minorHAnsi"/>
          <w:sz w:val="24"/>
          <w:szCs w:val="24"/>
          <w:lang w:eastAsia="el-GR"/>
        </w:rPr>
        <w:t>είναι η:</w:t>
      </w:r>
    </w:p>
    <w:p w14:paraId="0D0B6357" w14:textId="77777777" w:rsidR="00607900" w:rsidRPr="00607900" w:rsidRDefault="00607900" w:rsidP="00607900">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Αρχή Προστασίας Δεδομένων Προσωπικού Χαρακτήρα</w:t>
      </w:r>
    </w:p>
    <w:p w14:paraId="08EEBD4D" w14:textId="77777777" w:rsidR="00607900" w:rsidRPr="00607900" w:rsidRDefault="00607900" w:rsidP="00607900">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Κηφισίας 1-3, Τ.Κ. 115 23, Αθήνα</w:t>
      </w:r>
    </w:p>
    <w:p w14:paraId="49E0EB65" w14:textId="77777777" w:rsidR="00607900" w:rsidRPr="00607900" w:rsidRDefault="00607900" w:rsidP="00607900">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Τηλεφωνικό Κέντρο: +30-210 6475600</w:t>
      </w:r>
    </w:p>
    <w:p w14:paraId="54B352EA" w14:textId="77777777" w:rsidR="00607900" w:rsidRPr="00607900" w:rsidRDefault="00607900" w:rsidP="00607900">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Ηλεκτρονικό Ταχυδρομείο: contact@dpa.gr</w:t>
      </w:r>
    </w:p>
    <w:p w14:paraId="2957B497" w14:textId="43CA657D" w:rsidR="00607900" w:rsidRDefault="00607900" w:rsidP="0069326B">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Δικαιούστε ακόμη να καταθέσετε το παράπονό στην εποπτεύουσα αρχή του τόπου κατοικίας ή εργασίας σας.</w:t>
      </w:r>
    </w:p>
    <w:p w14:paraId="7226EA84" w14:textId="77777777" w:rsidR="004C58F0"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b/>
          <w:bCs/>
          <w:sz w:val="24"/>
          <w:szCs w:val="24"/>
          <w:lang w:eastAsia="el-GR"/>
        </w:rPr>
        <w:t>Ενημέρωση της παρούσας πολιτικής</w:t>
      </w:r>
    </w:p>
    <w:p w14:paraId="719F528C" w14:textId="08CA9334" w:rsidR="00FC0339" w:rsidRPr="00FC0339" w:rsidRDefault="00FC0339" w:rsidP="004C58F0">
      <w:pPr>
        <w:spacing w:after="0" w:line="240" w:lineRule="auto"/>
        <w:jc w:val="both"/>
        <w:rPr>
          <w:rFonts w:eastAsia="Times New Roman" w:cstheme="minorHAnsi"/>
          <w:sz w:val="24"/>
          <w:szCs w:val="24"/>
          <w:lang w:eastAsia="el-GR"/>
        </w:rPr>
      </w:pPr>
      <w:r w:rsidRPr="00FC0339">
        <w:rPr>
          <w:rFonts w:eastAsia="Times New Roman" w:cstheme="minorHAnsi"/>
          <w:sz w:val="24"/>
          <w:szCs w:val="24"/>
          <w:lang w:eastAsia="el-GR"/>
        </w:rPr>
        <w:t xml:space="preserve">Η τελευταία ενημέρωση της παρούσας πολιτικής πραγματοποιήθηκε στις </w:t>
      </w:r>
      <w:r w:rsidR="004C58F0">
        <w:rPr>
          <w:rFonts w:eastAsia="Times New Roman" w:cstheme="minorHAnsi"/>
          <w:sz w:val="24"/>
          <w:szCs w:val="24"/>
          <w:lang w:eastAsia="el-GR"/>
        </w:rPr>
        <w:t>01</w:t>
      </w:r>
      <w:r w:rsidRPr="00FC0339">
        <w:rPr>
          <w:rFonts w:eastAsia="Times New Roman" w:cstheme="minorHAnsi"/>
          <w:sz w:val="24"/>
          <w:szCs w:val="24"/>
          <w:lang w:eastAsia="el-GR"/>
        </w:rPr>
        <w:t>/</w:t>
      </w:r>
      <w:r w:rsidR="004C58F0">
        <w:rPr>
          <w:rFonts w:eastAsia="Times New Roman" w:cstheme="minorHAnsi"/>
          <w:sz w:val="24"/>
          <w:szCs w:val="24"/>
          <w:lang w:eastAsia="el-GR"/>
        </w:rPr>
        <w:t>11</w:t>
      </w:r>
      <w:r w:rsidRPr="00FC0339">
        <w:rPr>
          <w:rFonts w:eastAsia="Times New Roman" w:cstheme="minorHAnsi"/>
          <w:sz w:val="24"/>
          <w:szCs w:val="24"/>
          <w:lang w:eastAsia="el-GR"/>
        </w:rPr>
        <w:t>/2023.</w:t>
      </w:r>
    </w:p>
    <w:p w14:paraId="082EC464" w14:textId="77777777" w:rsidR="00FC0339" w:rsidRPr="00FC0339" w:rsidRDefault="00FC0339" w:rsidP="00A273F2">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Η παρούσα πολιτική ενδέχεται να αλλάξει κατά περιόδους. Εφόσον αποφασίσουμε να διαφοροποιήσουμε ουσιωδώς την επεξεργασία των προσωπικών σας δεδομένων, θα λάβετε προηγούμενη ενημέρωση, ή όπου απαιτείται θα ζητηθεί η συγκατάθεσή σας πριν την εφαρμογή της νέας πολιτικής.</w:t>
      </w:r>
    </w:p>
    <w:p w14:paraId="40861D29" w14:textId="1B233A3D" w:rsidR="00FC0339" w:rsidRPr="00FC0339" w:rsidRDefault="00FC0339" w:rsidP="004C58F0">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 xml:space="preserve">Σημειώνεται ότι όπου θεωρείται από τους αιτούντες ή τις αιτούσες ότι παραβιάζονται δικαιώματά τους για θέματα προστασίας προσωπικών δεδομένων, έχουν το δικαίωμα να απευθυνθούν στον Υπεύθυνο Επεξεργασίας Δεδομένων του </w:t>
      </w:r>
      <w:r w:rsidR="00A273F2" w:rsidRPr="00A273F2">
        <w:rPr>
          <w:rFonts w:eastAsia="Times New Roman" w:cstheme="minorHAnsi"/>
          <w:sz w:val="24"/>
          <w:szCs w:val="24"/>
          <w:lang w:eastAsia="el-GR"/>
        </w:rPr>
        <w:t xml:space="preserve">Γεωπονικού </w:t>
      </w:r>
      <w:r w:rsidR="00A273F2" w:rsidRPr="00FC0339">
        <w:rPr>
          <w:rFonts w:eastAsia="Times New Roman" w:cstheme="minorHAnsi"/>
          <w:sz w:val="24"/>
          <w:szCs w:val="24"/>
          <w:lang w:eastAsia="el-GR"/>
        </w:rPr>
        <w:t xml:space="preserve">Πανεπιστημίου </w:t>
      </w:r>
      <w:r w:rsidR="00A273F2">
        <w:rPr>
          <w:rFonts w:eastAsia="Times New Roman" w:cstheme="minorHAnsi"/>
          <w:sz w:val="24"/>
          <w:szCs w:val="24"/>
          <w:lang w:eastAsia="el-GR"/>
        </w:rPr>
        <w:t>Αθηνών</w:t>
      </w:r>
      <w:r w:rsidR="00A273F2" w:rsidRPr="00FC0339">
        <w:rPr>
          <w:rFonts w:eastAsia="Times New Roman" w:cstheme="minorHAnsi"/>
          <w:sz w:val="24"/>
          <w:szCs w:val="24"/>
          <w:lang w:eastAsia="el-GR"/>
        </w:rPr>
        <w:t xml:space="preserve"> </w:t>
      </w:r>
      <w:r w:rsidRPr="00FC0339">
        <w:rPr>
          <w:rFonts w:eastAsia="Times New Roman" w:cstheme="minorHAnsi"/>
          <w:sz w:val="24"/>
          <w:szCs w:val="24"/>
          <w:lang w:eastAsia="el-GR"/>
        </w:rPr>
        <w:t>(</w:t>
      </w:r>
      <w:hyperlink r:id="rId11" w:history="1">
        <w:r w:rsidR="00607900" w:rsidRPr="00607900">
          <w:rPr>
            <w:rStyle w:val="-"/>
            <w:rFonts w:eastAsia="Times New Roman" w:cstheme="minorHAnsi"/>
            <w:sz w:val="24"/>
            <w:szCs w:val="24"/>
            <w:lang w:eastAsia="el-GR"/>
          </w:rPr>
          <w:t>dpo@</w:t>
        </w:r>
        <w:r w:rsidR="00607900" w:rsidRPr="00607900">
          <w:rPr>
            <w:rStyle w:val="-"/>
            <w:rFonts w:eastAsia="Times New Roman" w:cstheme="minorHAnsi"/>
            <w:sz w:val="24"/>
            <w:szCs w:val="24"/>
            <w:lang w:val="en-US" w:eastAsia="el-GR"/>
          </w:rPr>
          <w:t>aua</w:t>
        </w:r>
        <w:r w:rsidR="00607900" w:rsidRPr="00607900">
          <w:rPr>
            <w:rStyle w:val="-"/>
            <w:rFonts w:eastAsia="Times New Roman" w:cstheme="minorHAnsi"/>
            <w:sz w:val="24"/>
            <w:szCs w:val="24"/>
            <w:lang w:eastAsia="el-GR"/>
          </w:rPr>
          <w:t>.gr</w:t>
        </w:r>
      </w:hyperlink>
      <w:r w:rsidRPr="00FC0339">
        <w:rPr>
          <w:rFonts w:eastAsia="Times New Roman" w:cstheme="minorHAnsi"/>
          <w:sz w:val="24"/>
          <w:szCs w:val="24"/>
          <w:lang w:eastAsia="el-GR"/>
        </w:rPr>
        <w:t>).</w:t>
      </w:r>
    </w:p>
    <w:p w14:paraId="26685483" w14:textId="692D0868" w:rsidR="007C3D32" w:rsidRPr="00282990" w:rsidRDefault="007C3D32" w:rsidP="00A273F2">
      <w:pPr>
        <w:spacing w:before="100" w:beforeAutospacing="1" w:after="100" w:afterAutospacing="1" w:line="240" w:lineRule="auto"/>
        <w:jc w:val="both"/>
        <w:rPr>
          <w:rFonts w:cstheme="minorHAnsi"/>
          <w:sz w:val="24"/>
          <w:szCs w:val="24"/>
        </w:rPr>
      </w:pPr>
    </w:p>
    <w:sectPr w:rsidR="007C3D32" w:rsidRPr="00282990" w:rsidSect="004C58F0">
      <w:footerReference w:type="default" r:id="rId12"/>
      <w:pgSz w:w="11906" w:h="16838"/>
      <w:pgMar w:top="1440" w:right="991"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075" w14:textId="77777777" w:rsidR="000A0EB7" w:rsidRDefault="000A0EB7" w:rsidP="0043087E">
      <w:pPr>
        <w:spacing w:after="0" w:line="240" w:lineRule="auto"/>
      </w:pPr>
      <w:r>
        <w:separator/>
      </w:r>
    </w:p>
  </w:endnote>
  <w:endnote w:type="continuationSeparator" w:id="0">
    <w:p w14:paraId="4956CD9A" w14:textId="77777777" w:rsidR="000A0EB7" w:rsidRDefault="000A0EB7" w:rsidP="0043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81278"/>
      <w:docPartObj>
        <w:docPartGallery w:val="Page Numbers (Bottom of Page)"/>
        <w:docPartUnique/>
      </w:docPartObj>
    </w:sdtPr>
    <w:sdtContent>
      <w:p w14:paraId="5620B5D0" w14:textId="295E0BD3" w:rsidR="0043087E" w:rsidRDefault="0043087E">
        <w:pPr>
          <w:pStyle w:val="a5"/>
          <w:jc w:val="right"/>
        </w:pPr>
        <w:r>
          <w:fldChar w:fldCharType="begin"/>
        </w:r>
        <w:r>
          <w:instrText>PAGE   \* MERGEFORMAT</w:instrText>
        </w:r>
        <w:r>
          <w:fldChar w:fldCharType="separate"/>
        </w:r>
        <w:r w:rsidR="0069326B">
          <w:rPr>
            <w:noProof/>
          </w:rPr>
          <w:t>4</w:t>
        </w:r>
        <w:r>
          <w:fldChar w:fldCharType="end"/>
        </w:r>
      </w:p>
    </w:sdtContent>
  </w:sdt>
  <w:p w14:paraId="146334F1" w14:textId="77777777" w:rsidR="0043087E" w:rsidRDefault="004308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774A" w14:textId="77777777" w:rsidR="000A0EB7" w:rsidRDefault="000A0EB7" w:rsidP="0043087E">
      <w:pPr>
        <w:spacing w:after="0" w:line="240" w:lineRule="auto"/>
      </w:pPr>
      <w:r>
        <w:separator/>
      </w:r>
    </w:p>
  </w:footnote>
  <w:footnote w:type="continuationSeparator" w:id="0">
    <w:p w14:paraId="401066FA" w14:textId="77777777" w:rsidR="000A0EB7" w:rsidRDefault="000A0EB7" w:rsidP="0043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11A"/>
    <w:multiLevelType w:val="multilevel"/>
    <w:tmpl w:val="4F5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06885"/>
    <w:multiLevelType w:val="multilevel"/>
    <w:tmpl w:val="F3467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44455"/>
    <w:multiLevelType w:val="multilevel"/>
    <w:tmpl w:val="41B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6909"/>
    <w:multiLevelType w:val="multilevel"/>
    <w:tmpl w:val="A81E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06580"/>
    <w:multiLevelType w:val="multilevel"/>
    <w:tmpl w:val="359875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D1B66"/>
    <w:multiLevelType w:val="multilevel"/>
    <w:tmpl w:val="9A180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2382E"/>
    <w:multiLevelType w:val="multilevel"/>
    <w:tmpl w:val="E578E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A7BD9"/>
    <w:multiLevelType w:val="multilevel"/>
    <w:tmpl w:val="F82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94D99"/>
    <w:multiLevelType w:val="multilevel"/>
    <w:tmpl w:val="4FA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02B05"/>
    <w:multiLevelType w:val="multilevel"/>
    <w:tmpl w:val="41526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D10DF9"/>
    <w:multiLevelType w:val="multilevel"/>
    <w:tmpl w:val="56FE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6937D4"/>
    <w:multiLevelType w:val="multilevel"/>
    <w:tmpl w:val="0290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F531CE"/>
    <w:multiLevelType w:val="multilevel"/>
    <w:tmpl w:val="F15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E1B5E"/>
    <w:multiLevelType w:val="multilevel"/>
    <w:tmpl w:val="55E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D6EE8"/>
    <w:multiLevelType w:val="multilevel"/>
    <w:tmpl w:val="09C89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892200">
    <w:abstractNumId w:val="3"/>
  </w:num>
  <w:num w:numId="2" w16cid:durableId="1860050071">
    <w:abstractNumId w:val="0"/>
  </w:num>
  <w:num w:numId="3" w16cid:durableId="325934598">
    <w:abstractNumId w:val="13"/>
  </w:num>
  <w:num w:numId="4" w16cid:durableId="1711151632">
    <w:abstractNumId w:val="12"/>
  </w:num>
  <w:num w:numId="5" w16cid:durableId="496700458">
    <w:abstractNumId w:val="7"/>
  </w:num>
  <w:num w:numId="6" w16cid:durableId="489060741">
    <w:abstractNumId w:val="2"/>
  </w:num>
  <w:num w:numId="7" w16cid:durableId="1510438973">
    <w:abstractNumId w:val="11"/>
  </w:num>
  <w:num w:numId="8" w16cid:durableId="1384252448">
    <w:abstractNumId w:val="14"/>
  </w:num>
  <w:num w:numId="9" w16cid:durableId="867378648">
    <w:abstractNumId w:val="8"/>
  </w:num>
  <w:num w:numId="10" w16cid:durableId="1733849114">
    <w:abstractNumId w:val="9"/>
  </w:num>
  <w:num w:numId="11" w16cid:durableId="114518733">
    <w:abstractNumId w:val="6"/>
  </w:num>
  <w:num w:numId="12" w16cid:durableId="1359040934">
    <w:abstractNumId w:val="5"/>
  </w:num>
  <w:num w:numId="13" w16cid:durableId="863206570">
    <w:abstractNumId w:val="1"/>
  </w:num>
  <w:num w:numId="14" w16cid:durableId="1373730327">
    <w:abstractNumId w:val="10"/>
  </w:num>
  <w:num w:numId="15" w16cid:durableId="1842817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4C0"/>
    <w:rsid w:val="000A0EB7"/>
    <w:rsid w:val="001319D5"/>
    <w:rsid w:val="00282990"/>
    <w:rsid w:val="002B05BE"/>
    <w:rsid w:val="00430394"/>
    <w:rsid w:val="0043087E"/>
    <w:rsid w:val="004C58F0"/>
    <w:rsid w:val="00607900"/>
    <w:rsid w:val="0069326B"/>
    <w:rsid w:val="007C3D32"/>
    <w:rsid w:val="00864AB6"/>
    <w:rsid w:val="009130DF"/>
    <w:rsid w:val="009E143C"/>
    <w:rsid w:val="00A273F2"/>
    <w:rsid w:val="00A71819"/>
    <w:rsid w:val="00C834C0"/>
    <w:rsid w:val="00FC033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89C9B"/>
  <w15:docId w15:val="{173FDE79-DE23-4879-B10D-C37B9803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Char"/>
    <w:uiPriority w:val="9"/>
    <w:qFormat/>
    <w:rsid w:val="0043087E"/>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43087E"/>
    <w:rPr>
      <w:rFonts w:ascii="Times New Roman" w:eastAsia="Times New Roman" w:hAnsi="Times New Roman" w:cs="Times New Roman"/>
      <w:b/>
      <w:bCs/>
      <w:sz w:val="15"/>
      <w:szCs w:val="15"/>
      <w:lang w:eastAsia="el-GR"/>
    </w:rPr>
  </w:style>
  <w:style w:type="character" w:styleId="-">
    <w:name w:val="Hyperlink"/>
    <w:basedOn w:val="a0"/>
    <w:uiPriority w:val="99"/>
    <w:unhideWhenUsed/>
    <w:rsid w:val="0043087E"/>
    <w:rPr>
      <w:color w:val="0000FF"/>
      <w:u w:val="single"/>
    </w:rPr>
  </w:style>
  <w:style w:type="character" w:customStyle="1" w:styleId="elementor-grid-item">
    <w:name w:val="elementor-grid-item"/>
    <w:basedOn w:val="a0"/>
    <w:rsid w:val="0043087E"/>
  </w:style>
  <w:style w:type="character" w:customStyle="1" w:styleId="elementor-screen-only">
    <w:name w:val="elementor-screen-only"/>
    <w:basedOn w:val="a0"/>
    <w:rsid w:val="0043087E"/>
  </w:style>
  <w:style w:type="paragraph" w:customStyle="1" w:styleId="cpel-switcherlang">
    <w:name w:val="cpel-switcher__lang"/>
    <w:basedOn w:val="a"/>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pel-switchername">
    <w:name w:val="cpel-switcher__name"/>
    <w:basedOn w:val="a0"/>
    <w:rsid w:val="0043087E"/>
  </w:style>
  <w:style w:type="paragraph" w:customStyle="1" w:styleId="menu-item">
    <w:name w:val="menu-item"/>
    <w:basedOn w:val="a"/>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3087E"/>
    <w:rPr>
      <w:b/>
      <w:bCs/>
    </w:rPr>
  </w:style>
  <w:style w:type="paragraph" w:styleId="z-">
    <w:name w:val="HTML Top of Form"/>
    <w:basedOn w:val="a"/>
    <w:next w:val="a"/>
    <w:link w:val="z-Char"/>
    <w:hidden/>
    <w:uiPriority w:val="99"/>
    <w:semiHidden/>
    <w:unhideWhenUsed/>
    <w:rsid w:val="0043087E"/>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43087E"/>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43087E"/>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43087E"/>
    <w:rPr>
      <w:rFonts w:ascii="Arial" w:eastAsia="Times New Roman" w:hAnsi="Arial" w:cs="Arial"/>
      <w:vanish/>
      <w:sz w:val="16"/>
      <w:szCs w:val="16"/>
      <w:lang w:eastAsia="el-GR"/>
    </w:rPr>
  </w:style>
  <w:style w:type="paragraph" w:styleId="a4">
    <w:name w:val="header"/>
    <w:basedOn w:val="a"/>
    <w:link w:val="Char"/>
    <w:uiPriority w:val="99"/>
    <w:unhideWhenUsed/>
    <w:rsid w:val="0043087E"/>
    <w:pPr>
      <w:tabs>
        <w:tab w:val="center" w:pos="4153"/>
        <w:tab w:val="right" w:pos="8306"/>
      </w:tabs>
      <w:spacing w:after="0" w:line="240" w:lineRule="auto"/>
    </w:pPr>
  </w:style>
  <w:style w:type="character" w:customStyle="1" w:styleId="Char">
    <w:name w:val="Κεφαλίδα Char"/>
    <w:basedOn w:val="a0"/>
    <w:link w:val="a4"/>
    <w:uiPriority w:val="99"/>
    <w:rsid w:val="0043087E"/>
  </w:style>
  <w:style w:type="paragraph" w:styleId="a5">
    <w:name w:val="footer"/>
    <w:basedOn w:val="a"/>
    <w:link w:val="Char0"/>
    <w:uiPriority w:val="99"/>
    <w:unhideWhenUsed/>
    <w:rsid w:val="0043087E"/>
    <w:pPr>
      <w:tabs>
        <w:tab w:val="center" w:pos="4153"/>
        <w:tab w:val="right" w:pos="8306"/>
      </w:tabs>
      <w:spacing w:after="0" w:line="240" w:lineRule="auto"/>
    </w:pPr>
  </w:style>
  <w:style w:type="character" w:customStyle="1" w:styleId="Char0">
    <w:name w:val="Υποσέλιδο Char"/>
    <w:basedOn w:val="a0"/>
    <w:link w:val="a5"/>
    <w:uiPriority w:val="99"/>
    <w:rsid w:val="0043087E"/>
  </w:style>
  <w:style w:type="character" w:styleId="a6">
    <w:name w:val="Emphasis"/>
    <w:basedOn w:val="a0"/>
    <w:uiPriority w:val="20"/>
    <w:qFormat/>
    <w:rsid w:val="00864AB6"/>
    <w:rPr>
      <w:i/>
      <w:iCs/>
    </w:rPr>
  </w:style>
  <w:style w:type="character" w:customStyle="1" w:styleId="1">
    <w:name w:val="Ανεπίλυτη αναφορά1"/>
    <w:basedOn w:val="a0"/>
    <w:uiPriority w:val="99"/>
    <w:semiHidden/>
    <w:unhideWhenUsed/>
    <w:rsid w:val="00430394"/>
    <w:rPr>
      <w:color w:val="605E5C"/>
      <w:shd w:val="clear" w:color="auto" w:fill="E1DFDD"/>
    </w:rPr>
  </w:style>
  <w:style w:type="paragraph" w:styleId="a7">
    <w:name w:val="Balloon Text"/>
    <w:basedOn w:val="a"/>
    <w:link w:val="Char1"/>
    <w:uiPriority w:val="99"/>
    <w:semiHidden/>
    <w:unhideWhenUsed/>
    <w:rsid w:val="0060790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07900"/>
    <w:rPr>
      <w:rFonts w:ascii="Tahoma" w:hAnsi="Tahoma" w:cs="Tahoma"/>
      <w:sz w:val="16"/>
      <w:szCs w:val="16"/>
    </w:rPr>
  </w:style>
  <w:style w:type="paragraph" w:styleId="a8">
    <w:name w:val="Revision"/>
    <w:hidden/>
    <w:uiPriority w:val="99"/>
    <w:semiHidden/>
    <w:rsid w:val="00282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3609">
      <w:bodyDiv w:val="1"/>
      <w:marLeft w:val="0"/>
      <w:marRight w:val="0"/>
      <w:marTop w:val="0"/>
      <w:marBottom w:val="0"/>
      <w:divBdr>
        <w:top w:val="none" w:sz="0" w:space="0" w:color="auto"/>
        <w:left w:val="none" w:sz="0" w:space="0" w:color="auto"/>
        <w:bottom w:val="none" w:sz="0" w:space="0" w:color="auto"/>
        <w:right w:val="none" w:sz="0" w:space="0" w:color="auto"/>
      </w:divBdr>
      <w:divsChild>
        <w:div w:id="1314724596">
          <w:marLeft w:val="0"/>
          <w:marRight w:val="0"/>
          <w:marTop w:val="0"/>
          <w:marBottom w:val="0"/>
          <w:divBdr>
            <w:top w:val="none" w:sz="0" w:space="0" w:color="auto"/>
            <w:left w:val="none" w:sz="0" w:space="0" w:color="auto"/>
            <w:bottom w:val="none" w:sz="0" w:space="0" w:color="auto"/>
            <w:right w:val="none" w:sz="0" w:space="0" w:color="auto"/>
          </w:divBdr>
          <w:divsChild>
            <w:div w:id="1278416135">
              <w:marLeft w:val="0"/>
              <w:marRight w:val="0"/>
              <w:marTop w:val="0"/>
              <w:marBottom w:val="0"/>
              <w:divBdr>
                <w:top w:val="none" w:sz="0" w:space="0" w:color="auto"/>
                <w:left w:val="none" w:sz="0" w:space="0" w:color="auto"/>
                <w:bottom w:val="none" w:sz="0" w:space="0" w:color="auto"/>
                <w:right w:val="none" w:sz="0" w:space="0" w:color="auto"/>
              </w:divBdr>
              <w:divsChild>
                <w:div w:id="460806172">
                  <w:marLeft w:val="0"/>
                  <w:marRight w:val="0"/>
                  <w:marTop w:val="0"/>
                  <w:marBottom w:val="0"/>
                  <w:divBdr>
                    <w:top w:val="none" w:sz="0" w:space="0" w:color="auto"/>
                    <w:left w:val="none" w:sz="0" w:space="0" w:color="auto"/>
                    <w:bottom w:val="none" w:sz="0" w:space="0" w:color="auto"/>
                    <w:right w:val="none" w:sz="0" w:space="0" w:color="auto"/>
                  </w:divBdr>
                  <w:divsChild>
                    <w:div w:id="439490335">
                      <w:marLeft w:val="0"/>
                      <w:marRight w:val="0"/>
                      <w:marTop w:val="0"/>
                      <w:marBottom w:val="0"/>
                      <w:divBdr>
                        <w:top w:val="none" w:sz="0" w:space="0" w:color="auto"/>
                        <w:left w:val="none" w:sz="0" w:space="0" w:color="auto"/>
                        <w:bottom w:val="none" w:sz="0" w:space="0" w:color="auto"/>
                        <w:right w:val="none" w:sz="0" w:space="0" w:color="auto"/>
                      </w:divBdr>
                      <w:divsChild>
                        <w:div w:id="21193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703">
          <w:marLeft w:val="0"/>
          <w:marRight w:val="0"/>
          <w:marTop w:val="0"/>
          <w:marBottom w:val="0"/>
          <w:divBdr>
            <w:top w:val="none" w:sz="0" w:space="0" w:color="auto"/>
            <w:left w:val="none" w:sz="0" w:space="0" w:color="auto"/>
            <w:bottom w:val="none" w:sz="0" w:space="0" w:color="auto"/>
            <w:right w:val="none" w:sz="0" w:space="0" w:color="auto"/>
          </w:divBdr>
          <w:divsChild>
            <w:div w:id="352536656">
              <w:marLeft w:val="0"/>
              <w:marRight w:val="0"/>
              <w:marTop w:val="0"/>
              <w:marBottom w:val="0"/>
              <w:divBdr>
                <w:top w:val="none" w:sz="0" w:space="0" w:color="auto"/>
                <w:left w:val="none" w:sz="0" w:space="0" w:color="auto"/>
                <w:bottom w:val="none" w:sz="0" w:space="0" w:color="auto"/>
                <w:right w:val="none" w:sz="0" w:space="0" w:color="auto"/>
              </w:divBdr>
              <w:divsChild>
                <w:div w:id="89118">
                  <w:marLeft w:val="0"/>
                  <w:marRight w:val="0"/>
                  <w:marTop w:val="0"/>
                  <w:marBottom w:val="0"/>
                  <w:divBdr>
                    <w:top w:val="none" w:sz="0" w:space="0" w:color="auto"/>
                    <w:left w:val="none" w:sz="0" w:space="0" w:color="auto"/>
                    <w:bottom w:val="none" w:sz="0" w:space="0" w:color="auto"/>
                    <w:right w:val="none" w:sz="0" w:space="0" w:color="auto"/>
                  </w:divBdr>
                  <w:divsChild>
                    <w:div w:id="565722977">
                      <w:marLeft w:val="0"/>
                      <w:marRight w:val="0"/>
                      <w:marTop w:val="0"/>
                      <w:marBottom w:val="0"/>
                      <w:divBdr>
                        <w:top w:val="none" w:sz="0" w:space="0" w:color="auto"/>
                        <w:left w:val="none" w:sz="0" w:space="0" w:color="auto"/>
                        <w:bottom w:val="none" w:sz="0" w:space="0" w:color="auto"/>
                        <w:right w:val="none" w:sz="0" w:space="0" w:color="auto"/>
                      </w:divBdr>
                      <w:divsChild>
                        <w:div w:id="19454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11199">
      <w:bodyDiv w:val="1"/>
      <w:marLeft w:val="0"/>
      <w:marRight w:val="0"/>
      <w:marTop w:val="0"/>
      <w:marBottom w:val="0"/>
      <w:divBdr>
        <w:top w:val="none" w:sz="0" w:space="0" w:color="auto"/>
        <w:left w:val="none" w:sz="0" w:space="0" w:color="auto"/>
        <w:bottom w:val="none" w:sz="0" w:space="0" w:color="auto"/>
        <w:right w:val="none" w:sz="0" w:space="0" w:color="auto"/>
      </w:divBdr>
      <w:divsChild>
        <w:div w:id="584342115">
          <w:marLeft w:val="0"/>
          <w:marRight w:val="0"/>
          <w:marTop w:val="0"/>
          <w:marBottom w:val="0"/>
          <w:divBdr>
            <w:top w:val="none" w:sz="0" w:space="0" w:color="auto"/>
            <w:left w:val="none" w:sz="0" w:space="0" w:color="auto"/>
            <w:bottom w:val="none" w:sz="0" w:space="0" w:color="auto"/>
            <w:right w:val="none" w:sz="0" w:space="0" w:color="auto"/>
          </w:divBdr>
          <w:divsChild>
            <w:div w:id="284241661">
              <w:marLeft w:val="0"/>
              <w:marRight w:val="0"/>
              <w:marTop w:val="0"/>
              <w:marBottom w:val="0"/>
              <w:divBdr>
                <w:top w:val="none" w:sz="0" w:space="0" w:color="auto"/>
                <w:left w:val="none" w:sz="0" w:space="0" w:color="auto"/>
                <w:bottom w:val="none" w:sz="0" w:space="0" w:color="auto"/>
                <w:right w:val="none" w:sz="0" w:space="0" w:color="auto"/>
              </w:divBdr>
            </w:div>
          </w:divsChild>
        </w:div>
        <w:div w:id="1139032041">
          <w:marLeft w:val="0"/>
          <w:marRight w:val="0"/>
          <w:marTop w:val="0"/>
          <w:marBottom w:val="0"/>
          <w:divBdr>
            <w:top w:val="none" w:sz="0" w:space="0" w:color="auto"/>
            <w:left w:val="none" w:sz="0" w:space="0" w:color="auto"/>
            <w:bottom w:val="none" w:sz="0" w:space="0" w:color="auto"/>
            <w:right w:val="none" w:sz="0" w:space="0" w:color="auto"/>
          </w:divBdr>
          <w:divsChild>
            <w:div w:id="804935342">
              <w:marLeft w:val="0"/>
              <w:marRight w:val="0"/>
              <w:marTop w:val="0"/>
              <w:marBottom w:val="0"/>
              <w:divBdr>
                <w:top w:val="none" w:sz="0" w:space="0" w:color="auto"/>
                <w:left w:val="none" w:sz="0" w:space="0" w:color="auto"/>
                <w:bottom w:val="none" w:sz="0" w:space="0" w:color="auto"/>
                <w:right w:val="none" w:sz="0" w:space="0" w:color="auto"/>
              </w:divBdr>
              <w:divsChild>
                <w:div w:id="583032776">
                  <w:marLeft w:val="0"/>
                  <w:marRight w:val="0"/>
                  <w:marTop w:val="0"/>
                  <w:marBottom w:val="0"/>
                  <w:divBdr>
                    <w:top w:val="none" w:sz="0" w:space="0" w:color="auto"/>
                    <w:left w:val="none" w:sz="0" w:space="0" w:color="auto"/>
                    <w:bottom w:val="none" w:sz="0" w:space="0" w:color="auto"/>
                    <w:right w:val="none" w:sz="0" w:space="0" w:color="auto"/>
                  </w:divBdr>
                  <w:divsChild>
                    <w:div w:id="348680284">
                      <w:marLeft w:val="0"/>
                      <w:marRight w:val="0"/>
                      <w:marTop w:val="0"/>
                      <w:marBottom w:val="0"/>
                      <w:divBdr>
                        <w:top w:val="none" w:sz="0" w:space="0" w:color="auto"/>
                        <w:left w:val="none" w:sz="0" w:space="0" w:color="auto"/>
                        <w:bottom w:val="none" w:sz="0" w:space="0" w:color="auto"/>
                        <w:right w:val="none" w:sz="0" w:space="0" w:color="auto"/>
                      </w:divBdr>
                      <w:divsChild>
                        <w:div w:id="8981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5755">
                  <w:marLeft w:val="0"/>
                  <w:marRight w:val="0"/>
                  <w:marTop w:val="0"/>
                  <w:marBottom w:val="0"/>
                  <w:divBdr>
                    <w:top w:val="none" w:sz="0" w:space="0" w:color="auto"/>
                    <w:left w:val="none" w:sz="0" w:space="0" w:color="auto"/>
                    <w:bottom w:val="none" w:sz="0" w:space="0" w:color="auto"/>
                    <w:right w:val="none" w:sz="0" w:space="0" w:color="auto"/>
                  </w:divBdr>
                  <w:divsChild>
                    <w:div w:id="1585800968">
                      <w:marLeft w:val="0"/>
                      <w:marRight w:val="0"/>
                      <w:marTop w:val="0"/>
                      <w:marBottom w:val="0"/>
                      <w:divBdr>
                        <w:top w:val="none" w:sz="0" w:space="0" w:color="auto"/>
                        <w:left w:val="none" w:sz="0" w:space="0" w:color="auto"/>
                        <w:bottom w:val="none" w:sz="0" w:space="0" w:color="auto"/>
                        <w:right w:val="none" w:sz="0" w:space="0" w:color="auto"/>
                      </w:divBdr>
                      <w:divsChild>
                        <w:div w:id="1652564456">
                          <w:marLeft w:val="0"/>
                          <w:marRight w:val="0"/>
                          <w:marTop w:val="0"/>
                          <w:marBottom w:val="0"/>
                          <w:divBdr>
                            <w:top w:val="none" w:sz="0" w:space="0" w:color="auto"/>
                            <w:left w:val="none" w:sz="0" w:space="0" w:color="auto"/>
                            <w:bottom w:val="none" w:sz="0" w:space="0" w:color="auto"/>
                            <w:right w:val="none" w:sz="0" w:space="0" w:color="auto"/>
                          </w:divBdr>
                          <w:divsChild>
                            <w:div w:id="259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4030">
                  <w:marLeft w:val="0"/>
                  <w:marRight w:val="0"/>
                  <w:marTop w:val="0"/>
                  <w:marBottom w:val="0"/>
                  <w:divBdr>
                    <w:top w:val="none" w:sz="0" w:space="0" w:color="auto"/>
                    <w:left w:val="none" w:sz="0" w:space="0" w:color="auto"/>
                    <w:bottom w:val="none" w:sz="0" w:space="0" w:color="auto"/>
                    <w:right w:val="none" w:sz="0" w:space="0" w:color="auto"/>
                  </w:divBdr>
                  <w:divsChild>
                    <w:div w:id="1603681036">
                      <w:marLeft w:val="0"/>
                      <w:marRight w:val="0"/>
                      <w:marTop w:val="0"/>
                      <w:marBottom w:val="0"/>
                      <w:divBdr>
                        <w:top w:val="none" w:sz="0" w:space="0" w:color="auto"/>
                        <w:left w:val="none" w:sz="0" w:space="0" w:color="auto"/>
                        <w:bottom w:val="none" w:sz="0" w:space="0" w:color="auto"/>
                        <w:right w:val="none" w:sz="0" w:space="0" w:color="auto"/>
                      </w:divBdr>
                      <w:divsChild>
                        <w:div w:id="755714075">
                          <w:marLeft w:val="0"/>
                          <w:marRight w:val="0"/>
                          <w:marTop w:val="0"/>
                          <w:marBottom w:val="0"/>
                          <w:divBdr>
                            <w:top w:val="none" w:sz="0" w:space="0" w:color="auto"/>
                            <w:left w:val="none" w:sz="0" w:space="0" w:color="auto"/>
                            <w:bottom w:val="none" w:sz="0" w:space="0" w:color="auto"/>
                            <w:right w:val="none" w:sz="0" w:space="0" w:color="auto"/>
                          </w:divBdr>
                          <w:divsChild>
                            <w:div w:id="9288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8105">
              <w:marLeft w:val="0"/>
              <w:marRight w:val="0"/>
              <w:marTop w:val="0"/>
              <w:marBottom w:val="0"/>
              <w:divBdr>
                <w:top w:val="none" w:sz="0" w:space="0" w:color="auto"/>
                <w:left w:val="none" w:sz="0" w:space="0" w:color="auto"/>
                <w:bottom w:val="none" w:sz="0" w:space="0" w:color="auto"/>
                <w:right w:val="none" w:sz="0" w:space="0" w:color="auto"/>
              </w:divBdr>
              <w:divsChild>
                <w:div w:id="2107915800">
                  <w:marLeft w:val="0"/>
                  <w:marRight w:val="0"/>
                  <w:marTop w:val="0"/>
                  <w:marBottom w:val="0"/>
                  <w:divBdr>
                    <w:top w:val="none" w:sz="0" w:space="0" w:color="auto"/>
                    <w:left w:val="none" w:sz="0" w:space="0" w:color="auto"/>
                    <w:bottom w:val="none" w:sz="0" w:space="0" w:color="auto"/>
                    <w:right w:val="none" w:sz="0" w:space="0" w:color="auto"/>
                  </w:divBdr>
                  <w:divsChild>
                    <w:div w:id="1203786097">
                      <w:marLeft w:val="0"/>
                      <w:marRight w:val="0"/>
                      <w:marTop w:val="0"/>
                      <w:marBottom w:val="0"/>
                      <w:divBdr>
                        <w:top w:val="none" w:sz="0" w:space="0" w:color="auto"/>
                        <w:left w:val="none" w:sz="0" w:space="0" w:color="auto"/>
                        <w:bottom w:val="none" w:sz="0" w:space="0" w:color="auto"/>
                        <w:right w:val="none" w:sz="0" w:space="0" w:color="auto"/>
                      </w:divBdr>
                      <w:divsChild>
                        <w:div w:id="1661150032">
                          <w:marLeft w:val="0"/>
                          <w:marRight w:val="0"/>
                          <w:marTop w:val="0"/>
                          <w:marBottom w:val="0"/>
                          <w:divBdr>
                            <w:top w:val="none" w:sz="0" w:space="0" w:color="auto"/>
                            <w:left w:val="none" w:sz="0" w:space="0" w:color="auto"/>
                            <w:bottom w:val="none" w:sz="0" w:space="0" w:color="auto"/>
                            <w:right w:val="none" w:sz="0" w:space="0" w:color="auto"/>
                          </w:divBdr>
                          <w:divsChild>
                            <w:div w:id="8694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1132">
          <w:marLeft w:val="0"/>
          <w:marRight w:val="0"/>
          <w:marTop w:val="0"/>
          <w:marBottom w:val="0"/>
          <w:divBdr>
            <w:top w:val="none" w:sz="0" w:space="0" w:color="auto"/>
            <w:left w:val="none" w:sz="0" w:space="0" w:color="auto"/>
            <w:bottom w:val="none" w:sz="0" w:space="0" w:color="auto"/>
            <w:right w:val="none" w:sz="0" w:space="0" w:color="auto"/>
          </w:divBdr>
          <w:divsChild>
            <w:div w:id="1058895217">
              <w:marLeft w:val="0"/>
              <w:marRight w:val="0"/>
              <w:marTop w:val="0"/>
              <w:marBottom w:val="0"/>
              <w:divBdr>
                <w:top w:val="none" w:sz="0" w:space="0" w:color="auto"/>
                <w:left w:val="none" w:sz="0" w:space="0" w:color="auto"/>
                <w:bottom w:val="none" w:sz="0" w:space="0" w:color="auto"/>
                <w:right w:val="none" w:sz="0" w:space="0" w:color="auto"/>
              </w:divBdr>
              <w:divsChild>
                <w:div w:id="534082831">
                  <w:marLeft w:val="0"/>
                  <w:marRight w:val="0"/>
                  <w:marTop w:val="0"/>
                  <w:marBottom w:val="0"/>
                  <w:divBdr>
                    <w:top w:val="none" w:sz="0" w:space="0" w:color="auto"/>
                    <w:left w:val="none" w:sz="0" w:space="0" w:color="auto"/>
                    <w:bottom w:val="none" w:sz="0" w:space="0" w:color="auto"/>
                    <w:right w:val="none" w:sz="0" w:space="0" w:color="auto"/>
                  </w:divBdr>
                  <w:divsChild>
                    <w:div w:id="1387947192">
                      <w:marLeft w:val="0"/>
                      <w:marRight w:val="0"/>
                      <w:marTop w:val="0"/>
                      <w:marBottom w:val="0"/>
                      <w:divBdr>
                        <w:top w:val="none" w:sz="0" w:space="0" w:color="auto"/>
                        <w:left w:val="none" w:sz="0" w:space="0" w:color="auto"/>
                        <w:bottom w:val="none" w:sz="0" w:space="0" w:color="auto"/>
                        <w:right w:val="none" w:sz="0" w:space="0" w:color="auto"/>
                      </w:divBdr>
                      <w:divsChild>
                        <w:div w:id="1540896250">
                          <w:marLeft w:val="0"/>
                          <w:marRight w:val="0"/>
                          <w:marTop w:val="0"/>
                          <w:marBottom w:val="0"/>
                          <w:divBdr>
                            <w:top w:val="none" w:sz="0" w:space="0" w:color="auto"/>
                            <w:left w:val="none" w:sz="0" w:space="0" w:color="auto"/>
                            <w:bottom w:val="none" w:sz="0" w:space="0" w:color="auto"/>
                            <w:right w:val="none" w:sz="0" w:space="0" w:color="auto"/>
                          </w:divBdr>
                          <w:divsChild>
                            <w:div w:id="1477137296">
                              <w:marLeft w:val="0"/>
                              <w:marRight w:val="0"/>
                              <w:marTop w:val="0"/>
                              <w:marBottom w:val="0"/>
                              <w:divBdr>
                                <w:top w:val="none" w:sz="0" w:space="0" w:color="auto"/>
                                <w:left w:val="none" w:sz="0" w:space="0" w:color="auto"/>
                                <w:bottom w:val="none" w:sz="0" w:space="0" w:color="auto"/>
                                <w:right w:val="none" w:sz="0" w:space="0" w:color="auto"/>
                              </w:divBdr>
                              <w:divsChild>
                                <w:div w:id="1543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1086">
                  <w:marLeft w:val="0"/>
                  <w:marRight w:val="0"/>
                  <w:marTop w:val="0"/>
                  <w:marBottom w:val="0"/>
                  <w:divBdr>
                    <w:top w:val="none" w:sz="0" w:space="0" w:color="auto"/>
                    <w:left w:val="none" w:sz="0" w:space="0" w:color="auto"/>
                    <w:bottom w:val="none" w:sz="0" w:space="0" w:color="auto"/>
                    <w:right w:val="none" w:sz="0" w:space="0" w:color="auto"/>
                  </w:divBdr>
                  <w:divsChild>
                    <w:div w:id="28379820">
                      <w:marLeft w:val="0"/>
                      <w:marRight w:val="0"/>
                      <w:marTop w:val="0"/>
                      <w:marBottom w:val="0"/>
                      <w:divBdr>
                        <w:top w:val="none" w:sz="0" w:space="0" w:color="auto"/>
                        <w:left w:val="none" w:sz="0" w:space="0" w:color="auto"/>
                        <w:bottom w:val="none" w:sz="0" w:space="0" w:color="auto"/>
                        <w:right w:val="none" w:sz="0" w:space="0" w:color="auto"/>
                      </w:divBdr>
                      <w:divsChild>
                        <w:div w:id="1626159481">
                          <w:marLeft w:val="0"/>
                          <w:marRight w:val="0"/>
                          <w:marTop w:val="0"/>
                          <w:marBottom w:val="0"/>
                          <w:divBdr>
                            <w:top w:val="none" w:sz="0" w:space="0" w:color="auto"/>
                            <w:left w:val="none" w:sz="0" w:space="0" w:color="auto"/>
                            <w:bottom w:val="none" w:sz="0" w:space="0" w:color="auto"/>
                            <w:right w:val="none" w:sz="0" w:space="0" w:color="auto"/>
                          </w:divBdr>
                          <w:divsChild>
                            <w:div w:id="495657939">
                              <w:marLeft w:val="0"/>
                              <w:marRight w:val="0"/>
                              <w:marTop w:val="0"/>
                              <w:marBottom w:val="0"/>
                              <w:divBdr>
                                <w:top w:val="none" w:sz="0" w:space="0" w:color="auto"/>
                                <w:left w:val="none" w:sz="0" w:space="0" w:color="auto"/>
                                <w:bottom w:val="none" w:sz="0" w:space="0" w:color="auto"/>
                                <w:right w:val="none" w:sz="0" w:space="0" w:color="auto"/>
                              </w:divBdr>
                              <w:divsChild>
                                <w:div w:id="1613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1852">
          <w:marLeft w:val="0"/>
          <w:marRight w:val="0"/>
          <w:marTop w:val="0"/>
          <w:marBottom w:val="0"/>
          <w:divBdr>
            <w:top w:val="none" w:sz="0" w:space="0" w:color="auto"/>
            <w:left w:val="none" w:sz="0" w:space="0" w:color="auto"/>
            <w:bottom w:val="none" w:sz="0" w:space="0" w:color="auto"/>
            <w:right w:val="none" w:sz="0" w:space="0" w:color="auto"/>
          </w:divBdr>
          <w:divsChild>
            <w:div w:id="1421876425">
              <w:marLeft w:val="0"/>
              <w:marRight w:val="0"/>
              <w:marTop w:val="0"/>
              <w:marBottom w:val="0"/>
              <w:divBdr>
                <w:top w:val="none" w:sz="0" w:space="0" w:color="auto"/>
                <w:left w:val="none" w:sz="0" w:space="0" w:color="auto"/>
                <w:bottom w:val="none" w:sz="0" w:space="0" w:color="auto"/>
                <w:right w:val="none" w:sz="0" w:space="0" w:color="auto"/>
              </w:divBdr>
              <w:divsChild>
                <w:div w:id="374695242">
                  <w:marLeft w:val="0"/>
                  <w:marRight w:val="0"/>
                  <w:marTop w:val="0"/>
                  <w:marBottom w:val="0"/>
                  <w:divBdr>
                    <w:top w:val="none" w:sz="0" w:space="0" w:color="auto"/>
                    <w:left w:val="none" w:sz="0" w:space="0" w:color="auto"/>
                    <w:bottom w:val="none" w:sz="0" w:space="0" w:color="auto"/>
                    <w:right w:val="none" w:sz="0" w:space="0" w:color="auto"/>
                  </w:divBdr>
                  <w:divsChild>
                    <w:div w:id="1117991716">
                      <w:marLeft w:val="0"/>
                      <w:marRight w:val="0"/>
                      <w:marTop w:val="0"/>
                      <w:marBottom w:val="0"/>
                      <w:divBdr>
                        <w:top w:val="none" w:sz="0" w:space="0" w:color="auto"/>
                        <w:left w:val="none" w:sz="0" w:space="0" w:color="auto"/>
                        <w:bottom w:val="none" w:sz="0" w:space="0" w:color="auto"/>
                        <w:right w:val="none" w:sz="0" w:space="0" w:color="auto"/>
                      </w:divBdr>
                      <w:divsChild>
                        <w:div w:id="1987511284">
                          <w:marLeft w:val="0"/>
                          <w:marRight w:val="0"/>
                          <w:marTop w:val="0"/>
                          <w:marBottom w:val="300"/>
                          <w:divBdr>
                            <w:top w:val="none" w:sz="0" w:space="0" w:color="auto"/>
                            <w:left w:val="none" w:sz="0" w:space="0" w:color="auto"/>
                            <w:bottom w:val="none" w:sz="0" w:space="0" w:color="auto"/>
                            <w:right w:val="none" w:sz="0" w:space="0" w:color="auto"/>
                          </w:divBdr>
                          <w:divsChild>
                            <w:div w:id="1839928187">
                              <w:marLeft w:val="0"/>
                              <w:marRight w:val="0"/>
                              <w:marTop w:val="0"/>
                              <w:marBottom w:val="0"/>
                              <w:divBdr>
                                <w:top w:val="none" w:sz="0" w:space="0" w:color="auto"/>
                                <w:left w:val="none" w:sz="0" w:space="0" w:color="auto"/>
                                <w:bottom w:val="none" w:sz="0" w:space="0" w:color="auto"/>
                                <w:right w:val="none" w:sz="0" w:space="0" w:color="auto"/>
                              </w:divBdr>
                            </w:div>
                          </w:divsChild>
                        </w:div>
                        <w:div w:id="1587612106">
                          <w:marLeft w:val="0"/>
                          <w:marRight w:val="0"/>
                          <w:marTop w:val="0"/>
                          <w:marBottom w:val="300"/>
                          <w:divBdr>
                            <w:top w:val="none" w:sz="0" w:space="0" w:color="auto"/>
                            <w:left w:val="none" w:sz="0" w:space="0" w:color="auto"/>
                            <w:bottom w:val="none" w:sz="0" w:space="0" w:color="auto"/>
                            <w:right w:val="none" w:sz="0" w:space="0" w:color="auto"/>
                          </w:divBdr>
                          <w:divsChild>
                            <w:div w:id="1062870954">
                              <w:marLeft w:val="0"/>
                              <w:marRight w:val="0"/>
                              <w:marTop w:val="0"/>
                              <w:marBottom w:val="0"/>
                              <w:divBdr>
                                <w:top w:val="none" w:sz="0" w:space="0" w:color="auto"/>
                                <w:left w:val="none" w:sz="0" w:space="0" w:color="auto"/>
                                <w:bottom w:val="none" w:sz="0" w:space="0" w:color="auto"/>
                                <w:right w:val="none" w:sz="0" w:space="0" w:color="auto"/>
                              </w:divBdr>
                            </w:div>
                          </w:divsChild>
                        </w:div>
                        <w:div w:id="66391159">
                          <w:marLeft w:val="0"/>
                          <w:marRight w:val="0"/>
                          <w:marTop w:val="0"/>
                          <w:marBottom w:val="0"/>
                          <w:divBdr>
                            <w:top w:val="none" w:sz="0" w:space="0" w:color="auto"/>
                            <w:left w:val="none" w:sz="0" w:space="0" w:color="auto"/>
                            <w:bottom w:val="none" w:sz="0" w:space="0" w:color="auto"/>
                            <w:right w:val="none" w:sz="0" w:space="0" w:color="auto"/>
                          </w:divBdr>
                          <w:divsChild>
                            <w:div w:id="120149341">
                              <w:marLeft w:val="0"/>
                              <w:marRight w:val="0"/>
                              <w:marTop w:val="0"/>
                              <w:marBottom w:val="0"/>
                              <w:divBdr>
                                <w:top w:val="none" w:sz="0" w:space="0" w:color="auto"/>
                                <w:left w:val="none" w:sz="0" w:space="0" w:color="auto"/>
                                <w:bottom w:val="none" w:sz="0" w:space="0" w:color="auto"/>
                                <w:right w:val="none" w:sz="0" w:space="0" w:color="auto"/>
                              </w:divBdr>
                              <w:divsChild>
                                <w:div w:id="1215192291">
                                  <w:marLeft w:val="0"/>
                                  <w:marRight w:val="0"/>
                                  <w:marTop w:val="0"/>
                                  <w:marBottom w:val="0"/>
                                  <w:divBdr>
                                    <w:top w:val="none" w:sz="0" w:space="0" w:color="auto"/>
                                    <w:left w:val="none" w:sz="0" w:space="0" w:color="auto"/>
                                    <w:bottom w:val="none" w:sz="0" w:space="0" w:color="auto"/>
                                    <w:right w:val="none" w:sz="0" w:space="0" w:color="auto"/>
                                  </w:divBdr>
                                  <w:divsChild>
                                    <w:div w:id="251008200">
                                      <w:marLeft w:val="0"/>
                                      <w:marRight w:val="0"/>
                                      <w:marTop w:val="240"/>
                                      <w:marBottom w:val="240"/>
                                      <w:divBdr>
                                        <w:top w:val="none" w:sz="0" w:space="0" w:color="auto"/>
                                        <w:left w:val="none" w:sz="0" w:space="0" w:color="auto"/>
                                        <w:bottom w:val="none" w:sz="0" w:space="0" w:color="auto"/>
                                        <w:right w:val="none" w:sz="0" w:space="0" w:color="auto"/>
                                      </w:divBdr>
                                      <w:divsChild>
                                        <w:div w:id="283197394">
                                          <w:marLeft w:val="0"/>
                                          <w:marRight w:val="0"/>
                                          <w:marTop w:val="0"/>
                                          <w:marBottom w:val="168"/>
                                          <w:divBdr>
                                            <w:top w:val="none" w:sz="0" w:space="0" w:color="auto"/>
                                            <w:left w:val="none" w:sz="0" w:space="0" w:color="auto"/>
                                            <w:bottom w:val="none" w:sz="0" w:space="0" w:color="auto"/>
                                            <w:right w:val="none" w:sz="0" w:space="0" w:color="auto"/>
                                          </w:divBdr>
                                        </w:div>
                                        <w:div w:id="15585002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90011">
                  <w:marLeft w:val="0"/>
                  <w:marRight w:val="0"/>
                  <w:marTop w:val="0"/>
                  <w:marBottom w:val="0"/>
                  <w:divBdr>
                    <w:top w:val="none" w:sz="0" w:space="0" w:color="auto"/>
                    <w:left w:val="none" w:sz="0" w:space="0" w:color="auto"/>
                    <w:bottom w:val="none" w:sz="0" w:space="0" w:color="auto"/>
                    <w:right w:val="none" w:sz="0" w:space="0" w:color="auto"/>
                  </w:divBdr>
                  <w:divsChild>
                    <w:div w:id="794563764">
                      <w:marLeft w:val="460"/>
                      <w:marRight w:val="0"/>
                      <w:marTop w:val="0"/>
                      <w:marBottom w:val="0"/>
                      <w:divBdr>
                        <w:top w:val="none" w:sz="0" w:space="0" w:color="auto"/>
                        <w:left w:val="none" w:sz="0" w:space="0" w:color="auto"/>
                        <w:bottom w:val="none" w:sz="0" w:space="0" w:color="auto"/>
                        <w:right w:val="none" w:sz="0" w:space="0" w:color="auto"/>
                      </w:divBdr>
                      <w:divsChild>
                        <w:div w:id="490602917">
                          <w:marLeft w:val="0"/>
                          <w:marRight w:val="0"/>
                          <w:marTop w:val="0"/>
                          <w:marBottom w:val="0"/>
                          <w:divBdr>
                            <w:top w:val="none" w:sz="0" w:space="0" w:color="auto"/>
                            <w:left w:val="none" w:sz="0" w:space="0" w:color="auto"/>
                            <w:bottom w:val="none" w:sz="0" w:space="0" w:color="auto"/>
                            <w:right w:val="none" w:sz="0" w:space="0" w:color="auto"/>
                          </w:divBdr>
                          <w:divsChild>
                            <w:div w:id="1401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5228">
                  <w:marLeft w:val="0"/>
                  <w:marRight w:val="0"/>
                  <w:marTop w:val="0"/>
                  <w:marBottom w:val="0"/>
                  <w:divBdr>
                    <w:top w:val="none" w:sz="0" w:space="0" w:color="auto"/>
                    <w:left w:val="none" w:sz="0" w:space="0" w:color="auto"/>
                    <w:bottom w:val="none" w:sz="0" w:space="0" w:color="auto"/>
                    <w:right w:val="none" w:sz="0" w:space="0" w:color="auto"/>
                  </w:divBdr>
                  <w:divsChild>
                    <w:div w:id="2127459143">
                      <w:marLeft w:val="0"/>
                      <w:marRight w:val="0"/>
                      <w:marTop w:val="0"/>
                      <w:marBottom w:val="0"/>
                      <w:divBdr>
                        <w:top w:val="none" w:sz="0" w:space="0" w:color="auto"/>
                        <w:left w:val="none" w:sz="0" w:space="0" w:color="auto"/>
                        <w:bottom w:val="none" w:sz="0" w:space="0" w:color="auto"/>
                        <w:right w:val="none" w:sz="0" w:space="0" w:color="auto"/>
                      </w:divBdr>
                      <w:divsChild>
                        <w:div w:id="1019546304">
                          <w:marLeft w:val="0"/>
                          <w:marRight w:val="0"/>
                          <w:marTop w:val="0"/>
                          <w:marBottom w:val="0"/>
                          <w:divBdr>
                            <w:top w:val="none" w:sz="0" w:space="0" w:color="auto"/>
                            <w:left w:val="none" w:sz="0" w:space="0" w:color="auto"/>
                            <w:bottom w:val="none" w:sz="0" w:space="0" w:color="auto"/>
                            <w:right w:val="none" w:sz="0" w:space="0" w:color="auto"/>
                          </w:divBdr>
                          <w:divsChild>
                            <w:div w:id="382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02460">
          <w:marLeft w:val="0"/>
          <w:marRight w:val="0"/>
          <w:marTop w:val="0"/>
          <w:marBottom w:val="0"/>
          <w:divBdr>
            <w:top w:val="none" w:sz="0" w:space="0" w:color="auto"/>
            <w:left w:val="none" w:sz="0" w:space="0" w:color="auto"/>
            <w:bottom w:val="none" w:sz="0" w:space="0" w:color="auto"/>
            <w:right w:val="none" w:sz="0" w:space="0" w:color="auto"/>
          </w:divBdr>
        </w:div>
      </w:divsChild>
    </w:div>
    <w:div w:id="1039891159">
      <w:bodyDiv w:val="1"/>
      <w:marLeft w:val="0"/>
      <w:marRight w:val="0"/>
      <w:marTop w:val="0"/>
      <w:marBottom w:val="0"/>
      <w:divBdr>
        <w:top w:val="none" w:sz="0" w:space="0" w:color="auto"/>
        <w:left w:val="none" w:sz="0" w:space="0" w:color="auto"/>
        <w:bottom w:val="none" w:sz="0" w:space="0" w:color="auto"/>
        <w:right w:val="none" w:sz="0" w:space="0" w:color="auto"/>
      </w:divBdr>
      <w:divsChild>
        <w:div w:id="467867272">
          <w:marLeft w:val="0"/>
          <w:marRight w:val="0"/>
          <w:marTop w:val="0"/>
          <w:marBottom w:val="0"/>
          <w:divBdr>
            <w:top w:val="none" w:sz="0" w:space="0" w:color="auto"/>
            <w:left w:val="none" w:sz="0" w:space="0" w:color="auto"/>
            <w:bottom w:val="none" w:sz="0" w:space="0" w:color="auto"/>
            <w:right w:val="none" w:sz="0" w:space="0" w:color="auto"/>
          </w:divBdr>
          <w:divsChild>
            <w:div w:id="2119400284">
              <w:marLeft w:val="0"/>
              <w:marRight w:val="0"/>
              <w:marTop w:val="0"/>
              <w:marBottom w:val="0"/>
              <w:divBdr>
                <w:top w:val="none" w:sz="0" w:space="0" w:color="auto"/>
                <w:left w:val="none" w:sz="0" w:space="0" w:color="auto"/>
                <w:bottom w:val="none" w:sz="0" w:space="0" w:color="auto"/>
                <w:right w:val="none" w:sz="0" w:space="0" w:color="auto"/>
              </w:divBdr>
              <w:divsChild>
                <w:div w:id="1296520952">
                  <w:marLeft w:val="0"/>
                  <w:marRight w:val="0"/>
                  <w:marTop w:val="0"/>
                  <w:marBottom w:val="0"/>
                  <w:divBdr>
                    <w:top w:val="none" w:sz="0" w:space="0" w:color="auto"/>
                    <w:left w:val="none" w:sz="0" w:space="0" w:color="auto"/>
                    <w:bottom w:val="none" w:sz="0" w:space="0" w:color="auto"/>
                    <w:right w:val="none" w:sz="0" w:space="0" w:color="auto"/>
                  </w:divBdr>
                  <w:divsChild>
                    <w:div w:id="1237933028">
                      <w:marLeft w:val="0"/>
                      <w:marRight w:val="0"/>
                      <w:marTop w:val="0"/>
                      <w:marBottom w:val="0"/>
                      <w:divBdr>
                        <w:top w:val="none" w:sz="0" w:space="0" w:color="auto"/>
                        <w:left w:val="none" w:sz="0" w:space="0" w:color="auto"/>
                        <w:bottom w:val="none" w:sz="0" w:space="0" w:color="auto"/>
                        <w:right w:val="none" w:sz="0" w:space="0" w:color="auto"/>
                      </w:divBdr>
                      <w:divsChild>
                        <w:div w:id="3068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0857">
          <w:marLeft w:val="0"/>
          <w:marRight w:val="0"/>
          <w:marTop w:val="0"/>
          <w:marBottom w:val="0"/>
          <w:divBdr>
            <w:top w:val="none" w:sz="0" w:space="0" w:color="auto"/>
            <w:left w:val="none" w:sz="0" w:space="0" w:color="auto"/>
            <w:bottom w:val="none" w:sz="0" w:space="0" w:color="auto"/>
            <w:right w:val="none" w:sz="0" w:space="0" w:color="auto"/>
          </w:divBdr>
          <w:divsChild>
            <w:div w:id="828256926">
              <w:marLeft w:val="0"/>
              <w:marRight w:val="0"/>
              <w:marTop w:val="0"/>
              <w:marBottom w:val="0"/>
              <w:divBdr>
                <w:top w:val="none" w:sz="0" w:space="0" w:color="auto"/>
                <w:left w:val="none" w:sz="0" w:space="0" w:color="auto"/>
                <w:bottom w:val="none" w:sz="0" w:space="0" w:color="auto"/>
                <w:right w:val="none" w:sz="0" w:space="0" w:color="auto"/>
              </w:divBdr>
              <w:divsChild>
                <w:div w:id="1403916117">
                  <w:marLeft w:val="0"/>
                  <w:marRight w:val="0"/>
                  <w:marTop w:val="0"/>
                  <w:marBottom w:val="0"/>
                  <w:divBdr>
                    <w:top w:val="none" w:sz="0" w:space="0" w:color="auto"/>
                    <w:left w:val="none" w:sz="0" w:space="0" w:color="auto"/>
                    <w:bottom w:val="none" w:sz="0" w:space="0" w:color="auto"/>
                    <w:right w:val="none" w:sz="0" w:space="0" w:color="auto"/>
                  </w:divBdr>
                  <w:divsChild>
                    <w:div w:id="418451966">
                      <w:marLeft w:val="0"/>
                      <w:marRight w:val="0"/>
                      <w:marTop w:val="0"/>
                      <w:marBottom w:val="0"/>
                      <w:divBdr>
                        <w:top w:val="none" w:sz="0" w:space="0" w:color="auto"/>
                        <w:left w:val="none" w:sz="0" w:space="0" w:color="auto"/>
                        <w:bottom w:val="none" w:sz="0" w:space="0" w:color="auto"/>
                        <w:right w:val="none" w:sz="0" w:space="0" w:color="auto"/>
                      </w:divBdr>
                      <w:divsChild>
                        <w:div w:id="494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76503">
      <w:bodyDiv w:val="1"/>
      <w:marLeft w:val="0"/>
      <w:marRight w:val="0"/>
      <w:marTop w:val="0"/>
      <w:marBottom w:val="0"/>
      <w:divBdr>
        <w:top w:val="none" w:sz="0" w:space="0" w:color="auto"/>
        <w:left w:val="none" w:sz="0" w:space="0" w:color="auto"/>
        <w:bottom w:val="none" w:sz="0" w:space="0" w:color="auto"/>
        <w:right w:val="none" w:sz="0" w:space="0" w:color="auto"/>
      </w:divBdr>
    </w:div>
    <w:div w:id="1470707489">
      <w:bodyDiv w:val="1"/>
      <w:marLeft w:val="0"/>
      <w:marRight w:val="0"/>
      <w:marTop w:val="0"/>
      <w:marBottom w:val="0"/>
      <w:divBdr>
        <w:top w:val="none" w:sz="0" w:space="0" w:color="auto"/>
        <w:left w:val="none" w:sz="0" w:space="0" w:color="auto"/>
        <w:bottom w:val="none" w:sz="0" w:space="0" w:color="auto"/>
        <w:right w:val="none" w:sz="0" w:space="0" w:color="auto"/>
      </w:divBdr>
      <w:divsChild>
        <w:div w:id="16575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ua.gr" TargetMode="External"/><Relationship Id="rId5" Type="http://schemas.openxmlformats.org/officeDocument/2006/relationships/webSettings" Target="webSettings.xml"/><Relationship Id="rId10" Type="http://schemas.openxmlformats.org/officeDocument/2006/relationships/hyperlink" Target="https://kedivimaua.gr/programma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09272-2D5E-4DDF-9B4B-B0098C28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927</Words>
  <Characters>5006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Plessa</dc:creator>
  <cp:keywords/>
  <dc:description/>
  <cp:lastModifiedBy>Mary Plessa</cp:lastModifiedBy>
  <cp:revision>8</cp:revision>
  <cp:lastPrinted>2023-11-06T13:36:00Z</cp:lastPrinted>
  <dcterms:created xsi:type="dcterms:W3CDTF">2023-11-06T15:49:00Z</dcterms:created>
  <dcterms:modified xsi:type="dcterms:W3CDTF">2023-11-09T16:40:00Z</dcterms:modified>
</cp:coreProperties>
</file>