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0" w:type="dxa"/>
        <w:tblInd w:w="-792" w:type="dxa"/>
        <w:tblLayout w:type="fixed"/>
        <w:tblLook w:val="0000" w:firstRow="0" w:lastRow="0" w:firstColumn="0" w:lastColumn="0" w:noHBand="0" w:noVBand="0"/>
      </w:tblPr>
      <w:tblGrid>
        <w:gridCol w:w="1720"/>
        <w:gridCol w:w="1448"/>
        <w:gridCol w:w="567"/>
        <w:gridCol w:w="1134"/>
        <w:gridCol w:w="567"/>
        <w:gridCol w:w="4854"/>
      </w:tblGrid>
      <w:tr w:rsidR="002263BC" w:rsidRPr="00B122F6" w14:paraId="7F65EB70" w14:textId="77777777" w:rsidTr="004540B6">
        <w:tc>
          <w:tcPr>
            <w:tcW w:w="5436" w:type="dxa"/>
            <w:gridSpan w:val="5"/>
            <w:vMerge w:val="restart"/>
          </w:tcPr>
          <w:p w14:paraId="114AC2B2" w14:textId="77777777" w:rsidR="002263BC" w:rsidRPr="00B122F6" w:rsidRDefault="002263BC" w:rsidP="00D925B8">
            <w:pPr>
              <w:jc w:val="center"/>
              <w:rPr>
                <w:rFonts w:ascii="Bookman Old Style" w:hAnsi="Bookman Old Style"/>
                <w:b/>
                <w:sz w:val="32"/>
                <w:szCs w:val="32"/>
              </w:rPr>
            </w:pPr>
            <w:r w:rsidRPr="00B122F6">
              <w:rPr>
                <w:rFonts w:ascii="Bookman Old Style" w:hAnsi="Bookman Old Style"/>
                <w:b/>
                <w:sz w:val="32"/>
                <w:szCs w:val="32"/>
              </w:rPr>
              <w:t>Α Ι Τ Η Σ Η</w:t>
            </w:r>
          </w:p>
          <w:p w14:paraId="7C1BCFB9" w14:textId="77777777" w:rsidR="002263BC" w:rsidRPr="00B122F6" w:rsidRDefault="002263BC" w:rsidP="00D925B8">
            <w:pPr>
              <w:rPr>
                <w:rFonts w:ascii="Bookman Old Style" w:hAnsi="Bookman Old Style"/>
                <w:b/>
              </w:rPr>
            </w:pPr>
          </w:p>
          <w:p w14:paraId="51FCDABA" w14:textId="77777777" w:rsidR="002263BC" w:rsidRPr="002263BC" w:rsidRDefault="002263BC" w:rsidP="002263BC">
            <w:pPr>
              <w:ind w:left="964" w:hanging="964"/>
              <w:jc w:val="both"/>
              <w:rPr>
                <w:rFonts w:ascii="Bookman Old Style" w:hAnsi="Bookman Old Style"/>
                <w:b/>
                <w:u w:val="single"/>
              </w:rPr>
            </w:pPr>
            <w:r w:rsidRPr="002263BC">
              <w:rPr>
                <w:rFonts w:ascii="Bookman Old Style" w:hAnsi="Bookman Old Style"/>
                <w:b/>
              </w:rPr>
              <w:t>Θέμα: Χορήγηση ε</w:t>
            </w:r>
            <w:r w:rsidRPr="002263BC">
              <w:rPr>
                <w:rStyle w:val="a3"/>
                <w:rFonts w:ascii="Bookman Old Style" w:hAnsi="Bookman Old Style" w:cs="Lucida Sans Unicode"/>
                <w:color w:val="000000"/>
                <w:sz w:val="23"/>
                <w:szCs w:val="23"/>
                <w:bdr w:val="none" w:sz="0" w:space="0" w:color="auto" w:frame="1"/>
                <w:shd w:val="clear" w:color="auto" w:fill="FFFFFF"/>
              </w:rPr>
              <w:t>ιδική</w:t>
            </w:r>
            <w:r w:rsidR="0006276B">
              <w:rPr>
                <w:rStyle w:val="a3"/>
                <w:rFonts w:ascii="Bookman Old Style" w:hAnsi="Bookman Old Style" w:cs="Lucida Sans Unicode"/>
                <w:color w:val="000000"/>
                <w:sz w:val="23"/>
                <w:szCs w:val="23"/>
                <w:bdr w:val="none" w:sz="0" w:space="0" w:color="auto" w:frame="1"/>
                <w:shd w:val="clear" w:color="auto" w:fill="FFFFFF"/>
              </w:rPr>
              <w:t>ς</w:t>
            </w:r>
            <w:r w:rsidRPr="002263BC">
              <w:rPr>
                <w:rStyle w:val="a3"/>
                <w:rFonts w:ascii="Bookman Old Style" w:hAnsi="Bookman Old Style" w:cs="Lucida Sans Unicode"/>
                <w:color w:val="000000"/>
                <w:sz w:val="23"/>
                <w:szCs w:val="23"/>
                <w:bdr w:val="none" w:sz="0" w:space="0" w:color="auto" w:frame="1"/>
                <w:shd w:val="clear" w:color="auto" w:fill="FFFFFF"/>
              </w:rPr>
              <w:t xml:space="preserve"> </w:t>
            </w:r>
            <w:r w:rsidRPr="002263BC">
              <w:rPr>
                <w:rStyle w:val="a3"/>
                <w:rFonts w:ascii="Bookman Old Style" w:hAnsi="Bookman Old Style" w:cs="Lucida Sans Unicode"/>
                <w:color w:val="000000"/>
                <w:bdr w:val="none" w:sz="0" w:space="0" w:color="auto" w:frame="1"/>
                <w:shd w:val="clear" w:color="auto" w:fill="FFFFFF"/>
              </w:rPr>
              <w:t>άδεια</w:t>
            </w:r>
            <w:r w:rsidR="0006276B">
              <w:rPr>
                <w:rStyle w:val="a3"/>
                <w:rFonts w:ascii="Bookman Old Style" w:hAnsi="Bookman Old Style" w:cs="Lucida Sans Unicode"/>
                <w:color w:val="000000"/>
                <w:bdr w:val="none" w:sz="0" w:space="0" w:color="auto" w:frame="1"/>
                <w:shd w:val="clear" w:color="auto" w:fill="FFFFFF"/>
              </w:rPr>
              <w:t>ς</w:t>
            </w:r>
            <w:r w:rsidRPr="002263BC">
              <w:rPr>
                <w:rStyle w:val="a3"/>
                <w:rFonts w:ascii="Bookman Old Style" w:hAnsi="Bookman Old Style" w:cs="Lucida Sans Unicode"/>
                <w:color w:val="000000"/>
                <w:bdr w:val="none" w:sz="0" w:space="0" w:color="auto" w:frame="1"/>
                <w:shd w:val="clear" w:color="auto" w:fill="FFFFFF"/>
              </w:rPr>
              <w:t xml:space="preserve"> </w:t>
            </w:r>
            <w:r w:rsidR="00410015">
              <w:rPr>
                <w:rStyle w:val="a3"/>
                <w:rFonts w:ascii="Bookman Old Style" w:hAnsi="Bookman Old Style" w:cs="Lucida Sans Unicode"/>
                <w:color w:val="000000"/>
                <w:bdr w:val="none" w:sz="0" w:space="0" w:color="auto" w:frame="1"/>
                <w:shd w:val="clear" w:color="auto" w:fill="FFFFFF"/>
              </w:rPr>
              <w:t>λόγω</w:t>
            </w:r>
            <w:r w:rsidR="0006276B">
              <w:rPr>
                <w:rStyle w:val="a3"/>
                <w:rFonts w:ascii="Bookman Old Style" w:hAnsi="Bookman Old Style" w:cs="Lucida Sans Unicode"/>
                <w:color w:val="000000"/>
                <w:bdr w:val="none" w:sz="0" w:space="0" w:color="auto" w:frame="1"/>
                <w:shd w:val="clear" w:color="auto" w:fill="FFFFFF"/>
              </w:rPr>
              <w:t xml:space="preserve"> δυσμενών καιρικών συνθηκών</w:t>
            </w:r>
            <w:r w:rsidR="00410015">
              <w:rPr>
                <w:rStyle w:val="a3"/>
                <w:rFonts w:ascii="Bookman Old Style" w:hAnsi="Bookman Old Style" w:cs="Lucida Sans Unicode"/>
                <w:color w:val="000000"/>
                <w:bdr w:val="none" w:sz="0" w:space="0" w:color="auto" w:frame="1"/>
                <w:shd w:val="clear" w:color="auto" w:fill="FFFFFF"/>
              </w:rPr>
              <w:t xml:space="preserve"> </w:t>
            </w:r>
            <w:r w:rsidR="0006276B">
              <w:rPr>
                <w:rStyle w:val="a3"/>
                <w:rFonts w:ascii="Bookman Old Style" w:hAnsi="Bookman Old Style" w:cs="Lucida Sans Unicode"/>
                <w:color w:val="000000"/>
                <w:bdr w:val="none" w:sz="0" w:space="0" w:color="auto" w:frame="1"/>
                <w:shd w:val="clear" w:color="auto" w:fill="FFFFFF"/>
              </w:rPr>
              <w:t>(</w:t>
            </w:r>
            <w:r w:rsidR="00410015">
              <w:rPr>
                <w:rStyle w:val="a3"/>
                <w:rFonts w:ascii="Bookman Old Style" w:hAnsi="Bookman Old Style" w:cs="Lucida Sans Unicode"/>
                <w:color w:val="000000"/>
                <w:bdr w:val="none" w:sz="0" w:space="0" w:color="auto" w:frame="1"/>
                <w:shd w:val="clear" w:color="auto" w:fill="FFFFFF"/>
              </w:rPr>
              <w:t>καύσωνα</w:t>
            </w:r>
            <w:r w:rsidR="0006276B">
              <w:rPr>
                <w:rStyle w:val="a3"/>
                <w:rFonts w:ascii="Bookman Old Style" w:hAnsi="Bookman Old Style" w:cs="Lucida Sans Unicode"/>
                <w:color w:val="000000"/>
                <w:bdr w:val="none" w:sz="0" w:space="0" w:color="auto" w:frame="1"/>
                <w:shd w:val="clear" w:color="auto" w:fill="FFFFFF"/>
              </w:rPr>
              <w:t>)</w:t>
            </w:r>
          </w:p>
          <w:p w14:paraId="6C5FE869" w14:textId="77777777" w:rsidR="002263BC" w:rsidRDefault="002263BC" w:rsidP="00D925B8">
            <w:pPr>
              <w:rPr>
                <w:rFonts w:ascii="Bookman Old Style" w:hAnsi="Bookman Old Style"/>
              </w:rPr>
            </w:pPr>
          </w:p>
          <w:p w14:paraId="3663F1FE" w14:textId="77777777" w:rsidR="002263BC" w:rsidRPr="00B45B9F" w:rsidRDefault="002263BC" w:rsidP="00D925B8">
            <w:pPr>
              <w:rPr>
                <w:rFonts w:ascii="Bookman Old Style" w:hAnsi="Bookman Old Style"/>
              </w:rPr>
            </w:pPr>
          </w:p>
        </w:tc>
        <w:tc>
          <w:tcPr>
            <w:tcW w:w="4854" w:type="dxa"/>
          </w:tcPr>
          <w:p w14:paraId="33475BD7" w14:textId="77777777" w:rsidR="002263BC" w:rsidRPr="00B122F6" w:rsidRDefault="002263BC" w:rsidP="00D925B8">
            <w:pPr>
              <w:spacing w:line="360" w:lineRule="auto"/>
              <w:jc w:val="center"/>
              <w:rPr>
                <w:rFonts w:ascii="Bookman Old Style" w:hAnsi="Bookman Old Style"/>
                <w:b/>
                <w:sz w:val="28"/>
                <w:szCs w:val="28"/>
              </w:rPr>
            </w:pPr>
            <w:r w:rsidRPr="00B122F6">
              <w:rPr>
                <w:rFonts w:ascii="Bookman Old Style" w:hAnsi="Bookman Old Style"/>
                <w:b/>
                <w:sz w:val="28"/>
                <w:szCs w:val="28"/>
              </w:rPr>
              <w:t>ΠΡΟΣ</w:t>
            </w:r>
          </w:p>
          <w:p w14:paraId="539B1448" w14:textId="77777777" w:rsidR="002263BC" w:rsidRPr="00B122F6" w:rsidRDefault="002263BC" w:rsidP="00D925B8">
            <w:pPr>
              <w:spacing w:line="360" w:lineRule="auto"/>
              <w:jc w:val="center"/>
              <w:rPr>
                <w:rFonts w:ascii="Bookman Old Style" w:hAnsi="Bookman Old Style"/>
              </w:rPr>
            </w:pPr>
            <w:r w:rsidRPr="00B122F6">
              <w:rPr>
                <w:rFonts w:ascii="Bookman Old Style" w:hAnsi="Bookman Old Style"/>
              </w:rPr>
              <w:t>Τμήμα Α΄ Προσωπικού του Γ.Π.Α.</w:t>
            </w:r>
          </w:p>
        </w:tc>
      </w:tr>
      <w:tr w:rsidR="002263BC" w:rsidRPr="00B122F6" w14:paraId="12C3F567" w14:textId="77777777" w:rsidTr="004540B6">
        <w:trPr>
          <w:cantSplit/>
          <w:trHeight w:val="1058"/>
        </w:trPr>
        <w:tc>
          <w:tcPr>
            <w:tcW w:w="5436" w:type="dxa"/>
            <w:gridSpan w:val="5"/>
            <w:vMerge/>
          </w:tcPr>
          <w:p w14:paraId="04062D5D" w14:textId="77777777" w:rsidR="002263BC" w:rsidRPr="00B122F6" w:rsidRDefault="002263BC" w:rsidP="00D925B8">
            <w:pPr>
              <w:rPr>
                <w:rFonts w:ascii="Bookman Old Style" w:hAnsi="Bookman Old Style"/>
              </w:rPr>
            </w:pPr>
          </w:p>
        </w:tc>
        <w:tc>
          <w:tcPr>
            <w:tcW w:w="4854" w:type="dxa"/>
            <w:vMerge w:val="restart"/>
          </w:tcPr>
          <w:p w14:paraId="7C06FE0E" w14:textId="77777777" w:rsidR="002263BC" w:rsidRPr="002263BC" w:rsidRDefault="002263BC" w:rsidP="00D925B8">
            <w:pPr>
              <w:tabs>
                <w:tab w:val="left" w:pos="3225"/>
              </w:tabs>
              <w:spacing w:line="360" w:lineRule="auto"/>
              <w:ind w:left="72"/>
              <w:rPr>
                <w:rFonts w:ascii="Bookman Old Style" w:hAnsi="Bookman Old Style"/>
              </w:rPr>
            </w:pPr>
            <w:r w:rsidRPr="002263BC">
              <w:rPr>
                <w:rFonts w:ascii="Bookman Old Style" w:hAnsi="Bookman Old Style"/>
              </w:rPr>
              <w:tab/>
            </w:r>
          </w:p>
          <w:p w14:paraId="334D64E9" w14:textId="77777777" w:rsidR="002263BC" w:rsidRPr="002263BC" w:rsidRDefault="002263BC" w:rsidP="00D925B8">
            <w:pPr>
              <w:tabs>
                <w:tab w:val="left" w:pos="3225"/>
              </w:tabs>
              <w:spacing w:line="360" w:lineRule="auto"/>
              <w:rPr>
                <w:rFonts w:ascii="Bookman Old Style" w:hAnsi="Bookman Old Style"/>
              </w:rPr>
            </w:pPr>
          </w:p>
          <w:p w14:paraId="3B250201" w14:textId="77777777" w:rsidR="002263BC" w:rsidRPr="002263BC" w:rsidRDefault="002263BC" w:rsidP="00D925B8">
            <w:pPr>
              <w:tabs>
                <w:tab w:val="left" w:pos="3225"/>
              </w:tabs>
              <w:spacing w:line="360" w:lineRule="auto"/>
              <w:ind w:left="176"/>
              <w:rPr>
                <w:rFonts w:ascii="Bookman Old Style" w:hAnsi="Bookman Old Style"/>
              </w:rPr>
            </w:pPr>
          </w:p>
          <w:p w14:paraId="15CAC585" w14:textId="77777777" w:rsidR="002263BC" w:rsidRDefault="002263BC" w:rsidP="002263BC">
            <w:pPr>
              <w:spacing w:line="360" w:lineRule="auto"/>
              <w:jc w:val="both"/>
              <w:rPr>
                <w:rFonts w:ascii="Bookman Old Style" w:hAnsi="Bookman Old Style"/>
              </w:rPr>
            </w:pPr>
            <w:r w:rsidRPr="002263BC">
              <w:rPr>
                <w:rFonts w:ascii="Bookman Old Style" w:hAnsi="Bookman Old Style"/>
              </w:rPr>
              <w:t xml:space="preserve">Παρακαλώ να μου χορηγήσετε άδεια απουσίας </w:t>
            </w:r>
            <w:r w:rsidR="00682325">
              <w:rPr>
                <w:rFonts w:ascii="Bookman Old Style" w:hAnsi="Bookman Old Style"/>
              </w:rPr>
              <w:t>_____________</w:t>
            </w:r>
            <w:r w:rsidR="00682325" w:rsidRPr="002263BC">
              <w:rPr>
                <w:rFonts w:ascii="Bookman Old Style" w:hAnsi="Bookman Old Style"/>
              </w:rPr>
              <w:t xml:space="preserve"> (</w:t>
            </w:r>
            <w:r w:rsidR="00682325">
              <w:rPr>
                <w:rFonts w:ascii="Bookman Old Style" w:hAnsi="Bookman Old Style"/>
              </w:rPr>
              <w:t>__</w:t>
            </w:r>
            <w:r w:rsidR="00682325" w:rsidRPr="002263BC">
              <w:rPr>
                <w:rFonts w:ascii="Bookman Old Style" w:hAnsi="Bookman Old Style"/>
              </w:rPr>
              <w:t xml:space="preserve">) </w:t>
            </w:r>
            <w:r w:rsidRPr="002263BC">
              <w:rPr>
                <w:rFonts w:ascii="Bookman Old Style" w:hAnsi="Bookman Old Style"/>
              </w:rPr>
              <w:t xml:space="preserve">εργάσιμων ημερών από _______________ μέχρι ______________ λόγω </w:t>
            </w:r>
            <w:r w:rsidR="00583169">
              <w:rPr>
                <w:rFonts w:ascii="Bookman Old Style" w:hAnsi="Bookman Old Style"/>
              </w:rPr>
              <w:t xml:space="preserve">συνθηκών </w:t>
            </w:r>
            <w:r w:rsidR="00410015">
              <w:rPr>
                <w:rFonts w:ascii="Bookman Old Style" w:hAnsi="Bookman Old Style"/>
              </w:rPr>
              <w:t>καύσωνα</w:t>
            </w:r>
            <w:r w:rsidRPr="002263BC">
              <w:rPr>
                <w:rFonts w:ascii="Bookman Old Style" w:hAnsi="Bookman Old Style"/>
              </w:rPr>
              <w:t>.</w:t>
            </w:r>
          </w:p>
          <w:p w14:paraId="1F083B09" w14:textId="77777777" w:rsidR="0006276B" w:rsidRPr="002263BC" w:rsidRDefault="0006276B" w:rsidP="002263BC">
            <w:pPr>
              <w:spacing w:line="360" w:lineRule="auto"/>
              <w:jc w:val="both"/>
              <w:rPr>
                <w:rFonts w:ascii="Bookman Old Style" w:hAnsi="Bookman Old Style"/>
              </w:rPr>
            </w:pPr>
          </w:p>
          <w:p w14:paraId="19CD9932" w14:textId="77777777" w:rsidR="002263BC" w:rsidRPr="002263BC" w:rsidRDefault="002263BC" w:rsidP="002263BC">
            <w:pPr>
              <w:spacing w:line="360" w:lineRule="auto"/>
              <w:jc w:val="both"/>
              <w:rPr>
                <w:rFonts w:ascii="Bookman Old Style" w:hAnsi="Bookman Old Style"/>
              </w:rPr>
            </w:pPr>
            <w:r w:rsidRPr="002263BC">
              <w:rPr>
                <w:rFonts w:ascii="Bookman Old Style" w:hAnsi="Bookman Old Style"/>
              </w:rPr>
              <w:t xml:space="preserve">Συνημμένα υποβάλλω: </w:t>
            </w:r>
          </w:p>
          <w:p w14:paraId="7F7ACD3B" w14:textId="77777777" w:rsidR="002263BC" w:rsidRPr="0006276B" w:rsidRDefault="00410015" w:rsidP="0006276B">
            <w:pPr>
              <w:pStyle w:val="a4"/>
              <w:numPr>
                <w:ilvl w:val="0"/>
                <w:numId w:val="1"/>
              </w:numPr>
              <w:spacing w:line="360" w:lineRule="auto"/>
              <w:jc w:val="both"/>
              <w:rPr>
                <w:rFonts w:ascii="Bookman Old Style" w:hAnsi="Bookman Old Style"/>
              </w:rPr>
            </w:pPr>
            <w:r w:rsidRPr="0006276B">
              <w:rPr>
                <w:rFonts w:ascii="Bookman Old Style" w:hAnsi="Bookman Old Style"/>
              </w:rPr>
              <w:t>Ιατρική γνωμάτευση</w:t>
            </w:r>
          </w:p>
          <w:p w14:paraId="252047DF" w14:textId="77777777" w:rsidR="002263BC" w:rsidRDefault="002263BC" w:rsidP="002263BC">
            <w:pPr>
              <w:spacing w:line="360" w:lineRule="auto"/>
              <w:rPr>
                <w:rFonts w:ascii="Bookman Old Style" w:hAnsi="Bookman Old Style"/>
              </w:rPr>
            </w:pPr>
          </w:p>
          <w:p w14:paraId="6271FE2A" w14:textId="77777777" w:rsidR="004540B6" w:rsidRDefault="004540B6" w:rsidP="002263BC">
            <w:pPr>
              <w:spacing w:line="360" w:lineRule="auto"/>
              <w:rPr>
                <w:rFonts w:ascii="Bookman Old Style" w:hAnsi="Bookman Old Style"/>
              </w:rPr>
            </w:pPr>
          </w:p>
          <w:p w14:paraId="4A308E63" w14:textId="77777777" w:rsidR="004540B6" w:rsidRDefault="004540B6" w:rsidP="002263BC">
            <w:pPr>
              <w:spacing w:line="360" w:lineRule="auto"/>
              <w:rPr>
                <w:rFonts w:ascii="Bookman Old Style" w:hAnsi="Bookman Old Style"/>
              </w:rPr>
            </w:pPr>
          </w:p>
          <w:p w14:paraId="43D352D7" w14:textId="77777777" w:rsidR="004540B6" w:rsidRDefault="004540B6" w:rsidP="002263BC">
            <w:pPr>
              <w:spacing w:line="360" w:lineRule="auto"/>
              <w:rPr>
                <w:rFonts w:ascii="Bookman Old Style" w:hAnsi="Bookman Old Style"/>
              </w:rPr>
            </w:pPr>
          </w:p>
          <w:p w14:paraId="1D1DEB02" w14:textId="77777777" w:rsidR="0006276B" w:rsidRDefault="0006276B" w:rsidP="002263BC">
            <w:pPr>
              <w:spacing w:line="360" w:lineRule="auto"/>
              <w:rPr>
                <w:rFonts w:ascii="Bookman Old Style" w:hAnsi="Bookman Old Style"/>
              </w:rPr>
            </w:pPr>
          </w:p>
          <w:p w14:paraId="1FCD6A98" w14:textId="77777777" w:rsidR="0006276B" w:rsidRDefault="0006276B" w:rsidP="002263BC">
            <w:pPr>
              <w:spacing w:line="360" w:lineRule="auto"/>
              <w:rPr>
                <w:rFonts w:ascii="Bookman Old Style" w:hAnsi="Bookman Old Style"/>
              </w:rPr>
            </w:pPr>
          </w:p>
          <w:p w14:paraId="267F0BE8" w14:textId="77777777" w:rsidR="0006276B" w:rsidRPr="002263BC" w:rsidRDefault="0006276B" w:rsidP="002263BC">
            <w:pPr>
              <w:spacing w:line="360" w:lineRule="auto"/>
              <w:rPr>
                <w:rFonts w:ascii="Bookman Old Style" w:hAnsi="Bookman Old Style"/>
              </w:rPr>
            </w:pPr>
          </w:p>
          <w:p w14:paraId="72F89014" w14:textId="77777777"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Αθήνα, ____/____/____________</w:t>
            </w:r>
          </w:p>
          <w:p w14:paraId="44BC5670" w14:textId="77777777" w:rsidR="002263BC" w:rsidRPr="002263BC" w:rsidRDefault="002263BC" w:rsidP="002263BC">
            <w:pPr>
              <w:spacing w:line="360" w:lineRule="auto"/>
              <w:jc w:val="center"/>
              <w:rPr>
                <w:rFonts w:ascii="Bookman Old Style" w:hAnsi="Bookman Old Style"/>
              </w:rPr>
            </w:pPr>
            <w:r w:rsidRPr="002263BC">
              <w:rPr>
                <w:rFonts w:ascii="Bookman Old Style" w:hAnsi="Bookman Old Style"/>
              </w:rPr>
              <w:t xml:space="preserve">Ο/Η </w:t>
            </w:r>
            <w:proofErr w:type="spellStart"/>
            <w:r w:rsidRPr="002263BC">
              <w:rPr>
                <w:rFonts w:ascii="Bookman Old Style" w:hAnsi="Bookman Old Style"/>
              </w:rPr>
              <w:t>Αιτ</w:t>
            </w:r>
            <w:proofErr w:type="spellEnd"/>
            <w:r w:rsidRPr="002263BC">
              <w:rPr>
                <w:rFonts w:ascii="Bookman Old Style" w:hAnsi="Bookman Old Style"/>
              </w:rPr>
              <w:t>______________</w:t>
            </w:r>
          </w:p>
          <w:p w14:paraId="084CD43E" w14:textId="77777777" w:rsidR="002263BC" w:rsidRPr="002263BC" w:rsidRDefault="002263BC" w:rsidP="002263BC">
            <w:pPr>
              <w:ind w:left="599"/>
              <w:jc w:val="center"/>
              <w:rPr>
                <w:rFonts w:ascii="Bookman Old Style" w:hAnsi="Bookman Old Style"/>
              </w:rPr>
            </w:pPr>
          </w:p>
          <w:p w14:paraId="067701EE" w14:textId="77777777" w:rsidR="002263BC" w:rsidRPr="002263BC" w:rsidRDefault="002263BC" w:rsidP="002263BC">
            <w:pPr>
              <w:ind w:left="599"/>
              <w:rPr>
                <w:rFonts w:ascii="Bookman Old Style" w:hAnsi="Bookman Old Style"/>
              </w:rPr>
            </w:pPr>
          </w:p>
          <w:p w14:paraId="1E91ABCE" w14:textId="77777777" w:rsidR="002263BC" w:rsidRPr="002263BC" w:rsidRDefault="002263BC" w:rsidP="002263BC">
            <w:pPr>
              <w:jc w:val="center"/>
              <w:rPr>
                <w:rFonts w:ascii="Bookman Old Style" w:hAnsi="Bookman Old Style"/>
              </w:rPr>
            </w:pPr>
            <w:r w:rsidRPr="002263BC">
              <w:rPr>
                <w:rFonts w:ascii="Bookman Old Style" w:hAnsi="Bookman Old Style"/>
              </w:rPr>
              <w:t>_________________________</w:t>
            </w:r>
          </w:p>
          <w:p w14:paraId="5578B4FB" w14:textId="77777777" w:rsidR="002263BC" w:rsidRPr="002263BC" w:rsidRDefault="002263BC" w:rsidP="00D925B8">
            <w:pPr>
              <w:spacing w:line="360" w:lineRule="auto"/>
              <w:ind w:left="72"/>
              <w:jc w:val="center"/>
              <w:rPr>
                <w:rFonts w:ascii="Bookman Old Style" w:hAnsi="Bookman Old Style"/>
              </w:rPr>
            </w:pPr>
          </w:p>
        </w:tc>
      </w:tr>
      <w:tr w:rsidR="002263BC" w:rsidRPr="00B122F6" w14:paraId="2FFF7EA3" w14:textId="77777777" w:rsidTr="004540B6">
        <w:trPr>
          <w:cantSplit/>
          <w:trHeight w:val="555"/>
        </w:trPr>
        <w:tc>
          <w:tcPr>
            <w:tcW w:w="1720" w:type="dxa"/>
          </w:tcPr>
          <w:p w14:paraId="02AA1955" w14:textId="77777777" w:rsidR="002263BC" w:rsidRDefault="002263BC" w:rsidP="00D925B8">
            <w:pPr>
              <w:rPr>
                <w:rFonts w:ascii="Bookman Old Style" w:hAnsi="Bookman Old Style"/>
                <w:b/>
              </w:rPr>
            </w:pPr>
          </w:p>
          <w:p w14:paraId="529A8C19" w14:textId="77777777" w:rsidR="002263BC" w:rsidRPr="00B122F6" w:rsidRDefault="002263BC" w:rsidP="00D925B8">
            <w:pPr>
              <w:rPr>
                <w:rFonts w:ascii="Bookman Old Style" w:hAnsi="Bookman Old Style"/>
              </w:rPr>
            </w:pPr>
            <w:r w:rsidRPr="00B122F6">
              <w:rPr>
                <w:rFonts w:ascii="Bookman Old Style" w:hAnsi="Bookman Old Style"/>
                <w:b/>
              </w:rPr>
              <w:t>Επώνυμο</w:t>
            </w:r>
            <w:r w:rsidRPr="00B122F6">
              <w:rPr>
                <w:rFonts w:ascii="Bookman Old Style" w:hAnsi="Bookman Old Style"/>
              </w:rPr>
              <w:t>:</w:t>
            </w:r>
          </w:p>
        </w:tc>
        <w:tc>
          <w:tcPr>
            <w:tcW w:w="3716" w:type="dxa"/>
            <w:gridSpan w:val="4"/>
          </w:tcPr>
          <w:p w14:paraId="0DFD7A19" w14:textId="77777777" w:rsidR="002263BC" w:rsidRDefault="002263BC" w:rsidP="00D925B8">
            <w:pPr>
              <w:rPr>
                <w:rFonts w:ascii="Bookman Old Style" w:hAnsi="Bookman Old Style"/>
              </w:rPr>
            </w:pPr>
          </w:p>
          <w:p w14:paraId="5041C17C" w14:textId="77777777" w:rsidR="002263BC" w:rsidRPr="00B122F6" w:rsidRDefault="002263BC" w:rsidP="00D925B8">
            <w:pPr>
              <w:rPr>
                <w:rFonts w:ascii="Bookman Old Style" w:hAnsi="Bookman Old Style"/>
              </w:rPr>
            </w:pPr>
            <w:r>
              <w:rPr>
                <w:rFonts w:ascii="Bookman Old Style" w:hAnsi="Bookman Old Style"/>
              </w:rPr>
              <w:t>_____________________________</w:t>
            </w:r>
          </w:p>
        </w:tc>
        <w:tc>
          <w:tcPr>
            <w:tcW w:w="4854" w:type="dxa"/>
            <w:vMerge/>
          </w:tcPr>
          <w:p w14:paraId="05A898ED" w14:textId="77777777" w:rsidR="002263BC" w:rsidRPr="00B122F6" w:rsidRDefault="002263BC" w:rsidP="00D925B8">
            <w:pPr>
              <w:spacing w:line="360" w:lineRule="auto"/>
              <w:ind w:left="72"/>
              <w:rPr>
                <w:rFonts w:ascii="Bookman Old Style" w:hAnsi="Bookman Old Style"/>
              </w:rPr>
            </w:pPr>
          </w:p>
        </w:tc>
      </w:tr>
      <w:tr w:rsidR="002263BC" w:rsidRPr="00B122F6" w14:paraId="2BAEDD0E" w14:textId="77777777" w:rsidTr="004540B6">
        <w:trPr>
          <w:cantSplit/>
        </w:trPr>
        <w:tc>
          <w:tcPr>
            <w:tcW w:w="1720" w:type="dxa"/>
          </w:tcPr>
          <w:p w14:paraId="77A9F214" w14:textId="77777777" w:rsidR="002263BC" w:rsidRDefault="002263BC" w:rsidP="00D925B8">
            <w:pPr>
              <w:rPr>
                <w:rFonts w:ascii="Bookman Old Style" w:hAnsi="Bookman Old Style"/>
                <w:b/>
              </w:rPr>
            </w:pPr>
          </w:p>
          <w:p w14:paraId="4DB8D251" w14:textId="77777777" w:rsidR="002263BC" w:rsidRPr="00B122F6" w:rsidRDefault="002263BC" w:rsidP="00D925B8">
            <w:pPr>
              <w:rPr>
                <w:rFonts w:ascii="Bookman Old Style" w:hAnsi="Bookman Old Style"/>
              </w:rPr>
            </w:pPr>
            <w:r w:rsidRPr="00B122F6">
              <w:rPr>
                <w:rFonts w:ascii="Bookman Old Style" w:hAnsi="Bookman Old Style"/>
                <w:b/>
              </w:rPr>
              <w:t>Όνομα</w:t>
            </w:r>
            <w:r w:rsidRPr="00B122F6">
              <w:rPr>
                <w:rFonts w:ascii="Bookman Old Style" w:hAnsi="Bookman Old Style"/>
              </w:rPr>
              <w:t>:</w:t>
            </w:r>
          </w:p>
        </w:tc>
        <w:tc>
          <w:tcPr>
            <w:tcW w:w="3716" w:type="dxa"/>
            <w:gridSpan w:val="4"/>
          </w:tcPr>
          <w:p w14:paraId="46693A61" w14:textId="77777777" w:rsidR="002263BC" w:rsidRDefault="002263BC" w:rsidP="00D925B8">
            <w:pPr>
              <w:rPr>
                <w:rFonts w:ascii="Bookman Old Style" w:hAnsi="Bookman Old Style"/>
              </w:rPr>
            </w:pPr>
          </w:p>
          <w:p w14:paraId="4DF1639E" w14:textId="77777777" w:rsidR="002263BC" w:rsidRPr="00B122F6" w:rsidRDefault="002263BC" w:rsidP="00D925B8">
            <w:pPr>
              <w:rPr>
                <w:rFonts w:ascii="Bookman Old Style" w:hAnsi="Bookman Old Style"/>
              </w:rPr>
            </w:pPr>
            <w:r>
              <w:rPr>
                <w:rFonts w:ascii="Bookman Old Style" w:hAnsi="Bookman Old Style"/>
              </w:rPr>
              <w:t>_____________________________</w:t>
            </w:r>
          </w:p>
        </w:tc>
        <w:tc>
          <w:tcPr>
            <w:tcW w:w="4854" w:type="dxa"/>
            <w:vMerge/>
          </w:tcPr>
          <w:p w14:paraId="40879012" w14:textId="77777777" w:rsidR="002263BC" w:rsidRPr="00B122F6" w:rsidRDefault="002263BC" w:rsidP="00D925B8">
            <w:pPr>
              <w:spacing w:line="360" w:lineRule="auto"/>
              <w:ind w:left="72"/>
              <w:rPr>
                <w:rFonts w:ascii="Bookman Old Style" w:hAnsi="Bookman Old Style"/>
              </w:rPr>
            </w:pPr>
          </w:p>
        </w:tc>
      </w:tr>
      <w:tr w:rsidR="002263BC" w:rsidRPr="00B122F6" w14:paraId="52E5439C" w14:textId="77777777" w:rsidTr="004540B6">
        <w:trPr>
          <w:cantSplit/>
          <w:trHeight w:val="481"/>
        </w:trPr>
        <w:tc>
          <w:tcPr>
            <w:tcW w:w="1720" w:type="dxa"/>
          </w:tcPr>
          <w:p w14:paraId="6E6325BE" w14:textId="77777777" w:rsidR="002263BC" w:rsidRPr="00B122F6" w:rsidRDefault="002263BC" w:rsidP="00D925B8">
            <w:pPr>
              <w:rPr>
                <w:rFonts w:ascii="Bookman Old Style" w:hAnsi="Bookman Old Style"/>
              </w:rPr>
            </w:pPr>
          </w:p>
          <w:p w14:paraId="6CABEB0C" w14:textId="77777777" w:rsidR="002263BC" w:rsidRPr="00B122F6" w:rsidRDefault="002263BC" w:rsidP="00D925B8">
            <w:pPr>
              <w:rPr>
                <w:rFonts w:ascii="Bookman Old Style" w:hAnsi="Bookman Old Style"/>
              </w:rPr>
            </w:pPr>
            <w:r w:rsidRPr="00B122F6">
              <w:rPr>
                <w:rFonts w:ascii="Bookman Old Style" w:hAnsi="Bookman Old Style"/>
                <w:b/>
              </w:rPr>
              <w:t>Πατρώνυμο</w:t>
            </w:r>
            <w:r w:rsidRPr="00B122F6">
              <w:rPr>
                <w:rFonts w:ascii="Bookman Old Style" w:hAnsi="Bookman Old Style"/>
              </w:rPr>
              <w:t>:</w:t>
            </w:r>
          </w:p>
        </w:tc>
        <w:tc>
          <w:tcPr>
            <w:tcW w:w="3716" w:type="dxa"/>
            <w:gridSpan w:val="4"/>
          </w:tcPr>
          <w:p w14:paraId="1A652379" w14:textId="77777777" w:rsidR="002263BC" w:rsidRPr="00B122F6" w:rsidRDefault="002263BC" w:rsidP="00D925B8">
            <w:pPr>
              <w:rPr>
                <w:rFonts w:ascii="Bookman Old Style" w:hAnsi="Bookman Old Style"/>
              </w:rPr>
            </w:pPr>
          </w:p>
          <w:p w14:paraId="350E9307" w14:textId="77777777" w:rsidR="002263BC" w:rsidRDefault="002263BC" w:rsidP="00D925B8">
            <w:pPr>
              <w:rPr>
                <w:rFonts w:ascii="Bookman Old Style" w:hAnsi="Bookman Old Style"/>
              </w:rPr>
            </w:pPr>
            <w:r>
              <w:rPr>
                <w:rFonts w:ascii="Bookman Old Style" w:hAnsi="Bookman Old Style"/>
              </w:rPr>
              <w:t>_____________________________</w:t>
            </w:r>
          </w:p>
          <w:p w14:paraId="0B2B449E" w14:textId="77777777" w:rsidR="002263BC" w:rsidRPr="00B122F6" w:rsidRDefault="002263BC" w:rsidP="00D925B8">
            <w:pPr>
              <w:rPr>
                <w:rFonts w:ascii="Bookman Old Style" w:hAnsi="Bookman Old Style"/>
              </w:rPr>
            </w:pPr>
          </w:p>
        </w:tc>
        <w:tc>
          <w:tcPr>
            <w:tcW w:w="4854" w:type="dxa"/>
            <w:vMerge/>
          </w:tcPr>
          <w:p w14:paraId="15F42968" w14:textId="77777777" w:rsidR="002263BC" w:rsidRPr="00B122F6" w:rsidRDefault="002263BC" w:rsidP="00D925B8">
            <w:pPr>
              <w:spacing w:line="360" w:lineRule="auto"/>
              <w:ind w:left="72"/>
              <w:rPr>
                <w:rFonts w:ascii="Bookman Old Style" w:hAnsi="Bookman Old Style"/>
              </w:rPr>
            </w:pPr>
          </w:p>
        </w:tc>
      </w:tr>
      <w:tr w:rsidR="002263BC" w:rsidRPr="00B122F6" w14:paraId="202E18CA" w14:textId="77777777" w:rsidTr="004540B6">
        <w:trPr>
          <w:cantSplit/>
          <w:trHeight w:val="481"/>
        </w:trPr>
        <w:tc>
          <w:tcPr>
            <w:tcW w:w="1720" w:type="dxa"/>
          </w:tcPr>
          <w:p w14:paraId="405FA6CA" w14:textId="77777777" w:rsidR="002263BC" w:rsidRPr="00B122F6" w:rsidRDefault="002263BC" w:rsidP="00D925B8">
            <w:pPr>
              <w:rPr>
                <w:rFonts w:ascii="Bookman Old Style" w:hAnsi="Bookman Old Style"/>
                <w:b/>
              </w:rPr>
            </w:pPr>
            <w:r w:rsidRPr="00B122F6">
              <w:rPr>
                <w:rFonts w:ascii="Bookman Old Style" w:hAnsi="Bookman Old Style"/>
                <w:b/>
              </w:rPr>
              <w:t>Κατηγορία υπαλλήλου:</w:t>
            </w:r>
          </w:p>
        </w:tc>
        <w:tc>
          <w:tcPr>
            <w:tcW w:w="3716" w:type="dxa"/>
            <w:gridSpan w:val="4"/>
          </w:tcPr>
          <w:p w14:paraId="308E7B89" w14:textId="77777777" w:rsidR="002263BC" w:rsidRDefault="002263BC" w:rsidP="00D925B8">
            <w:pPr>
              <w:rPr>
                <w:rFonts w:ascii="Bookman Old Style" w:hAnsi="Bookman Old Style"/>
              </w:rPr>
            </w:pPr>
            <w:r>
              <w:rPr>
                <w:rFonts w:ascii="Bookman Old Style" w:hAnsi="Bookman Old Style"/>
              </w:rPr>
              <w:t>_____________________________</w:t>
            </w:r>
          </w:p>
          <w:p w14:paraId="6525FCAD" w14:textId="77777777" w:rsidR="002263BC" w:rsidRDefault="002263BC" w:rsidP="00D925B8">
            <w:pPr>
              <w:rPr>
                <w:rFonts w:ascii="Bookman Old Style" w:hAnsi="Bookman Old Style"/>
              </w:rPr>
            </w:pPr>
          </w:p>
          <w:p w14:paraId="7D5B64BE" w14:textId="77777777" w:rsidR="002263BC" w:rsidRPr="00B122F6" w:rsidRDefault="002263BC" w:rsidP="00D925B8">
            <w:pPr>
              <w:rPr>
                <w:rFonts w:ascii="Bookman Old Style" w:hAnsi="Bookman Old Style"/>
                <w:b/>
              </w:rPr>
            </w:pPr>
          </w:p>
        </w:tc>
        <w:tc>
          <w:tcPr>
            <w:tcW w:w="4854" w:type="dxa"/>
            <w:vMerge/>
          </w:tcPr>
          <w:p w14:paraId="3634BC71" w14:textId="77777777" w:rsidR="002263BC" w:rsidRPr="00B122F6" w:rsidRDefault="002263BC" w:rsidP="00D925B8">
            <w:pPr>
              <w:spacing w:line="360" w:lineRule="auto"/>
              <w:ind w:left="72"/>
              <w:rPr>
                <w:rFonts w:ascii="Bookman Old Style" w:hAnsi="Bookman Old Style"/>
              </w:rPr>
            </w:pPr>
          </w:p>
        </w:tc>
      </w:tr>
      <w:tr w:rsidR="002263BC" w:rsidRPr="00B122F6" w14:paraId="5EC8F54D" w14:textId="77777777" w:rsidTr="004540B6">
        <w:trPr>
          <w:cantSplit/>
          <w:trHeight w:val="288"/>
        </w:trPr>
        <w:tc>
          <w:tcPr>
            <w:tcW w:w="1720" w:type="dxa"/>
            <w:vMerge w:val="restart"/>
            <w:tcBorders>
              <w:right w:val="single" w:sz="4" w:space="0" w:color="auto"/>
            </w:tcBorders>
          </w:tcPr>
          <w:p w14:paraId="2379B9C7" w14:textId="77777777" w:rsidR="002263BC" w:rsidRDefault="002263BC" w:rsidP="00D925B8">
            <w:pPr>
              <w:spacing w:before="120"/>
              <w:rPr>
                <w:rFonts w:ascii="Bookman Old Style" w:hAnsi="Bookman Old Style"/>
                <w:b/>
              </w:rPr>
            </w:pPr>
            <w:r>
              <w:rPr>
                <w:rFonts w:ascii="Bookman Old Style" w:hAnsi="Bookman Old Style"/>
                <w:b/>
              </w:rPr>
              <w:t>Ιδιότητα:</w:t>
            </w:r>
          </w:p>
        </w:tc>
        <w:tc>
          <w:tcPr>
            <w:tcW w:w="1448" w:type="dxa"/>
            <w:vMerge w:val="restart"/>
            <w:tcBorders>
              <w:top w:val="single" w:sz="4" w:space="0" w:color="auto"/>
              <w:left w:val="single" w:sz="4" w:space="0" w:color="auto"/>
              <w:right w:val="single" w:sz="4" w:space="0" w:color="auto"/>
            </w:tcBorders>
            <w:vAlign w:val="center"/>
          </w:tcPr>
          <w:p w14:paraId="0FD8CA35" w14:textId="77777777" w:rsidR="002263BC" w:rsidRPr="00B122F6" w:rsidRDefault="002263BC" w:rsidP="00D925B8">
            <w:pPr>
              <w:jc w:val="center"/>
              <w:rPr>
                <w:rFonts w:ascii="Bookman Old Style" w:hAnsi="Bookman Old Style"/>
              </w:rPr>
            </w:pPr>
            <w:r w:rsidRPr="00B403F5">
              <w:rPr>
                <w:rFonts w:ascii="Bookman Old Style" w:hAnsi="Bookman Old Style"/>
                <w:b/>
              </w:rPr>
              <w:t>Μόνιμος</w:t>
            </w:r>
          </w:p>
        </w:tc>
        <w:tc>
          <w:tcPr>
            <w:tcW w:w="567" w:type="dxa"/>
            <w:vMerge w:val="restart"/>
            <w:tcBorders>
              <w:top w:val="single" w:sz="4" w:space="0" w:color="auto"/>
              <w:left w:val="single" w:sz="4" w:space="0" w:color="auto"/>
              <w:right w:val="single" w:sz="4" w:space="0" w:color="auto"/>
            </w:tcBorders>
            <w:vAlign w:val="center"/>
          </w:tcPr>
          <w:p w14:paraId="0AD20E9A" w14:textId="77777777" w:rsidR="002263BC" w:rsidRPr="00B122F6" w:rsidRDefault="002263BC" w:rsidP="00D925B8">
            <w:pPr>
              <w:jc w:val="center"/>
              <w:rPr>
                <w:rFonts w:ascii="Bookman Old Style" w:hAnsi="Bookman Old Style"/>
              </w:rPr>
            </w:pPr>
          </w:p>
        </w:tc>
        <w:tc>
          <w:tcPr>
            <w:tcW w:w="1134" w:type="dxa"/>
            <w:vMerge w:val="restart"/>
            <w:tcBorders>
              <w:top w:val="single" w:sz="4" w:space="0" w:color="auto"/>
              <w:left w:val="single" w:sz="4" w:space="0" w:color="auto"/>
              <w:right w:val="single" w:sz="4" w:space="0" w:color="auto"/>
            </w:tcBorders>
            <w:vAlign w:val="center"/>
          </w:tcPr>
          <w:p w14:paraId="3786D807" w14:textId="77777777" w:rsidR="002263BC" w:rsidRDefault="002263BC" w:rsidP="00D925B8">
            <w:pPr>
              <w:jc w:val="center"/>
              <w:rPr>
                <w:rFonts w:ascii="Bookman Old Style" w:hAnsi="Bookman Old Style"/>
                <w:b/>
              </w:rPr>
            </w:pPr>
            <w:r w:rsidRPr="00B403F5">
              <w:rPr>
                <w:rFonts w:ascii="Bookman Old Style" w:hAnsi="Bookman Old Style"/>
                <w:b/>
              </w:rPr>
              <w:t>ΙΔΑΧ</w:t>
            </w:r>
          </w:p>
          <w:p w14:paraId="4B1A5338" w14:textId="77777777" w:rsidR="002263BC" w:rsidRPr="00B122F6" w:rsidRDefault="002263BC" w:rsidP="00D925B8">
            <w:pPr>
              <w:jc w:val="center"/>
              <w:rPr>
                <w:rFonts w:ascii="Bookman Old Style" w:hAnsi="Bookman Old Style"/>
              </w:rPr>
            </w:pPr>
            <w:r>
              <w:rPr>
                <w:rFonts w:ascii="Bookman Old Style" w:hAnsi="Bookman Old Style"/>
                <w:b/>
              </w:rPr>
              <w:t>ΙΔΟΧ</w:t>
            </w:r>
          </w:p>
        </w:tc>
        <w:tc>
          <w:tcPr>
            <w:tcW w:w="567" w:type="dxa"/>
            <w:tcBorders>
              <w:top w:val="single" w:sz="4" w:space="0" w:color="auto"/>
              <w:left w:val="single" w:sz="4" w:space="0" w:color="auto"/>
              <w:bottom w:val="single" w:sz="4" w:space="0" w:color="auto"/>
              <w:right w:val="single" w:sz="4" w:space="0" w:color="auto"/>
            </w:tcBorders>
          </w:tcPr>
          <w:p w14:paraId="4BF75A8B" w14:textId="77777777" w:rsidR="002263BC" w:rsidRPr="00B122F6" w:rsidRDefault="002263BC" w:rsidP="00D925B8">
            <w:pPr>
              <w:rPr>
                <w:rFonts w:ascii="Bookman Old Style" w:hAnsi="Bookman Old Style"/>
              </w:rPr>
            </w:pPr>
          </w:p>
        </w:tc>
        <w:tc>
          <w:tcPr>
            <w:tcW w:w="4854" w:type="dxa"/>
            <w:vMerge/>
            <w:tcBorders>
              <w:left w:val="single" w:sz="4" w:space="0" w:color="auto"/>
            </w:tcBorders>
          </w:tcPr>
          <w:p w14:paraId="6B59601C" w14:textId="77777777" w:rsidR="002263BC" w:rsidRPr="00B122F6" w:rsidRDefault="002263BC" w:rsidP="00D925B8">
            <w:pPr>
              <w:spacing w:line="360" w:lineRule="auto"/>
              <w:ind w:left="72"/>
              <w:rPr>
                <w:rFonts w:ascii="Bookman Old Style" w:hAnsi="Bookman Old Style"/>
              </w:rPr>
            </w:pPr>
          </w:p>
        </w:tc>
      </w:tr>
      <w:tr w:rsidR="002263BC" w:rsidRPr="00B122F6" w14:paraId="746CF96B" w14:textId="77777777" w:rsidTr="004540B6">
        <w:trPr>
          <w:cantSplit/>
          <w:trHeight w:val="263"/>
        </w:trPr>
        <w:tc>
          <w:tcPr>
            <w:tcW w:w="1720" w:type="dxa"/>
            <w:vMerge/>
            <w:tcBorders>
              <w:right w:val="single" w:sz="4" w:space="0" w:color="auto"/>
            </w:tcBorders>
          </w:tcPr>
          <w:p w14:paraId="5E7770CC" w14:textId="77777777" w:rsidR="002263BC" w:rsidRDefault="002263BC" w:rsidP="00D925B8">
            <w:pPr>
              <w:spacing w:before="120"/>
              <w:rPr>
                <w:rFonts w:ascii="Bookman Old Style" w:hAnsi="Bookman Old Style"/>
                <w:b/>
              </w:rPr>
            </w:pPr>
          </w:p>
        </w:tc>
        <w:tc>
          <w:tcPr>
            <w:tcW w:w="1448" w:type="dxa"/>
            <w:vMerge/>
            <w:tcBorders>
              <w:left w:val="single" w:sz="4" w:space="0" w:color="auto"/>
              <w:bottom w:val="single" w:sz="4" w:space="0" w:color="auto"/>
              <w:right w:val="single" w:sz="4" w:space="0" w:color="auto"/>
            </w:tcBorders>
            <w:vAlign w:val="center"/>
          </w:tcPr>
          <w:p w14:paraId="272F3C8B" w14:textId="77777777" w:rsidR="002263BC" w:rsidRPr="00B403F5" w:rsidRDefault="002263BC" w:rsidP="00D925B8">
            <w:pPr>
              <w:jc w:val="center"/>
              <w:rPr>
                <w:rFonts w:ascii="Bookman Old Style" w:hAnsi="Bookman Old Style"/>
                <w:b/>
              </w:rPr>
            </w:pPr>
          </w:p>
        </w:tc>
        <w:tc>
          <w:tcPr>
            <w:tcW w:w="567" w:type="dxa"/>
            <w:vMerge/>
            <w:tcBorders>
              <w:left w:val="single" w:sz="4" w:space="0" w:color="auto"/>
              <w:bottom w:val="single" w:sz="4" w:space="0" w:color="auto"/>
              <w:right w:val="single" w:sz="4" w:space="0" w:color="auto"/>
            </w:tcBorders>
            <w:vAlign w:val="center"/>
          </w:tcPr>
          <w:p w14:paraId="5A3272B1" w14:textId="77777777" w:rsidR="002263BC" w:rsidRPr="00B122F6" w:rsidRDefault="002263BC" w:rsidP="00D925B8">
            <w:pPr>
              <w:jc w:val="center"/>
              <w:rPr>
                <w:rFonts w:ascii="Bookman Old Style" w:hAnsi="Bookman Old Style"/>
              </w:rPr>
            </w:pPr>
          </w:p>
        </w:tc>
        <w:tc>
          <w:tcPr>
            <w:tcW w:w="1134" w:type="dxa"/>
            <w:vMerge/>
            <w:tcBorders>
              <w:left w:val="single" w:sz="4" w:space="0" w:color="auto"/>
              <w:bottom w:val="single" w:sz="4" w:space="0" w:color="auto"/>
              <w:right w:val="single" w:sz="4" w:space="0" w:color="auto"/>
            </w:tcBorders>
            <w:vAlign w:val="center"/>
          </w:tcPr>
          <w:p w14:paraId="5C66D41B" w14:textId="77777777" w:rsidR="002263BC" w:rsidRPr="00B403F5" w:rsidRDefault="002263BC" w:rsidP="00D925B8">
            <w:pPr>
              <w:jc w:val="center"/>
              <w:rPr>
                <w:rFonts w:ascii="Bookman Old Style" w:hAnsi="Bookman Old Style"/>
                <w:b/>
              </w:rPr>
            </w:pPr>
          </w:p>
        </w:tc>
        <w:tc>
          <w:tcPr>
            <w:tcW w:w="567" w:type="dxa"/>
            <w:tcBorders>
              <w:top w:val="single" w:sz="4" w:space="0" w:color="auto"/>
              <w:left w:val="single" w:sz="4" w:space="0" w:color="auto"/>
              <w:bottom w:val="single" w:sz="4" w:space="0" w:color="auto"/>
              <w:right w:val="single" w:sz="4" w:space="0" w:color="auto"/>
            </w:tcBorders>
          </w:tcPr>
          <w:p w14:paraId="6FE3E78C" w14:textId="77777777" w:rsidR="002263BC" w:rsidRPr="00B122F6" w:rsidRDefault="002263BC" w:rsidP="00D925B8">
            <w:pPr>
              <w:rPr>
                <w:rFonts w:ascii="Bookman Old Style" w:hAnsi="Bookman Old Style"/>
              </w:rPr>
            </w:pPr>
          </w:p>
        </w:tc>
        <w:tc>
          <w:tcPr>
            <w:tcW w:w="4854" w:type="dxa"/>
            <w:vMerge/>
            <w:tcBorders>
              <w:left w:val="single" w:sz="4" w:space="0" w:color="auto"/>
            </w:tcBorders>
          </w:tcPr>
          <w:p w14:paraId="1536DA9A" w14:textId="77777777" w:rsidR="002263BC" w:rsidRPr="00B122F6" w:rsidRDefault="002263BC" w:rsidP="00D925B8">
            <w:pPr>
              <w:spacing w:line="360" w:lineRule="auto"/>
              <w:ind w:left="72"/>
              <w:rPr>
                <w:rFonts w:ascii="Bookman Old Style" w:hAnsi="Bookman Old Style"/>
              </w:rPr>
            </w:pPr>
          </w:p>
        </w:tc>
      </w:tr>
      <w:tr w:rsidR="002263BC" w:rsidRPr="00B122F6" w14:paraId="56F6BCE9" w14:textId="77777777" w:rsidTr="004540B6">
        <w:trPr>
          <w:cantSplit/>
          <w:trHeight w:val="537"/>
        </w:trPr>
        <w:tc>
          <w:tcPr>
            <w:tcW w:w="1720" w:type="dxa"/>
          </w:tcPr>
          <w:p w14:paraId="13A975E9" w14:textId="77777777" w:rsidR="002263BC" w:rsidRPr="00B122F6" w:rsidRDefault="002263BC" w:rsidP="00D925B8">
            <w:pPr>
              <w:rPr>
                <w:rFonts w:ascii="Bookman Old Style" w:hAnsi="Bookman Old Style"/>
              </w:rPr>
            </w:pPr>
            <w:r w:rsidRPr="00B122F6">
              <w:rPr>
                <w:rFonts w:ascii="Bookman Old Style" w:hAnsi="Bookman Old Style"/>
              </w:rPr>
              <w:br/>
            </w:r>
            <w:r w:rsidRPr="00B122F6">
              <w:rPr>
                <w:rFonts w:ascii="Bookman Old Style" w:hAnsi="Bookman Old Style"/>
                <w:b/>
              </w:rPr>
              <w:t>Τηλέφωνο</w:t>
            </w:r>
            <w:r w:rsidRPr="00B122F6">
              <w:rPr>
                <w:rFonts w:ascii="Bookman Old Style" w:hAnsi="Bookman Old Style"/>
              </w:rPr>
              <w:t>:</w:t>
            </w:r>
          </w:p>
          <w:p w14:paraId="671D1ED2" w14:textId="77777777" w:rsidR="002263BC" w:rsidRPr="00B122F6" w:rsidRDefault="002263BC" w:rsidP="00D925B8">
            <w:pPr>
              <w:rPr>
                <w:rFonts w:ascii="Bookman Old Style" w:hAnsi="Bookman Old Style"/>
              </w:rPr>
            </w:pPr>
          </w:p>
          <w:p w14:paraId="63343A73" w14:textId="77777777" w:rsidR="002263BC" w:rsidRPr="00B122F6" w:rsidRDefault="002263BC" w:rsidP="00D925B8">
            <w:pPr>
              <w:rPr>
                <w:rFonts w:ascii="Bookman Old Style" w:hAnsi="Bookman Old Style"/>
                <w:b/>
              </w:rPr>
            </w:pPr>
            <w:r w:rsidRPr="00B122F6">
              <w:rPr>
                <w:rFonts w:ascii="Bookman Old Style" w:hAnsi="Bookman Old Style"/>
                <w:b/>
              </w:rPr>
              <w:t>Διεύθυνση:</w:t>
            </w:r>
          </w:p>
        </w:tc>
        <w:tc>
          <w:tcPr>
            <w:tcW w:w="3716" w:type="dxa"/>
            <w:gridSpan w:val="4"/>
          </w:tcPr>
          <w:p w14:paraId="65B337A6" w14:textId="77777777" w:rsidR="002263BC" w:rsidRPr="00B122F6" w:rsidRDefault="002263BC" w:rsidP="00D925B8">
            <w:pPr>
              <w:rPr>
                <w:rFonts w:ascii="Bookman Old Style" w:hAnsi="Bookman Old Style"/>
              </w:rPr>
            </w:pPr>
          </w:p>
          <w:p w14:paraId="276ACE65" w14:textId="77777777" w:rsidR="002263BC" w:rsidRPr="00B122F6" w:rsidRDefault="002263BC" w:rsidP="00D925B8">
            <w:pPr>
              <w:rPr>
                <w:rFonts w:ascii="Bookman Old Style" w:hAnsi="Bookman Old Style"/>
              </w:rPr>
            </w:pPr>
            <w:r>
              <w:rPr>
                <w:rFonts w:ascii="Bookman Old Style" w:hAnsi="Bookman Old Style"/>
              </w:rPr>
              <w:t>_____________________________</w:t>
            </w:r>
          </w:p>
          <w:p w14:paraId="477CD288" w14:textId="77777777" w:rsidR="002263BC" w:rsidRPr="00B122F6" w:rsidRDefault="002263BC" w:rsidP="00D925B8">
            <w:pPr>
              <w:rPr>
                <w:rFonts w:ascii="Bookman Old Style" w:hAnsi="Bookman Old Style"/>
              </w:rPr>
            </w:pPr>
          </w:p>
          <w:p w14:paraId="1AA57D15" w14:textId="77777777" w:rsidR="002263BC" w:rsidRPr="00B122F6" w:rsidRDefault="002263BC" w:rsidP="00D925B8">
            <w:pPr>
              <w:rPr>
                <w:rFonts w:ascii="Bookman Old Style" w:hAnsi="Bookman Old Style"/>
              </w:rPr>
            </w:pPr>
            <w:r>
              <w:rPr>
                <w:rFonts w:ascii="Bookman Old Style" w:hAnsi="Bookman Old Style"/>
              </w:rPr>
              <w:t>_____________________________</w:t>
            </w:r>
          </w:p>
          <w:p w14:paraId="59BC41A7" w14:textId="77777777" w:rsidR="002263BC" w:rsidRPr="00B122F6" w:rsidRDefault="002263BC" w:rsidP="00D925B8">
            <w:pPr>
              <w:rPr>
                <w:rFonts w:ascii="Bookman Old Style" w:hAnsi="Bookman Old Style"/>
              </w:rPr>
            </w:pPr>
          </w:p>
          <w:p w14:paraId="262F9842" w14:textId="77777777" w:rsidR="002263BC" w:rsidRPr="00B122F6" w:rsidRDefault="002263BC" w:rsidP="00D925B8">
            <w:pPr>
              <w:rPr>
                <w:rFonts w:ascii="Bookman Old Style" w:hAnsi="Bookman Old Style"/>
              </w:rPr>
            </w:pPr>
            <w:r>
              <w:rPr>
                <w:rFonts w:ascii="Bookman Old Style" w:hAnsi="Bookman Old Style"/>
              </w:rPr>
              <w:t>_____________________________</w:t>
            </w:r>
          </w:p>
        </w:tc>
        <w:tc>
          <w:tcPr>
            <w:tcW w:w="4854" w:type="dxa"/>
            <w:vMerge/>
          </w:tcPr>
          <w:p w14:paraId="0AF0E7BC" w14:textId="77777777" w:rsidR="002263BC" w:rsidRPr="00B122F6" w:rsidRDefault="002263BC" w:rsidP="00D925B8">
            <w:pPr>
              <w:spacing w:line="360" w:lineRule="auto"/>
              <w:ind w:left="72"/>
              <w:rPr>
                <w:rFonts w:ascii="Bookman Old Style" w:hAnsi="Bookman Old Style"/>
              </w:rPr>
            </w:pPr>
          </w:p>
        </w:tc>
      </w:tr>
    </w:tbl>
    <w:p w14:paraId="52BA1787" w14:textId="77777777" w:rsidR="00D6147E" w:rsidRDefault="00D6147E" w:rsidP="00D6147E">
      <w:pPr>
        <w:rPr>
          <w:rFonts w:ascii="Bookman Old Style" w:hAnsi="Bookman Old Style"/>
        </w:rPr>
      </w:pPr>
    </w:p>
    <w:p w14:paraId="48256A90" w14:textId="77777777" w:rsidR="001D7E1F" w:rsidRDefault="001D7E1F" w:rsidP="00D6147E">
      <w:pPr>
        <w:rPr>
          <w:rFonts w:ascii="Bookman Old Style" w:hAnsi="Bookman Old Style"/>
        </w:rPr>
      </w:pPr>
    </w:p>
    <w:p w14:paraId="5E75EBF4" w14:textId="77777777" w:rsidR="001D7E1F" w:rsidRDefault="001D7E1F" w:rsidP="00D6147E">
      <w:pPr>
        <w:rPr>
          <w:rFonts w:ascii="Bookman Old Style" w:hAnsi="Bookman Old Style"/>
        </w:rPr>
      </w:pPr>
    </w:p>
    <w:p w14:paraId="6CE9E114" w14:textId="77777777" w:rsidR="001D7E1F" w:rsidRDefault="001D7E1F" w:rsidP="00D6147E">
      <w:pPr>
        <w:rPr>
          <w:rFonts w:ascii="Bookman Old Style" w:hAnsi="Bookman Old Style"/>
        </w:rPr>
      </w:pPr>
    </w:p>
    <w:p w14:paraId="636CBC9E" w14:textId="77777777" w:rsidR="001D7E1F" w:rsidRDefault="001D7E1F" w:rsidP="00D6147E">
      <w:pPr>
        <w:rPr>
          <w:rFonts w:ascii="Bookman Old Style" w:hAnsi="Bookman Old Style"/>
        </w:rPr>
      </w:pPr>
    </w:p>
    <w:p w14:paraId="5D8CD915" w14:textId="77777777" w:rsidR="001D7E1F" w:rsidRDefault="001D7E1F" w:rsidP="00D6147E">
      <w:pPr>
        <w:rPr>
          <w:rFonts w:ascii="Bookman Old Style" w:hAnsi="Bookman Old Style"/>
        </w:rPr>
      </w:pPr>
    </w:p>
    <w:p w14:paraId="7F70D2BE" w14:textId="77777777" w:rsidR="004540B6" w:rsidRDefault="004540B6" w:rsidP="001D7E1F">
      <w:pPr>
        <w:rPr>
          <w:rFonts w:ascii="Helvetica" w:hAnsi="Helvetica" w:cs="Helvetica"/>
          <w:color w:val="222222"/>
          <w:sz w:val="18"/>
          <w:szCs w:val="18"/>
          <w:shd w:val="clear" w:color="auto" w:fill="FFFFFF"/>
        </w:rPr>
      </w:pPr>
    </w:p>
    <w:p w14:paraId="2651B43E" w14:textId="77777777" w:rsidR="001D7E1F" w:rsidRDefault="001D7E1F" w:rsidP="001D7E1F">
      <w:pPr>
        <w:rPr>
          <w:rFonts w:ascii="Helvetica" w:hAnsi="Helvetica" w:cs="Helvetica"/>
          <w:color w:val="222222"/>
          <w:sz w:val="18"/>
          <w:szCs w:val="18"/>
          <w:shd w:val="clear" w:color="auto" w:fill="FFFFFF"/>
        </w:rPr>
      </w:pPr>
      <w:r>
        <w:rPr>
          <w:rFonts w:ascii="Helvetica" w:hAnsi="Helvetica" w:cs="Helvetica"/>
          <w:color w:val="222222"/>
          <w:sz w:val="18"/>
          <w:szCs w:val="18"/>
          <w:shd w:val="clear" w:color="auto" w:fill="FFFFFF"/>
        </w:rPr>
        <w:t>____________________________________________________________________________________________</w:t>
      </w:r>
    </w:p>
    <w:p w14:paraId="277C73AF" w14:textId="77777777" w:rsidR="000F6DD6" w:rsidRDefault="000F6DD6" w:rsidP="000F6DD6">
      <w:pPr>
        <w:pStyle w:val="Web"/>
        <w:shd w:val="clear" w:color="auto" w:fill="FFFFFF"/>
        <w:spacing w:before="0" w:beforeAutospacing="0" w:after="0" w:afterAutospacing="0"/>
        <w:jc w:val="both"/>
        <w:textAlignment w:val="baseline"/>
        <w:rPr>
          <w:rFonts w:ascii="Bookman Old Style" w:hAnsi="Bookman Old Style" w:cs="Lucida Sans Unicode"/>
          <w:color w:val="000000"/>
          <w:sz w:val="20"/>
          <w:szCs w:val="20"/>
        </w:rPr>
      </w:pPr>
      <w:r w:rsidRPr="000F6DD6">
        <w:rPr>
          <w:rFonts w:ascii="Bookman Old Style" w:hAnsi="Bookman Old Style" w:cs="Lucida Sans Unicode"/>
          <w:color w:val="000000"/>
          <w:sz w:val="20"/>
          <w:szCs w:val="20"/>
        </w:rPr>
        <w:t>1.</w:t>
      </w:r>
      <w:r w:rsidR="00D76D58" w:rsidRPr="00D76D58">
        <w:rPr>
          <w:rFonts w:ascii="Bookman Old Style" w:hAnsi="Bookman Old Style" w:cs="Lucida Sans Unicode"/>
          <w:color w:val="000000"/>
          <w:sz w:val="20"/>
          <w:szCs w:val="20"/>
        </w:rPr>
        <w:t xml:space="preserve"> </w:t>
      </w:r>
      <w:r w:rsidR="00D76D58">
        <w:rPr>
          <w:rFonts w:ascii="Bookman Old Style" w:hAnsi="Bookman Old Style" w:cs="Lucida Sans Unicode"/>
          <w:color w:val="000000"/>
          <w:sz w:val="20"/>
          <w:szCs w:val="20"/>
        </w:rPr>
        <w:t>Σύμφωνα με την παρ. 11 του</w:t>
      </w:r>
      <w:r w:rsidR="00D76D58" w:rsidRPr="000F6DD6">
        <w:rPr>
          <w:rFonts w:ascii="Bookman Old Style" w:hAnsi="Bookman Old Style" w:cs="Lucida Sans Unicode"/>
          <w:color w:val="000000"/>
          <w:sz w:val="20"/>
          <w:szCs w:val="20"/>
        </w:rPr>
        <w:t xml:space="preserve"> άρθρο</w:t>
      </w:r>
      <w:r w:rsidR="00D76D58">
        <w:rPr>
          <w:rFonts w:ascii="Bookman Old Style" w:hAnsi="Bookman Old Style" w:cs="Lucida Sans Unicode"/>
          <w:color w:val="000000"/>
          <w:sz w:val="20"/>
          <w:szCs w:val="20"/>
        </w:rPr>
        <w:t>υ</w:t>
      </w:r>
      <w:r w:rsidR="00D76D58" w:rsidRPr="000F6DD6">
        <w:rPr>
          <w:rFonts w:ascii="Bookman Old Style" w:hAnsi="Bookman Old Style" w:cs="Lucida Sans Unicode"/>
          <w:color w:val="000000"/>
          <w:sz w:val="20"/>
          <w:szCs w:val="20"/>
        </w:rPr>
        <w:t xml:space="preserve"> 50</w:t>
      </w:r>
      <w:r w:rsidR="00D76D58">
        <w:rPr>
          <w:rFonts w:ascii="Bookman Old Style" w:hAnsi="Bookman Old Style" w:cs="Lucida Sans Unicode"/>
          <w:color w:val="000000"/>
          <w:sz w:val="20"/>
          <w:szCs w:val="20"/>
        </w:rPr>
        <w:t>,</w:t>
      </w:r>
      <w:r w:rsidR="00D76D58" w:rsidRPr="000F6DD6">
        <w:rPr>
          <w:rFonts w:ascii="Bookman Old Style" w:hAnsi="Bookman Old Style" w:cs="Lucida Sans Unicode"/>
          <w:color w:val="000000"/>
          <w:sz w:val="20"/>
          <w:szCs w:val="20"/>
        </w:rPr>
        <w:t xml:space="preserve"> του Κώδικα Κατάστασης Δημοσίων Πολιτικών Διοικητικών Υπαλλήλων και Υπαλλήλων Ν.Π.Δ.Δ. (ν. </w:t>
      </w:r>
      <w:hyperlink r:id="rId5" w:tooltip="Άρθρα με ετικέτα 3528/2007" w:history="1">
        <w:r w:rsidR="00D76D58" w:rsidRPr="000F6DD6">
          <w:rPr>
            <w:rStyle w:val="-"/>
            <w:rFonts w:ascii="Bookman Old Style" w:hAnsi="Bookman Old Style" w:cs="Lucida Sans Unicode"/>
            <w:color w:val="1B6DD4"/>
            <w:sz w:val="20"/>
            <w:szCs w:val="20"/>
            <w:bdr w:val="none" w:sz="0" w:space="0" w:color="auto" w:frame="1"/>
          </w:rPr>
          <w:t>3528/2007</w:t>
        </w:r>
      </w:hyperlink>
      <w:r w:rsidR="00D76D58" w:rsidRPr="000F6DD6">
        <w:rPr>
          <w:rFonts w:ascii="Bookman Old Style" w:hAnsi="Bookman Old Style" w:cs="Lucida Sans Unicode"/>
          <w:color w:val="000000"/>
          <w:sz w:val="20"/>
          <w:szCs w:val="20"/>
        </w:rPr>
        <w:t>, Α' 26):</w:t>
      </w:r>
      <w:r w:rsidRPr="000F6DD6">
        <w:rPr>
          <w:rFonts w:ascii="Bookman Old Style" w:hAnsi="Bookman Old Style" w:cs="Lucida Sans Unicode"/>
          <w:color w:val="000000"/>
          <w:sz w:val="20"/>
          <w:szCs w:val="20"/>
        </w:rPr>
        <w:t xml:space="preserve">« Σε περίπτωση </w:t>
      </w:r>
      <w:proofErr w:type="spellStart"/>
      <w:r w:rsidRPr="000F6DD6">
        <w:rPr>
          <w:rFonts w:ascii="Bookman Old Style" w:hAnsi="Bookman Old Style" w:cs="Lucida Sans Unicode"/>
          <w:color w:val="000000"/>
          <w:sz w:val="20"/>
          <w:szCs w:val="20"/>
        </w:rPr>
        <w:t>ανυπαίτιας</w:t>
      </w:r>
      <w:proofErr w:type="spellEnd"/>
      <w:r w:rsidRPr="000F6DD6">
        <w:rPr>
          <w:rFonts w:ascii="Bookman Old Style" w:hAnsi="Bookman Old Style" w:cs="Lucida Sans Unicode"/>
          <w:color w:val="000000"/>
          <w:sz w:val="20"/>
          <w:szCs w:val="20"/>
        </w:rPr>
        <w:t xml:space="preserve"> αδυναμίας προσέλευσης στην εργασία για λόγους που οφείλονται σε δυσμενείς καιρικές συνθήκες και εφόσον έχει εκδοθεί αρμοδίως σύσταση για περιορισμό των μετακινήσεων, δύναται να χορηγείται στους υπαλλήλους ειδική άδεια έως δύο (2) εργασίμων ημερών ανά ημερολογιακό έτος.»</w:t>
      </w:r>
    </w:p>
    <w:p w14:paraId="6C6ECD26" w14:textId="7E578902" w:rsidR="00410015" w:rsidRPr="000F6DD6" w:rsidRDefault="00410015" w:rsidP="0006276B">
      <w:pPr>
        <w:pStyle w:val="Default"/>
        <w:jc w:val="both"/>
        <w:rPr>
          <w:rFonts w:ascii="Bookman Old Style" w:hAnsi="Bookman Old Style" w:cs="Lucida Sans Unicode"/>
          <w:sz w:val="20"/>
          <w:szCs w:val="20"/>
        </w:rPr>
      </w:pPr>
      <w:r w:rsidRPr="00410015">
        <w:rPr>
          <w:rFonts w:ascii="Bookman Old Style" w:hAnsi="Bookman Old Style"/>
          <w:sz w:val="20"/>
          <w:szCs w:val="20"/>
        </w:rPr>
        <w:t xml:space="preserve">Σε περίπτωση </w:t>
      </w:r>
      <w:r w:rsidRPr="004540B6">
        <w:rPr>
          <w:rFonts w:ascii="Bookman Old Style" w:hAnsi="Bookman Old Style"/>
          <w:b/>
          <w:bCs/>
          <w:sz w:val="20"/>
          <w:szCs w:val="20"/>
          <w:u w:val="single"/>
        </w:rPr>
        <w:t>καύσωνα</w:t>
      </w:r>
      <w:r w:rsidRPr="00410015">
        <w:rPr>
          <w:rFonts w:ascii="Bookman Old Style" w:hAnsi="Bookman Old Style"/>
          <w:sz w:val="20"/>
          <w:szCs w:val="20"/>
        </w:rPr>
        <w:t xml:space="preserve"> η χορήγηση της εν λόγω άδειας και η </w:t>
      </w:r>
      <w:proofErr w:type="spellStart"/>
      <w:r w:rsidRPr="00410015">
        <w:rPr>
          <w:rFonts w:ascii="Bookman Old Style" w:hAnsi="Bookman Old Style"/>
          <w:sz w:val="20"/>
          <w:szCs w:val="20"/>
        </w:rPr>
        <w:t>ανυπαίτια</w:t>
      </w:r>
      <w:proofErr w:type="spellEnd"/>
      <w:r w:rsidRPr="00410015">
        <w:rPr>
          <w:rFonts w:ascii="Bookman Old Style" w:hAnsi="Bookman Old Style"/>
          <w:sz w:val="20"/>
          <w:szCs w:val="20"/>
        </w:rPr>
        <w:t xml:space="preserve"> αδυναμία προσέλευσης </w:t>
      </w:r>
      <w:r w:rsidRPr="0006276B">
        <w:rPr>
          <w:rFonts w:ascii="Bookman Old Style" w:hAnsi="Bookman Old Style"/>
          <w:b/>
          <w:bCs/>
          <w:sz w:val="20"/>
          <w:szCs w:val="20"/>
          <w:u w:val="single"/>
        </w:rPr>
        <w:t>συναρτάται με υφιστάμενα προβλήματα υγείας του/της υπαλλήλου</w:t>
      </w:r>
      <w:r w:rsidRPr="00410015">
        <w:rPr>
          <w:rFonts w:ascii="Bookman Old Style" w:hAnsi="Bookman Old Style"/>
          <w:sz w:val="20"/>
          <w:szCs w:val="20"/>
        </w:rPr>
        <w:t xml:space="preserve">. Για τη χρήση της άδειας αυτής απαιτείται προσκόμιση </w:t>
      </w:r>
      <w:r w:rsidRPr="004540B6">
        <w:rPr>
          <w:rFonts w:ascii="Bookman Old Style" w:hAnsi="Bookman Old Style"/>
          <w:sz w:val="20"/>
          <w:szCs w:val="20"/>
        </w:rPr>
        <w:t>ιατρικής γνωμάτευσης, σχετιζόμενης με τον καύσωνα και τα προβλήματα υγείας του υπαλλήλου.</w:t>
      </w:r>
      <w:r>
        <w:rPr>
          <w:rFonts w:ascii="Bookman Old Style" w:hAnsi="Bookman Old Style"/>
          <w:sz w:val="20"/>
          <w:szCs w:val="20"/>
        </w:rPr>
        <w:t xml:space="preserve"> (</w:t>
      </w:r>
      <w:r w:rsidRPr="00410015">
        <w:rPr>
          <w:rFonts w:ascii="Bookman Old Style" w:hAnsi="Bookman Old Style"/>
          <w:sz w:val="20"/>
          <w:szCs w:val="20"/>
        </w:rPr>
        <w:t>ΔΙΔΑΔ/Φ.49Κ/1193/οικ.47</w:t>
      </w:r>
      <w:r w:rsidR="00FF2A4C">
        <w:rPr>
          <w:rFonts w:ascii="Bookman Old Style" w:hAnsi="Bookman Old Style"/>
          <w:sz w:val="20"/>
          <w:szCs w:val="20"/>
          <w:lang w:val="en-US"/>
        </w:rPr>
        <w:t>58</w:t>
      </w:r>
      <w:r>
        <w:rPr>
          <w:rFonts w:ascii="Bookman Old Style" w:hAnsi="Bookman Old Style"/>
          <w:sz w:val="20"/>
          <w:szCs w:val="20"/>
        </w:rPr>
        <w:t>/20.03.2023 ΕΓΚΥΚΛΙΟΣ ΥΠΕΣ)</w:t>
      </w:r>
      <w:r w:rsidRPr="00410015">
        <w:rPr>
          <w:rFonts w:ascii="Bookman Old Style" w:hAnsi="Bookman Old Style"/>
          <w:sz w:val="20"/>
          <w:szCs w:val="20"/>
        </w:rPr>
        <w:t xml:space="preserve"> </w:t>
      </w:r>
    </w:p>
    <w:p w14:paraId="71C11D11" w14:textId="77777777" w:rsidR="001E63F6" w:rsidRPr="00821694" w:rsidRDefault="001E63F6" w:rsidP="000F6DD6">
      <w:pPr>
        <w:autoSpaceDE w:val="0"/>
        <w:autoSpaceDN w:val="0"/>
        <w:adjustRightInd w:val="0"/>
        <w:jc w:val="both"/>
        <w:rPr>
          <w:rFonts w:ascii="Bookman Old Style" w:hAnsi="Bookman Old Style"/>
          <w:i/>
        </w:rPr>
      </w:pPr>
    </w:p>
    <w:sectPr w:rsidR="001E63F6" w:rsidRPr="00821694" w:rsidSect="008F3701">
      <w:pgSz w:w="11906" w:h="16838"/>
      <w:pgMar w:top="851"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A2033"/>
    <w:multiLevelType w:val="hybridMultilevel"/>
    <w:tmpl w:val="58C29360"/>
    <w:lvl w:ilvl="0" w:tplc="D0F83DDA">
      <w:numFmt w:val="bullet"/>
      <w:lvlText w:val="-"/>
      <w:lvlJc w:val="left"/>
      <w:pPr>
        <w:ind w:left="564" w:hanging="360"/>
      </w:pPr>
      <w:rPr>
        <w:rFonts w:ascii="Bookman Old Style" w:eastAsia="Times New Roman" w:hAnsi="Bookman Old Style" w:cs="Times New Roman" w:hint="default"/>
      </w:rPr>
    </w:lvl>
    <w:lvl w:ilvl="1" w:tplc="04080003" w:tentative="1">
      <w:start w:val="1"/>
      <w:numFmt w:val="bullet"/>
      <w:lvlText w:val="o"/>
      <w:lvlJc w:val="left"/>
      <w:pPr>
        <w:ind w:left="1284" w:hanging="360"/>
      </w:pPr>
      <w:rPr>
        <w:rFonts w:ascii="Courier New" w:hAnsi="Courier New" w:cs="Courier New" w:hint="default"/>
      </w:rPr>
    </w:lvl>
    <w:lvl w:ilvl="2" w:tplc="04080005" w:tentative="1">
      <w:start w:val="1"/>
      <w:numFmt w:val="bullet"/>
      <w:lvlText w:val=""/>
      <w:lvlJc w:val="left"/>
      <w:pPr>
        <w:ind w:left="2004" w:hanging="360"/>
      </w:pPr>
      <w:rPr>
        <w:rFonts w:ascii="Wingdings" w:hAnsi="Wingdings" w:hint="default"/>
      </w:rPr>
    </w:lvl>
    <w:lvl w:ilvl="3" w:tplc="04080001" w:tentative="1">
      <w:start w:val="1"/>
      <w:numFmt w:val="bullet"/>
      <w:lvlText w:val=""/>
      <w:lvlJc w:val="left"/>
      <w:pPr>
        <w:ind w:left="2724" w:hanging="360"/>
      </w:pPr>
      <w:rPr>
        <w:rFonts w:ascii="Symbol" w:hAnsi="Symbol" w:hint="default"/>
      </w:rPr>
    </w:lvl>
    <w:lvl w:ilvl="4" w:tplc="04080003" w:tentative="1">
      <w:start w:val="1"/>
      <w:numFmt w:val="bullet"/>
      <w:lvlText w:val="o"/>
      <w:lvlJc w:val="left"/>
      <w:pPr>
        <w:ind w:left="3444" w:hanging="360"/>
      </w:pPr>
      <w:rPr>
        <w:rFonts w:ascii="Courier New" w:hAnsi="Courier New" w:cs="Courier New" w:hint="default"/>
      </w:rPr>
    </w:lvl>
    <w:lvl w:ilvl="5" w:tplc="04080005" w:tentative="1">
      <w:start w:val="1"/>
      <w:numFmt w:val="bullet"/>
      <w:lvlText w:val=""/>
      <w:lvlJc w:val="left"/>
      <w:pPr>
        <w:ind w:left="4164" w:hanging="360"/>
      </w:pPr>
      <w:rPr>
        <w:rFonts w:ascii="Wingdings" w:hAnsi="Wingdings" w:hint="default"/>
      </w:rPr>
    </w:lvl>
    <w:lvl w:ilvl="6" w:tplc="04080001" w:tentative="1">
      <w:start w:val="1"/>
      <w:numFmt w:val="bullet"/>
      <w:lvlText w:val=""/>
      <w:lvlJc w:val="left"/>
      <w:pPr>
        <w:ind w:left="4884" w:hanging="360"/>
      </w:pPr>
      <w:rPr>
        <w:rFonts w:ascii="Symbol" w:hAnsi="Symbol" w:hint="default"/>
      </w:rPr>
    </w:lvl>
    <w:lvl w:ilvl="7" w:tplc="04080003" w:tentative="1">
      <w:start w:val="1"/>
      <w:numFmt w:val="bullet"/>
      <w:lvlText w:val="o"/>
      <w:lvlJc w:val="left"/>
      <w:pPr>
        <w:ind w:left="5604" w:hanging="360"/>
      </w:pPr>
      <w:rPr>
        <w:rFonts w:ascii="Courier New" w:hAnsi="Courier New" w:cs="Courier New" w:hint="default"/>
      </w:rPr>
    </w:lvl>
    <w:lvl w:ilvl="8" w:tplc="04080005" w:tentative="1">
      <w:start w:val="1"/>
      <w:numFmt w:val="bullet"/>
      <w:lvlText w:val=""/>
      <w:lvlJc w:val="left"/>
      <w:pPr>
        <w:ind w:left="6324" w:hanging="360"/>
      </w:pPr>
      <w:rPr>
        <w:rFonts w:ascii="Wingdings" w:hAnsi="Wingdings" w:hint="default"/>
      </w:rPr>
    </w:lvl>
  </w:abstractNum>
  <w:num w:numId="1" w16cid:durableId="185762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01"/>
    <w:rsid w:val="0006276B"/>
    <w:rsid w:val="00076A83"/>
    <w:rsid w:val="000A6B01"/>
    <w:rsid w:val="000F6DD6"/>
    <w:rsid w:val="0014702B"/>
    <w:rsid w:val="001D4A85"/>
    <w:rsid w:val="001D7E1F"/>
    <w:rsid w:val="001E63F6"/>
    <w:rsid w:val="002263BC"/>
    <w:rsid w:val="002364FE"/>
    <w:rsid w:val="002C0E2A"/>
    <w:rsid w:val="002C3F15"/>
    <w:rsid w:val="002C42C0"/>
    <w:rsid w:val="002F102C"/>
    <w:rsid w:val="00315858"/>
    <w:rsid w:val="00345C41"/>
    <w:rsid w:val="00410015"/>
    <w:rsid w:val="004540B6"/>
    <w:rsid w:val="00464D4C"/>
    <w:rsid w:val="00583169"/>
    <w:rsid w:val="00632784"/>
    <w:rsid w:val="0064679F"/>
    <w:rsid w:val="00682325"/>
    <w:rsid w:val="007B5C0A"/>
    <w:rsid w:val="008015D8"/>
    <w:rsid w:val="00821694"/>
    <w:rsid w:val="0089161C"/>
    <w:rsid w:val="008F3701"/>
    <w:rsid w:val="0094225D"/>
    <w:rsid w:val="00957D96"/>
    <w:rsid w:val="009A15FF"/>
    <w:rsid w:val="009D1089"/>
    <w:rsid w:val="00C918C5"/>
    <w:rsid w:val="00CA4CF0"/>
    <w:rsid w:val="00CC3539"/>
    <w:rsid w:val="00CE45AE"/>
    <w:rsid w:val="00D25D21"/>
    <w:rsid w:val="00D6147E"/>
    <w:rsid w:val="00D76D58"/>
    <w:rsid w:val="00DA3E70"/>
    <w:rsid w:val="00DB6934"/>
    <w:rsid w:val="00E478D9"/>
    <w:rsid w:val="00EE4BDD"/>
    <w:rsid w:val="00EF6B6A"/>
    <w:rsid w:val="00F143F3"/>
    <w:rsid w:val="00F22E99"/>
    <w:rsid w:val="00F2768D"/>
    <w:rsid w:val="00F51ECE"/>
    <w:rsid w:val="00FF2A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A6B1"/>
  <w15:docId w15:val="{AC29F562-1C3E-4855-A760-FEFB1C67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styleId="Web">
    <w:name w:val="Normal (Web)"/>
    <w:basedOn w:val="a"/>
    <w:uiPriority w:val="99"/>
    <w:semiHidden/>
    <w:unhideWhenUsed/>
    <w:rsid w:val="000F6DD6"/>
    <w:pPr>
      <w:spacing w:before="100" w:beforeAutospacing="1" w:after="100" w:afterAutospacing="1"/>
    </w:pPr>
  </w:style>
  <w:style w:type="character" w:styleId="a3">
    <w:name w:val="Strong"/>
    <w:basedOn w:val="a0"/>
    <w:uiPriority w:val="22"/>
    <w:qFormat/>
    <w:rsid w:val="000F6DD6"/>
    <w:rPr>
      <w:b/>
      <w:bCs/>
    </w:rPr>
  </w:style>
  <w:style w:type="paragraph" w:customStyle="1" w:styleId="Default">
    <w:name w:val="Default"/>
    <w:rsid w:val="00410015"/>
    <w:pPr>
      <w:autoSpaceDE w:val="0"/>
      <w:autoSpaceDN w:val="0"/>
      <w:adjustRightInd w:val="0"/>
    </w:pPr>
    <w:rPr>
      <w:rFonts w:cs="Calibri"/>
      <w:color w:val="000000"/>
      <w:sz w:val="24"/>
      <w:szCs w:val="24"/>
    </w:rPr>
  </w:style>
  <w:style w:type="paragraph" w:styleId="a4">
    <w:name w:val="List Paragraph"/>
    <w:basedOn w:val="a"/>
    <w:uiPriority w:val="34"/>
    <w:qFormat/>
    <w:rsid w:val="0006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0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omothesia.gr/tags.html?tag=3528%2F2007"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1467</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1735</CharactersWithSpaces>
  <SharedDoc>false</SharedDoc>
  <HLinks>
    <vt:vector size="6" baseType="variant">
      <vt:variant>
        <vt:i4>2555994</vt:i4>
      </vt:variant>
      <vt:variant>
        <vt:i4>0</vt:i4>
      </vt:variant>
      <vt:variant>
        <vt:i4>0</vt:i4>
      </vt:variant>
      <vt:variant>
        <vt:i4>5</vt:i4>
      </vt:variant>
      <vt:variant>
        <vt:lpwstr>../AppData/Local/Packages/Microsoft.MicrosoftEdge_8wekyb3d8bbwe/TempState/Downloads/fek 3528.htm</vt:lpwstr>
      </vt:variant>
      <vt:variant>
        <vt:lpwstr>ar60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Katerina Priti</cp:lastModifiedBy>
  <cp:revision>2</cp:revision>
  <cp:lastPrinted>2023-03-27T06:26:00Z</cp:lastPrinted>
  <dcterms:created xsi:type="dcterms:W3CDTF">2023-12-14T09:50:00Z</dcterms:created>
  <dcterms:modified xsi:type="dcterms:W3CDTF">2023-12-14T09:50:00Z</dcterms:modified>
</cp:coreProperties>
</file>