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9313" w14:textId="3B34A0BD" w:rsidR="00DD50F3" w:rsidRPr="00DD50F3" w:rsidRDefault="00DD50F3" w:rsidP="00DD50F3">
      <w:pPr>
        <w:pStyle w:val="NormalWeb"/>
        <w:shd w:val="clear" w:color="auto" w:fill="FFFFFF"/>
        <w:jc w:val="center"/>
        <w:rPr>
          <w:b/>
          <w:bCs/>
          <w:color w:val="000000"/>
          <w:u w:val="single"/>
          <w:lang w:val="el-GR"/>
        </w:rPr>
      </w:pPr>
      <w:r w:rsidRPr="00DD50F3">
        <w:rPr>
          <w:b/>
          <w:bCs/>
          <w:color w:val="000000"/>
          <w:u w:val="single"/>
          <w:lang w:val="el-GR"/>
        </w:rPr>
        <w:t>Σύντομο βιογραφικό σημείωμα</w:t>
      </w:r>
    </w:p>
    <w:p w14:paraId="09E5542B" w14:textId="09704C04" w:rsidR="00BF2DBB" w:rsidRPr="002B2C6A" w:rsidRDefault="002B2C6A" w:rsidP="002456C3">
      <w:pPr>
        <w:pStyle w:val="NormalWeb"/>
        <w:shd w:val="clear" w:color="auto" w:fill="FFFFFF"/>
        <w:jc w:val="both"/>
        <w:rPr>
          <w:color w:val="000000"/>
          <w:lang w:val="el-GR"/>
        </w:rPr>
      </w:pPr>
      <w:r>
        <w:rPr>
          <w:color w:val="000000"/>
          <w:lang w:val="el-GR"/>
        </w:rPr>
        <w:t xml:space="preserve">Ο Σπύρος Φουντάς είναι Καθηγητής </w:t>
      </w:r>
      <w:r w:rsidR="00DD50F3">
        <w:rPr>
          <w:color w:val="000000"/>
          <w:lang w:val="el-GR"/>
        </w:rPr>
        <w:t xml:space="preserve">με γνωστικό αντικείμενο στα Γεωργικά Μηχανήματα με έμφαση </w:t>
      </w:r>
      <w:r>
        <w:rPr>
          <w:color w:val="000000"/>
          <w:lang w:val="el-GR"/>
        </w:rPr>
        <w:t>στη Γεωργία Ακριβείας στο Γεωπονικό Πανεπιστήμιο Αθηνών (ΓΠΑ). Είναι</w:t>
      </w:r>
      <w:r w:rsidRPr="002456C3">
        <w:rPr>
          <w:color w:val="000000"/>
        </w:rPr>
        <w:t xml:space="preserve"> </w:t>
      </w:r>
      <w:r w:rsidR="002456C3">
        <w:rPr>
          <w:color w:val="000000"/>
        </w:rPr>
        <w:t>Editor</w:t>
      </w:r>
      <w:r w:rsidR="002456C3" w:rsidRPr="002456C3">
        <w:rPr>
          <w:color w:val="000000"/>
        </w:rPr>
        <w:t>-</w:t>
      </w:r>
      <w:r w:rsidR="002456C3">
        <w:rPr>
          <w:color w:val="000000"/>
        </w:rPr>
        <w:t>in-Chief</w:t>
      </w:r>
      <w:r w:rsidRPr="002456C3">
        <w:rPr>
          <w:color w:val="000000"/>
        </w:rPr>
        <w:t xml:space="preserve"> </w:t>
      </w:r>
      <w:r>
        <w:rPr>
          <w:color w:val="000000"/>
          <w:lang w:val="el-GR"/>
        </w:rPr>
        <w:t>στο</w:t>
      </w:r>
      <w:r w:rsidRPr="002456C3">
        <w:rPr>
          <w:color w:val="000000"/>
        </w:rPr>
        <w:t xml:space="preserve"> </w:t>
      </w:r>
      <w:r>
        <w:rPr>
          <w:color w:val="000000"/>
          <w:lang w:val="el-GR"/>
        </w:rPr>
        <w:t>περιοδικό</w:t>
      </w:r>
      <w:r w:rsidRPr="002456C3">
        <w:rPr>
          <w:color w:val="000000"/>
        </w:rPr>
        <w:t xml:space="preserve"> </w:t>
      </w:r>
      <w:r>
        <w:rPr>
          <w:color w:val="000000"/>
        </w:rPr>
        <w:t>ELSEVIER</w:t>
      </w:r>
      <w:r w:rsidRPr="002456C3">
        <w:rPr>
          <w:color w:val="000000"/>
        </w:rPr>
        <w:t xml:space="preserve"> «</w:t>
      </w:r>
      <w:r w:rsidR="002456C3">
        <w:rPr>
          <w:color w:val="000000"/>
        </w:rPr>
        <w:t>Smart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</w:rPr>
        <w:t>Agricultural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</w:rPr>
        <w:t>Technology</w:t>
      </w:r>
      <w:r w:rsidRPr="002456C3">
        <w:rPr>
          <w:color w:val="000000"/>
        </w:rPr>
        <w:t>»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  <w:lang w:val="el-GR"/>
        </w:rPr>
        <w:t>από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  <w:lang w:val="el-GR"/>
        </w:rPr>
        <w:t>το</w:t>
      </w:r>
      <w:r w:rsidR="002456C3" w:rsidRPr="002456C3">
        <w:rPr>
          <w:color w:val="000000"/>
        </w:rPr>
        <w:t xml:space="preserve"> 2021</w:t>
      </w:r>
      <w:r w:rsidR="00DD50F3" w:rsidRPr="00DD50F3">
        <w:rPr>
          <w:color w:val="000000"/>
        </w:rPr>
        <w:t xml:space="preserve"> (</w:t>
      </w:r>
      <w:r w:rsidR="00DD50F3">
        <w:rPr>
          <w:color w:val="000000"/>
        </w:rPr>
        <w:t xml:space="preserve">Impact Factor: </w:t>
      </w:r>
      <w:r w:rsidR="00977A61" w:rsidRPr="00977A61">
        <w:rPr>
          <w:color w:val="000000"/>
        </w:rPr>
        <w:t>5</w:t>
      </w:r>
      <w:r w:rsidR="00DD50F3">
        <w:rPr>
          <w:color w:val="000000"/>
        </w:rPr>
        <w:t>.</w:t>
      </w:r>
      <w:r w:rsidR="00977A61" w:rsidRPr="00977A61">
        <w:rPr>
          <w:color w:val="000000"/>
        </w:rPr>
        <w:t>7</w:t>
      </w:r>
      <w:r w:rsidR="00DD50F3">
        <w:rPr>
          <w:color w:val="000000"/>
        </w:rPr>
        <w:t>)</w:t>
      </w:r>
      <w:r w:rsidR="002456C3" w:rsidRPr="002456C3">
        <w:rPr>
          <w:color w:val="000000"/>
        </w:rPr>
        <w:t xml:space="preserve">, </w:t>
      </w:r>
      <w:r w:rsidR="002456C3">
        <w:rPr>
          <w:color w:val="000000"/>
          <w:lang w:val="el-GR"/>
        </w:rPr>
        <w:t>ενώ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  <w:lang w:val="el-GR"/>
        </w:rPr>
        <w:t>ήταν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</w:rPr>
        <w:t>Editor</w:t>
      </w:r>
      <w:r w:rsidR="002456C3" w:rsidRPr="002456C3">
        <w:rPr>
          <w:color w:val="000000"/>
        </w:rPr>
        <w:t>-</w:t>
      </w:r>
      <w:r w:rsidR="002456C3">
        <w:rPr>
          <w:color w:val="000000"/>
        </w:rPr>
        <w:t>in-Chief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  <w:lang w:val="el-GR"/>
        </w:rPr>
        <w:t>στο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  <w:lang w:val="el-GR"/>
        </w:rPr>
        <w:t>περιοδικό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</w:rPr>
        <w:t>ELSEVIER</w:t>
      </w:r>
      <w:r w:rsidR="002456C3" w:rsidRPr="002456C3">
        <w:rPr>
          <w:color w:val="000000"/>
        </w:rPr>
        <w:t xml:space="preserve"> «</w:t>
      </w:r>
      <w:r w:rsidR="002456C3">
        <w:rPr>
          <w:color w:val="000000"/>
        </w:rPr>
        <w:t>Computers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</w:rPr>
        <w:t>and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</w:rPr>
        <w:t>Electronics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</w:rPr>
        <w:t>in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</w:rPr>
        <w:t>Agriculture</w:t>
      </w:r>
      <w:r w:rsidR="002456C3" w:rsidRPr="002456C3">
        <w:rPr>
          <w:color w:val="000000"/>
        </w:rPr>
        <w:t xml:space="preserve">» </w:t>
      </w:r>
      <w:r w:rsidR="002456C3">
        <w:rPr>
          <w:color w:val="000000"/>
          <w:lang w:val="el-GR"/>
        </w:rPr>
        <w:t>από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  <w:lang w:val="el-GR"/>
        </w:rPr>
        <w:t>το</w:t>
      </w:r>
      <w:r w:rsidR="002456C3" w:rsidRPr="002456C3">
        <w:rPr>
          <w:color w:val="000000"/>
        </w:rPr>
        <w:t xml:space="preserve"> 2014-2021 </w:t>
      </w:r>
      <w:r w:rsidRPr="002456C3">
        <w:rPr>
          <w:color w:val="000000"/>
        </w:rPr>
        <w:t xml:space="preserve"> (</w:t>
      </w:r>
      <w:r>
        <w:rPr>
          <w:color w:val="000000"/>
        </w:rPr>
        <w:t>I</w:t>
      </w:r>
      <w:r w:rsidR="00DD50F3">
        <w:rPr>
          <w:color w:val="000000"/>
        </w:rPr>
        <w:t xml:space="preserve">mpact </w:t>
      </w:r>
      <w:r>
        <w:rPr>
          <w:color w:val="000000"/>
        </w:rPr>
        <w:t>F</w:t>
      </w:r>
      <w:r w:rsidR="00DD50F3">
        <w:rPr>
          <w:color w:val="000000"/>
        </w:rPr>
        <w:t>actor</w:t>
      </w:r>
      <w:r w:rsidRPr="002456C3">
        <w:rPr>
          <w:color w:val="000000"/>
        </w:rPr>
        <w:t>:</w:t>
      </w:r>
      <w:r w:rsidR="00DD50F3">
        <w:rPr>
          <w:color w:val="000000"/>
        </w:rPr>
        <w:t xml:space="preserve"> </w:t>
      </w:r>
      <w:r w:rsidR="00F42A8C">
        <w:rPr>
          <w:color w:val="000000"/>
        </w:rPr>
        <w:t>8</w:t>
      </w:r>
      <w:r w:rsidR="00DD50F3">
        <w:rPr>
          <w:color w:val="000000"/>
        </w:rPr>
        <w:t>.</w:t>
      </w:r>
      <w:r w:rsidR="00F42A8C">
        <w:rPr>
          <w:color w:val="000000"/>
        </w:rPr>
        <w:t>2</w:t>
      </w:r>
      <w:r w:rsidRPr="002456C3">
        <w:rPr>
          <w:color w:val="000000"/>
        </w:rPr>
        <w:t>)</w:t>
      </w:r>
      <w:r w:rsidR="002456C3" w:rsidRPr="002456C3">
        <w:rPr>
          <w:color w:val="000000"/>
        </w:rPr>
        <w:t xml:space="preserve"> </w:t>
      </w:r>
      <w:r>
        <w:rPr>
          <w:color w:val="000000"/>
          <w:lang w:val="el-GR"/>
        </w:rPr>
        <w:t>και</w:t>
      </w:r>
      <w:r w:rsidR="002456C3" w:rsidRPr="002456C3">
        <w:rPr>
          <w:color w:val="000000"/>
        </w:rPr>
        <w:t xml:space="preserve"> </w:t>
      </w:r>
      <w:r w:rsidR="002456C3">
        <w:rPr>
          <w:color w:val="000000"/>
          <w:lang w:val="el-GR"/>
        </w:rPr>
        <w:t>είναι</w:t>
      </w:r>
      <w:r w:rsidRPr="002456C3">
        <w:rPr>
          <w:color w:val="000000"/>
        </w:rPr>
        <w:t xml:space="preserve"> </w:t>
      </w:r>
      <w:r>
        <w:rPr>
          <w:color w:val="000000"/>
        </w:rPr>
        <w:t>Associate</w:t>
      </w:r>
      <w:r w:rsidRPr="002456C3">
        <w:rPr>
          <w:color w:val="000000"/>
        </w:rPr>
        <w:t xml:space="preserve"> </w:t>
      </w:r>
      <w:r>
        <w:rPr>
          <w:color w:val="000000"/>
        </w:rPr>
        <w:t>Editor</w:t>
      </w:r>
      <w:r w:rsidRPr="002456C3">
        <w:rPr>
          <w:color w:val="000000"/>
        </w:rPr>
        <w:t xml:space="preserve"> </w:t>
      </w:r>
      <w:r>
        <w:rPr>
          <w:color w:val="000000"/>
          <w:lang w:val="el-GR"/>
        </w:rPr>
        <w:t>στο</w:t>
      </w:r>
      <w:r w:rsidRPr="002456C3">
        <w:rPr>
          <w:color w:val="000000"/>
        </w:rPr>
        <w:t xml:space="preserve"> </w:t>
      </w:r>
      <w:r>
        <w:rPr>
          <w:color w:val="000000"/>
          <w:lang w:val="el-GR"/>
        </w:rPr>
        <w:t>περιοδικό</w:t>
      </w:r>
      <w:r w:rsidRPr="002456C3">
        <w:rPr>
          <w:color w:val="000000"/>
        </w:rPr>
        <w:t xml:space="preserve"> </w:t>
      </w:r>
      <w:r>
        <w:rPr>
          <w:color w:val="000000"/>
        </w:rPr>
        <w:t>Precision</w:t>
      </w:r>
      <w:r w:rsidRPr="002456C3">
        <w:rPr>
          <w:color w:val="000000"/>
        </w:rPr>
        <w:t xml:space="preserve"> </w:t>
      </w:r>
      <w:r>
        <w:rPr>
          <w:color w:val="000000"/>
        </w:rPr>
        <w:t>Agriculture</w:t>
      </w:r>
      <w:r w:rsidRPr="002456C3">
        <w:rPr>
          <w:color w:val="000000"/>
        </w:rPr>
        <w:t xml:space="preserve">. </w:t>
      </w:r>
      <w:r>
        <w:rPr>
          <w:color w:val="000000"/>
          <w:lang w:val="el-GR"/>
        </w:rPr>
        <w:t>Είναι</w:t>
      </w:r>
      <w:r w:rsidR="00DD50F3" w:rsidRPr="00DD50F3">
        <w:rPr>
          <w:color w:val="000000"/>
          <w:lang w:val="el-GR"/>
        </w:rPr>
        <w:t xml:space="preserve"> </w:t>
      </w:r>
      <w:r w:rsidR="00DD50F3">
        <w:rPr>
          <w:color w:val="000000"/>
          <w:lang w:val="el-GR"/>
        </w:rPr>
        <w:t>απόφοιτος του Τομέα Γεωργικής Μηχανικής, Εδαφολογίας και Εγγείων Βελτιώσεων από το Τμήμα Γεωπονίας του ΑΠΘ το 1988, είναι</w:t>
      </w:r>
      <w:r>
        <w:rPr>
          <w:color w:val="000000"/>
          <w:lang w:val="el-GR"/>
        </w:rPr>
        <w:t xml:space="preserve"> κάτοχος μεταπτυχιακού διπλώματος από το Πανεπιστήμιο </w:t>
      </w:r>
      <w:r>
        <w:rPr>
          <w:color w:val="000000"/>
        </w:rPr>
        <w:t>Cranfield</w:t>
      </w:r>
      <w:r w:rsidRPr="002B2C6A">
        <w:rPr>
          <w:color w:val="000000"/>
          <w:lang w:val="el-GR"/>
        </w:rPr>
        <w:t xml:space="preserve"> (</w:t>
      </w:r>
      <w:r>
        <w:rPr>
          <w:color w:val="000000"/>
          <w:lang w:val="el-GR"/>
        </w:rPr>
        <w:t xml:space="preserve">Ηνωμένο Βασίλειο) στην Πληροφορική το 1998 και </w:t>
      </w:r>
      <w:r w:rsidR="00DD50F3">
        <w:rPr>
          <w:color w:val="000000"/>
          <w:lang w:val="el-GR"/>
        </w:rPr>
        <w:t xml:space="preserve">κάτοχος </w:t>
      </w:r>
      <w:r>
        <w:rPr>
          <w:color w:val="000000"/>
          <w:lang w:val="el-GR"/>
        </w:rPr>
        <w:t>διδακτορικού</w:t>
      </w:r>
      <w:r w:rsidR="007F1220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 xml:space="preserve">από το Πανεπιστήμιο της Κοπεγχάγης (Δανία) στην «Ανάλυση Συστήματος στη Γεωργία Ακριβείας» το 2004, ενώ ήταν επισκέπτης υπότροφος στο Πανεπιστήμιο </w:t>
      </w:r>
      <w:r>
        <w:rPr>
          <w:color w:val="000000"/>
        </w:rPr>
        <w:t>Purdue</w:t>
      </w:r>
      <w:r w:rsidRPr="002B2C6A">
        <w:rPr>
          <w:color w:val="000000"/>
          <w:lang w:val="el-GR"/>
        </w:rPr>
        <w:t xml:space="preserve"> (</w:t>
      </w:r>
      <w:r>
        <w:rPr>
          <w:color w:val="000000"/>
          <w:lang w:val="el-GR"/>
        </w:rPr>
        <w:t>ΗΠΑ) το 2002. Είναι</w:t>
      </w:r>
      <w:r w:rsidRPr="002B2C6A">
        <w:rPr>
          <w:color w:val="000000"/>
          <w:lang w:val="el-GR"/>
        </w:rPr>
        <w:t xml:space="preserve"> </w:t>
      </w:r>
      <w:r w:rsidR="00DD50F3">
        <w:rPr>
          <w:color w:val="000000"/>
          <w:lang w:val="el-GR"/>
        </w:rPr>
        <w:t>συντονιστής σε</w:t>
      </w:r>
      <w:r>
        <w:rPr>
          <w:color w:val="000000"/>
          <w:lang w:val="el-GR"/>
        </w:rPr>
        <w:t xml:space="preserve"> </w:t>
      </w:r>
      <w:r w:rsidR="00977A61">
        <w:rPr>
          <w:color w:val="000000"/>
          <w:lang w:val="el-GR"/>
        </w:rPr>
        <w:t>8</w:t>
      </w:r>
      <w:r w:rsidR="00AE3123">
        <w:rPr>
          <w:color w:val="000000"/>
          <w:lang w:val="el-GR"/>
        </w:rPr>
        <w:t xml:space="preserve"> ερευνητικά προγράμματα (</w:t>
      </w:r>
      <w:r w:rsidR="00977A61">
        <w:rPr>
          <w:color w:val="000000"/>
          <w:lang w:val="el-GR"/>
        </w:rPr>
        <w:t>5</w:t>
      </w:r>
      <w:r w:rsidR="00AE3123">
        <w:rPr>
          <w:color w:val="000000"/>
          <w:lang w:val="el-GR"/>
        </w:rPr>
        <w:t xml:space="preserve"> </w:t>
      </w:r>
      <w:r w:rsidR="00D5174D">
        <w:rPr>
          <w:color w:val="000000"/>
          <w:lang w:val="el-GR"/>
        </w:rPr>
        <w:t>επιτυχώς ολοκληρωμένα</w:t>
      </w:r>
      <w:r>
        <w:rPr>
          <w:color w:val="000000"/>
          <w:lang w:val="el-GR"/>
        </w:rPr>
        <w:t xml:space="preserve"> έργα του </w:t>
      </w:r>
      <w:r w:rsidR="002456C3">
        <w:rPr>
          <w:color w:val="000000"/>
        </w:rPr>
        <w:t>Horizon</w:t>
      </w:r>
      <w:r w:rsidR="00977A61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2020</w:t>
      </w:r>
      <w:r w:rsidR="00977A61">
        <w:rPr>
          <w:color w:val="000000"/>
          <w:lang w:val="el-GR"/>
        </w:rPr>
        <w:t xml:space="preserve"> και του </w:t>
      </w:r>
      <w:r w:rsidR="00977A61">
        <w:rPr>
          <w:color w:val="000000"/>
        </w:rPr>
        <w:t>Horizon</w:t>
      </w:r>
      <w:r w:rsidR="00977A61" w:rsidRPr="00977A61">
        <w:rPr>
          <w:color w:val="000000"/>
          <w:lang w:val="el-GR"/>
        </w:rPr>
        <w:t xml:space="preserve"> </w:t>
      </w:r>
      <w:r w:rsidR="00977A61">
        <w:rPr>
          <w:color w:val="000000"/>
        </w:rPr>
        <w:t>Europe</w:t>
      </w:r>
      <w:r w:rsidR="00AE3123">
        <w:rPr>
          <w:color w:val="000000"/>
          <w:lang w:val="el-GR"/>
        </w:rPr>
        <w:t>)</w:t>
      </w:r>
      <w:r w:rsidR="009712E8">
        <w:rPr>
          <w:color w:val="000000"/>
          <w:lang w:val="el-GR"/>
        </w:rPr>
        <w:t xml:space="preserve">, ενώ έχει συμμετάσχει σε  </w:t>
      </w:r>
      <w:r w:rsidR="00AE3123">
        <w:rPr>
          <w:color w:val="000000"/>
          <w:lang w:val="el-GR"/>
        </w:rPr>
        <w:t>πάνω από 2</w:t>
      </w:r>
      <w:r w:rsidR="00977A61" w:rsidRPr="00977A61">
        <w:rPr>
          <w:color w:val="000000"/>
          <w:lang w:val="el-GR"/>
        </w:rPr>
        <w:t>0</w:t>
      </w:r>
      <w:r w:rsidR="00AE3123">
        <w:rPr>
          <w:color w:val="000000"/>
          <w:lang w:val="el-GR"/>
        </w:rPr>
        <w:t xml:space="preserve"> </w:t>
      </w:r>
      <w:r w:rsidR="009712E8">
        <w:rPr>
          <w:color w:val="000000"/>
          <w:lang w:val="el-GR"/>
        </w:rPr>
        <w:t xml:space="preserve">επιπλέον έργα. Έχει επίσης συμμετάσχει σε 3 </w:t>
      </w:r>
      <w:r w:rsidR="002456C3">
        <w:rPr>
          <w:color w:val="000000"/>
        </w:rPr>
        <w:t>Tenders</w:t>
      </w:r>
      <w:r w:rsidR="009712E8">
        <w:rPr>
          <w:color w:val="000000"/>
          <w:lang w:val="el-GR"/>
        </w:rPr>
        <w:t xml:space="preserve"> της </w:t>
      </w:r>
      <w:r w:rsidR="009712E8">
        <w:rPr>
          <w:color w:val="000000"/>
        </w:rPr>
        <w:t>DG</w:t>
      </w:r>
      <w:r w:rsidR="009712E8" w:rsidRPr="009712E8">
        <w:rPr>
          <w:color w:val="000000"/>
          <w:lang w:val="el-GR"/>
        </w:rPr>
        <w:t>-</w:t>
      </w:r>
      <w:r w:rsidR="009712E8">
        <w:rPr>
          <w:color w:val="000000"/>
        </w:rPr>
        <w:t>AGRI</w:t>
      </w:r>
      <w:r w:rsidR="009712E8" w:rsidRPr="009712E8">
        <w:rPr>
          <w:color w:val="000000"/>
          <w:lang w:val="el-GR"/>
        </w:rPr>
        <w:t xml:space="preserve"> </w:t>
      </w:r>
      <w:r w:rsidR="009712E8">
        <w:rPr>
          <w:color w:val="000000"/>
          <w:lang w:val="el-GR"/>
        </w:rPr>
        <w:t xml:space="preserve">για τα Έξυπνα Χωριά Ι &amp; ΙΙ (2019-2022) σχετικά με τον ρόλο της έξυπνης γεωργίας για αγροτικές επιχειρήσεις και την ανάπτυξη της βάσης δεδομένων </w:t>
      </w:r>
      <w:r w:rsidR="009712E8">
        <w:rPr>
          <w:color w:val="000000"/>
        </w:rPr>
        <w:t>IPM</w:t>
      </w:r>
      <w:r w:rsidR="009712E8" w:rsidRPr="009712E8">
        <w:rPr>
          <w:color w:val="000000"/>
          <w:lang w:val="el-GR"/>
        </w:rPr>
        <w:t xml:space="preserve"> </w:t>
      </w:r>
      <w:r w:rsidR="009712E8">
        <w:rPr>
          <w:color w:val="000000"/>
          <w:lang w:val="el-GR"/>
        </w:rPr>
        <w:t xml:space="preserve">για την </w:t>
      </w:r>
      <w:r w:rsidR="00DD50F3">
        <w:rPr>
          <w:color w:val="000000"/>
          <w:lang w:val="el-GR"/>
        </w:rPr>
        <w:t>Ευρωπαϊκή Ένωση</w:t>
      </w:r>
      <w:r w:rsidR="009712E8">
        <w:rPr>
          <w:color w:val="000000"/>
          <w:lang w:val="el-GR"/>
        </w:rPr>
        <w:t xml:space="preserve"> (2021-2022)</w:t>
      </w:r>
      <w:r w:rsidR="00DD50F3">
        <w:rPr>
          <w:color w:val="000000"/>
          <w:lang w:val="el-GR"/>
        </w:rPr>
        <w:t xml:space="preserve">, καθώς και στην ασφαλή χρήση </w:t>
      </w:r>
      <w:proofErr w:type="spellStart"/>
      <w:r w:rsidR="00DD50F3">
        <w:rPr>
          <w:color w:val="000000"/>
          <w:lang w:val="el-GR"/>
        </w:rPr>
        <w:t>ψεκαστικών</w:t>
      </w:r>
      <w:proofErr w:type="spellEnd"/>
      <w:r w:rsidR="00DD50F3">
        <w:rPr>
          <w:color w:val="000000"/>
          <w:lang w:val="el-GR"/>
        </w:rPr>
        <w:t xml:space="preserve"> μηχανημάτων για την </w:t>
      </w:r>
      <w:r w:rsidR="00DD50F3">
        <w:rPr>
          <w:color w:val="000000"/>
        </w:rPr>
        <w:t>EFSA</w:t>
      </w:r>
      <w:r w:rsidR="00DD50F3" w:rsidRPr="00DD50F3">
        <w:rPr>
          <w:color w:val="000000"/>
          <w:lang w:val="el-GR"/>
        </w:rPr>
        <w:t xml:space="preserve"> (</w:t>
      </w:r>
      <w:r w:rsidR="00DD50F3">
        <w:rPr>
          <w:color w:val="000000"/>
        </w:rPr>
        <w:t>European</w:t>
      </w:r>
      <w:r w:rsidR="00DD50F3" w:rsidRPr="00DD50F3">
        <w:rPr>
          <w:color w:val="000000"/>
          <w:lang w:val="el-GR"/>
        </w:rPr>
        <w:t xml:space="preserve"> </w:t>
      </w:r>
      <w:r w:rsidR="00DD50F3">
        <w:rPr>
          <w:color w:val="000000"/>
        </w:rPr>
        <w:t>Food</w:t>
      </w:r>
      <w:r w:rsidR="00DD50F3" w:rsidRPr="00DD50F3">
        <w:rPr>
          <w:color w:val="000000"/>
          <w:lang w:val="el-GR"/>
        </w:rPr>
        <w:t xml:space="preserve"> </w:t>
      </w:r>
      <w:r w:rsidR="00DD50F3">
        <w:rPr>
          <w:color w:val="000000"/>
        </w:rPr>
        <w:t>Safety</w:t>
      </w:r>
      <w:r w:rsidR="00DD50F3" w:rsidRPr="00DD50F3">
        <w:rPr>
          <w:color w:val="000000"/>
          <w:lang w:val="el-GR"/>
        </w:rPr>
        <w:t xml:space="preserve"> </w:t>
      </w:r>
      <w:r w:rsidR="00DD50F3">
        <w:rPr>
          <w:color w:val="000000"/>
        </w:rPr>
        <w:t>Associate</w:t>
      </w:r>
      <w:r w:rsidR="00DD50F3" w:rsidRPr="00DD50F3">
        <w:rPr>
          <w:color w:val="000000"/>
          <w:lang w:val="el-GR"/>
        </w:rPr>
        <w:t>) (2024-2027)</w:t>
      </w:r>
      <w:r w:rsidR="009712E8">
        <w:rPr>
          <w:color w:val="000000"/>
          <w:lang w:val="el-GR"/>
        </w:rPr>
        <w:t>. Έχει βιομηχανική εμπειρία πριν ξεκινήσει το διδακτορικό του, εργαζόμενος σ</w:t>
      </w:r>
      <w:r w:rsidR="002456C3">
        <w:rPr>
          <w:color w:val="000000"/>
          <w:lang w:val="el-GR"/>
        </w:rPr>
        <w:t xml:space="preserve">την ΕΑΣ Μεσσηνίας </w:t>
      </w:r>
      <w:r w:rsidR="009712E8">
        <w:rPr>
          <w:color w:val="000000"/>
          <w:lang w:val="el-GR"/>
        </w:rPr>
        <w:t>το 1994-199</w:t>
      </w:r>
      <w:r w:rsidR="002456C3">
        <w:rPr>
          <w:color w:val="000000"/>
          <w:lang w:val="el-GR"/>
        </w:rPr>
        <w:t>5</w:t>
      </w:r>
      <w:r w:rsidR="009712E8">
        <w:rPr>
          <w:color w:val="000000"/>
          <w:lang w:val="el-GR"/>
        </w:rPr>
        <w:t xml:space="preserve"> ως γεωπόνος, στην </w:t>
      </w:r>
      <w:r w:rsidR="009712E8">
        <w:rPr>
          <w:color w:val="000000"/>
        </w:rPr>
        <w:t>Kubota</w:t>
      </w:r>
      <w:r w:rsidR="009712E8" w:rsidRPr="009712E8">
        <w:rPr>
          <w:color w:val="000000"/>
          <w:lang w:val="el-GR"/>
        </w:rPr>
        <w:t xml:space="preserve"> </w:t>
      </w:r>
      <w:r w:rsidR="009712E8">
        <w:rPr>
          <w:color w:val="000000"/>
        </w:rPr>
        <w:t>Greece</w:t>
      </w:r>
      <w:r w:rsidR="009712E8" w:rsidRPr="009712E8">
        <w:rPr>
          <w:color w:val="000000"/>
          <w:lang w:val="el-GR"/>
        </w:rPr>
        <w:t xml:space="preserve"> </w:t>
      </w:r>
      <w:r w:rsidR="009712E8">
        <w:rPr>
          <w:color w:val="000000"/>
        </w:rPr>
        <w:t>to</w:t>
      </w:r>
      <w:r w:rsidR="009712E8" w:rsidRPr="009712E8">
        <w:rPr>
          <w:color w:val="000000"/>
          <w:lang w:val="el-GR"/>
        </w:rPr>
        <w:t xml:space="preserve"> 1999 </w:t>
      </w:r>
      <w:r w:rsidR="009712E8">
        <w:rPr>
          <w:color w:val="000000"/>
          <w:lang w:val="el-GR"/>
        </w:rPr>
        <w:t xml:space="preserve">και στη </w:t>
      </w:r>
      <w:r w:rsidR="009712E8">
        <w:rPr>
          <w:color w:val="000000"/>
        </w:rPr>
        <w:t>Monsanto</w:t>
      </w:r>
      <w:r w:rsidR="009712E8" w:rsidRPr="009712E8">
        <w:rPr>
          <w:color w:val="000000"/>
          <w:lang w:val="el-GR"/>
        </w:rPr>
        <w:t xml:space="preserve"> </w:t>
      </w:r>
      <w:r w:rsidR="009712E8">
        <w:rPr>
          <w:color w:val="000000"/>
        </w:rPr>
        <w:t>Greece</w:t>
      </w:r>
      <w:r w:rsidR="009712E8" w:rsidRPr="009712E8">
        <w:rPr>
          <w:color w:val="000000"/>
          <w:lang w:val="el-GR"/>
        </w:rPr>
        <w:t xml:space="preserve"> </w:t>
      </w:r>
      <w:r w:rsidR="009712E8">
        <w:rPr>
          <w:color w:val="000000"/>
          <w:lang w:val="el-GR"/>
        </w:rPr>
        <w:t xml:space="preserve">το </w:t>
      </w:r>
      <w:r w:rsidR="002456C3">
        <w:rPr>
          <w:color w:val="000000"/>
          <w:lang w:val="el-GR"/>
        </w:rPr>
        <w:t>2000</w:t>
      </w:r>
      <w:r w:rsidR="009712E8">
        <w:rPr>
          <w:color w:val="000000"/>
          <w:lang w:val="el-GR"/>
        </w:rPr>
        <w:t xml:space="preserve">. Υπήρξε κύριος </w:t>
      </w:r>
      <w:r w:rsidR="002456C3">
        <w:rPr>
          <w:color w:val="000000"/>
          <w:lang w:val="el-GR"/>
        </w:rPr>
        <w:t>ομιλητής (</w:t>
      </w:r>
      <w:r w:rsidR="002456C3">
        <w:rPr>
          <w:color w:val="000000"/>
        </w:rPr>
        <w:t>Keynote</w:t>
      </w:r>
      <w:r w:rsidR="002456C3" w:rsidRPr="002456C3">
        <w:rPr>
          <w:color w:val="000000"/>
          <w:lang w:val="el-GR"/>
        </w:rPr>
        <w:t xml:space="preserve"> </w:t>
      </w:r>
      <w:r w:rsidR="002456C3">
        <w:rPr>
          <w:color w:val="000000"/>
        </w:rPr>
        <w:t>Speaker</w:t>
      </w:r>
      <w:r w:rsidR="002456C3" w:rsidRPr="002456C3">
        <w:rPr>
          <w:color w:val="000000"/>
          <w:lang w:val="el-GR"/>
        </w:rPr>
        <w:t>)</w:t>
      </w:r>
      <w:r w:rsidR="009712E8">
        <w:rPr>
          <w:color w:val="000000"/>
          <w:lang w:val="el-GR"/>
        </w:rPr>
        <w:t xml:space="preserve"> σε </w:t>
      </w:r>
      <w:r w:rsidR="00977A61">
        <w:rPr>
          <w:color w:val="000000"/>
          <w:lang w:val="el-GR"/>
        </w:rPr>
        <w:t>σημαντικά</w:t>
      </w:r>
      <w:r w:rsidR="009712E8">
        <w:rPr>
          <w:color w:val="000000"/>
          <w:lang w:val="el-GR"/>
        </w:rPr>
        <w:t xml:space="preserve"> συνέδρια μεταξύ άλλων στο</w:t>
      </w:r>
      <w:r w:rsidR="004E5D8F" w:rsidRPr="004E5D8F">
        <w:rPr>
          <w:color w:val="000000"/>
          <w:lang w:val="el-GR"/>
        </w:rPr>
        <w:t xml:space="preserve"> </w:t>
      </w:r>
      <w:r w:rsidR="004E5D8F">
        <w:rPr>
          <w:color w:val="000000"/>
          <w:lang w:val="el-GR"/>
        </w:rPr>
        <w:t xml:space="preserve">Διεθνές Συνέδριο </w:t>
      </w:r>
      <w:r w:rsidR="004E5D8F">
        <w:rPr>
          <w:color w:val="000000"/>
        </w:rPr>
        <w:t>FIRA</w:t>
      </w:r>
      <w:r w:rsidR="004E5D8F" w:rsidRPr="004E5D8F">
        <w:rPr>
          <w:color w:val="000000"/>
          <w:lang w:val="el-GR"/>
        </w:rPr>
        <w:t xml:space="preserve"> </w:t>
      </w:r>
      <w:r w:rsidR="004E5D8F">
        <w:rPr>
          <w:color w:val="000000"/>
          <w:lang w:val="el-GR"/>
        </w:rPr>
        <w:t>2019 στην Τουλούζη Γαλλίας με θέμα «Ο ρόλος της ρομποτικής στη γεωργία»,</w:t>
      </w:r>
      <w:r w:rsidR="009712E8">
        <w:rPr>
          <w:color w:val="000000"/>
          <w:lang w:val="el-GR"/>
        </w:rPr>
        <w:t xml:space="preserve"> </w:t>
      </w:r>
      <w:r w:rsidR="004E5D8F">
        <w:rPr>
          <w:color w:val="000000"/>
          <w:lang w:val="el-GR"/>
        </w:rPr>
        <w:t xml:space="preserve">στο </w:t>
      </w:r>
      <w:r w:rsidR="009712E8">
        <w:rPr>
          <w:color w:val="000000"/>
          <w:lang w:val="el-GR"/>
        </w:rPr>
        <w:t xml:space="preserve">Διεθνές Συνέδριο </w:t>
      </w:r>
      <w:proofErr w:type="spellStart"/>
      <w:r w:rsidR="009712E8">
        <w:rPr>
          <w:color w:val="000000"/>
          <w:lang w:val="el-GR"/>
        </w:rPr>
        <w:t>Οπωροκηπευτικών</w:t>
      </w:r>
      <w:proofErr w:type="spellEnd"/>
      <w:r w:rsidR="009712E8">
        <w:rPr>
          <w:color w:val="000000"/>
          <w:lang w:val="el-GR"/>
        </w:rPr>
        <w:t xml:space="preserve"> (</w:t>
      </w:r>
      <w:r w:rsidR="009712E8">
        <w:rPr>
          <w:color w:val="000000"/>
        </w:rPr>
        <w:t>IHC</w:t>
      </w:r>
      <w:r w:rsidR="009712E8" w:rsidRPr="009712E8">
        <w:rPr>
          <w:color w:val="000000"/>
          <w:lang w:val="el-GR"/>
        </w:rPr>
        <w:t xml:space="preserve">18) </w:t>
      </w:r>
      <w:r w:rsidR="009712E8">
        <w:rPr>
          <w:color w:val="000000"/>
          <w:lang w:val="el-GR"/>
        </w:rPr>
        <w:t>στην Κωνσταντινούπολη Τουρκία</w:t>
      </w:r>
      <w:r w:rsidR="004E5D8F">
        <w:rPr>
          <w:color w:val="000000"/>
          <w:lang w:val="el-GR"/>
        </w:rPr>
        <w:t>ς</w:t>
      </w:r>
      <w:r w:rsidR="009712E8">
        <w:rPr>
          <w:color w:val="000000"/>
          <w:lang w:val="el-GR"/>
        </w:rPr>
        <w:t xml:space="preserve"> τον Αύγουστο του 2018 με θέμα «Εφαρμογές νέων τεχνολογιών στις κηπευτικές καλλιέργειες», στην 17</w:t>
      </w:r>
      <w:r w:rsidR="009712E8" w:rsidRPr="009712E8">
        <w:rPr>
          <w:color w:val="000000"/>
          <w:vertAlign w:val="superscript"/>
          <w:lang w:val="el-GR"/>
        </w:rPr>
        <w:t>η</w:t>
      </w:r>
      <w:r w:rsidR="009712E8">
        <w:rPr>
          <w:color w:val="000000"/>
          <w:lang w:val="el-GR"/>
        </w:rPr>
        <w:t xml:space="preserve"> </w:t>
      </w:r>
      <w:r w:rsidR="00DD50F3">
        <w:rPr>
          <w:color w:val="000000"/>
          <w:lang w:val="el-GR"/>
        </w:rPr>
        <w:t>Ευρωπαϊκή</w:t>
      </w:r>
      <w:r w:rsidR="009712E8">
        <w:rPr>
          <w:color w:val="000000"/>
          <w:lang w:val="el-GR"/>
        </w:rPr>
        <w:t xml:space="preserve"> Εταιρεία Έρευνας Ζιζανίων (</w:t>
      </w:r>
      <w:r w:rsidR="009712E8">
        <w:rPr>
          <w:color w:val="000000"/>
        </w:rPr>
        <w:t>EWRS</w:t>
      </w:r>
      <w:r w:rsidR="009712E8" w:rsidRPr="009712E8">
        <w:rPr>
          <w:color w:val="000000"/>
          <w:lang w:val="el-GR"/>
        </w:rPr>
        <w:t xml:space="preserve">), </w:t>
      </w:r>
      <w:r w:rsidR="009712E8">
        <w:rPr>
          <w:color w:val="000000"/>
          <w:lang w:val="el-GR"/>
        </w:rPr>
        <w:t>στη Γαλλία τον Ιούνιο του 2015</w:t>
      </w:r>
      <w:r w:rsidR="007F1220">
        <w:rPr>
          <w:color w:val="000000"/>
          <w:lang w:val="el-GR"/>
        </w:rPr>
        <w:t xml:space="preserve"> με θέμα «</w:t>
      </w:r>
      <w:r w:rsidR="007F1220">
        <w:rPr>
          <w:color w:val="000000"/>
        </w:rPr>
        <w:t>Big</w:t>
      </w:r>
      <w:r w:rsidR="007F1220" w:rsidRPr="007F1220">
        <w:rPr>
          <w:color w:val="000000"/>
          <w:lang w:val="el-GR"/>
        </w:rPr>
        <w:t xml:space="preserve"> </w:t>
      </w:r>
      <w:r w:rsidR="007F1220">
        <w:rPr>
          <w:color w:val="000000"/>
        </w:rPr>
        <w:t>data</w:t>
      </w:r>
      <w:r w:rsidR="007F1220" w:rsidRPr="007F1220">
        <w:rPr>
          <w:color w:val="000000"/>
          <w:lang w:val="el-GR"/>
        </w:rPr>
        <w:t xml:space="preserve"> </w:t>
      </w:r>
      <w:r w:rsidR="007F1220">
        <w:rPr>
          <w:color w:val="000000"/>
        </w:rPr>
        <w:t>analytics</w:t>
      </w:r>
      <w:r w:rsidR="007F1220" w:rsidRPr="007F1220">
        <w:rPr>
          <w:color w:val="000000"/>
          <w:lang w:val="el-GR"/>
        </w:rPr>
        <w:t xml:space="preserve"> </w:t>
      </w:r>
      <w:r w:rsidR="007F1220">
        <w:rPr>
          <w:color w:val="000000"/>
        </w:rPr>
        <w:t>fo</w:t>
      </w:r>
      <w:r w:rsidR="00977A61">
        <w:rPr>
          <w:color w:val="000000"/>
        </w:rPr>
        <w:t>r</w:t>
      </w:r>
      <w:r w:rsidR="00977A61" w:rsidRPr="00977A61">
        <w:rPr>
          <w:color w:val="000000"/>
          <w:lang w:val="el-GR"/>
        </w:rPr>
        <w:t xml:space="preserve"> </w:t>
      </w:r>
      <w:r w:rsidR="007F1220">
        <w:rPr>
          <w:color w:val="000000"/>
        </w:rPr>
        <w:t>crop</w:t>
      </w:r>
      <w:r w:rsidR="007F1220" w:rsidRPr="007F1220">
        <w:rPr>
          <w:color w:val="000000"/>
          <w:lang w:val="el-GR"/>
        </w:rPr>
        <w:t xml:space="preserve"> </w:t>
      </w:r>
      <w:r w:rsidR="007F1220">
        <w:rPr>
          <w:color w:val="000000"/>
        </w:rPr>
        <w:t>protection</w:t>
      </w:r>
      <w:r w:rsidR="007F1220">
        <w:rPr>
          <w:color w:val="000000"/>
          <w:lang w:val="el-GR"/>
        </w:rPr>
        <w:t xml:space="preserve">» στο </w:t>
      </w:r>
      <w:r w:rsidR="004E5D8F">
        <w:rPr>
          <w:color w:val="000000"/>
          <w:lang w:val="el-GR"/>
        </w:rPr>
        <w:t>Ευρωπαϊκό</w:t>
      </w:r>
      <w:r w:rsidR="007F1220">
        <w:rPr>
          <w:color w:val="000000"/>
          <w:lang w:val="el-GR"/>
        </w:rPr>
        <w:t xml:space="preserve"> Συνέδριο για τη Γεωργία Ακριβείας (</w:t>
      </w:r>
      <w:r w:rsidR="007F1220">
        <w:rPr>
          <w:color w:val="000000"/>
        </w:rPr>
        <w:t>ECPA</w:t>
      </w:r>
      <w:r w:rsidR="007F1220" w:rsidRPr="007F1220">
        <w:rPr>
          <w:color w:val="000000"/>
          <w:lang w:val="el-GR"/>
        </w:rPr>
        <w:t xml:space="preserve">) </w:t>
      </w:r>
      <w:r w:rsidR="007F1220">
        <w:rPr>
          <w:color w:val="000000"/>
          <w:lang w:val="el-GR"/>
        </w:rPr>
        <w:t xml:space="preserve">στην Ισπανία τον Ιούλιο του 2013 με θέμα «Εφαρμογή της τεχνολογίας της γεωργίας ακριβείας σε καλλιέργειες υψηλής αξίας». Έχει περισσότερες από </w:t>
      </w:r>
      <w:r w:rsidR="002456C3" w:rsidRPr="004E5D8F">
        <w:rPr>
          <w:color w:val="000000"/>
          <w:lang w:val="el-GR"/>
        </w:rPr>
        <w:t>2</w:t>
      </w:r>
      <w:r w:rsidR="007F1220">
        <w:rPr>
          <w:color w:val="000000"/>
          <w:lang w:val="el-GR"/>
        </w:rPr>
        <w:t>50 εργασίες (</w:t>
      </w:r>
      <w:r w:rsidR="00977A61" w:rsidRPr="00977A61">
        <w:rPr>
          <w:color w:val="000000"/>
          <w:lang w:val="el-GR"/>
        </w:rPr>
        <w:t>110</w:t>
      </w:r>
      <w:r w:rsidR="007F1220">
        <w:rPr>
          <w:color w:val="000000"/>
          <w:lang w:val="el-GR"/>
        </w:rPr>
        <w:t xml:space="preserve"> δημοσιεύσεις περιοδικών) και </w:t>
      </w:r>
      <w:r w:rsidR="00DD50F3" w:rsidRPr="00DD50F3">
        <w:rPr>
          <w:color w:val="000000"/>
          <w:lang w:val="el-GR"/>
        </w:rPr>
        <w:t>1</w:t>
      </w:r>
      <w:r w:rsidR="00977A61" w:rsidRPr="00977A61">
        <w:rPr>
          <w:color w:val="000000"/>
          <w:lang w:val="el-GR"/>
        </w:rPr>
        <w:t>3</w:t>
      </w:r>
      <w:r w:rsidR="00DD50F3">
        <w:rPr>
          <w:color w:val="000000"/>
          <w:lang w:val="el-GR"/>
        </w:rPr>
        <w:t>.</w:t>
      </w:r>
      <w:r w:rsidR="00977A61" w:rsidRPr="00977A61">
        <w:rPr>
          <w:color w:val="000000"/>
          <w:lang w:val="el-GR"/>
        </w:rPr>
        <w:t>0</w:t>
      </w:r>
      <w:r w:rsidR="002456C3" w:rsidRPr="004E5D8F">
        <w:rPr>
          <w:color w:val="000000"/>
          <w:lang w:val="el-GR"/>
        </w:rPr>
        <w:t>00</w:t>
      </w:r>
      <w:r w:rsidR="007F1220">
        <w:rPr>
          <w:color w:val="000000"/>
          <w:lang w:val="el-GR"/>
        </w:rPr>
        <w:t xml:space="preserve"> αναφορές</w:t>
      </w:r>
      <w:r w:rsidR="004E5D8F">
        <w:rPr>
          <w:color w:val="000000"/>
          <w:lang w:val="el-GR"/>
        </w:rPr>
        <w:t xml:space="preserve"> </w:t>
      </w:r>
      <w:r w:rsidR="004E5D8F" w:rsidRPr="004E5D8F">
        <w:rPr>
          <w:color w:val="000000"/>
          <w:lang w:val="el-GR"/>
        </w:rPr>
        <w:t>(</w:t>
      </w:r>
      <w:r w:rsidR="004E5D8F">
        <w:rPr>
          <w:color w:val="000000"/>
        </w:rPr>
        <w:t>Google</w:t>
      </w:r>
      <w:r w:rsidR="004E5D8F" w:rsidRPr="004E5D8F">
        <w:rPr>
          <w:color w:val="000000"/>
          <w:lang w:val="el-GR"/>
        </w:rPr>
        <w:t xml:space="preserve"> </w:t>
      </w:r>
      <w:r w:rsidR="004E5D8F">
        <w:rPr>
          <w:color w:val="000000"/>
        </w:rPr>
        <w:t>scholar</w:t>
      </w:r>
      <w:r w:rsidR="004E5D8F" w:rsidRPr="004E5D8F">
        <w:rPr>
          <w:color w:val="000000"/>
          <w:lang w:val="el-GR"/>
        </w:rPr>
        <w:t>,</w:t>
      </w:r>
      <w:r w:rsidR="00DD50F3">
        <w:rPr>
          <w:color w:val="000000"/>
          <w:lang w:val="el-GR"/>
        </w:rPr>
        <w:t xml:space="preserve"> </w:t>
      </w:r>
      <w:r w:rsidR="00977A61">
        <w:rPr>
          <w:color w:val="000000"/>
          <w:lang w:val="el-GR"/>
        </w:rPr>
        <w:t>Μάρτιος</w:t>
      </w:r>
      <w:r w:rsidR="00DD50F3">
        <w:rPr>
          <w:color w:val="000000"/>
          <w:lang w:val="el-GR"/>
        </w:rPr>
        <w:t xml:space="preserve"> </w:t>
      </w:r>
      <w:r w:rsidR="004E5D8F">
        <w:rPr>
          <w:color w:val="000000"/>
          <w:lang w:val="el-GR"/>
        </w:rPr>
        <w:t>202</w:t>
      </w:r>
      <w:r w:rsidR="00DD50F3">
        <w:rPr>
          <w:color w:val="000000"/>
          <w:lang w:val="el-GR"/>
        </w:rPr>
        <w:t>5</w:t>
      </w:r>
      <w:r w:rsidR="004E5D8F">
        <w:rPr>
          <w:color w:val="000000"/>
          <w:lang w:val="el-GR"/>
        </w:rPr>
        <w:t>)</w:t>
      </w:r>
      <w:r w:rsidR="007F1220">
        <w:rPr>
          <w:color w:val="000000"/>
          <w:lang w:val="el-GR"/>
        </w:rPr>
        <w:t>.</w:t>
      </w:r>
    </w:p>
    <w:sectPr w:rsidR="00BF2DBB" w:rsidRPr="002B2C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C9"/>
    <w:rsid w:val="0011685F"/>
    <w:rsid w:val="00144B1D"/>
    <w:rsid w:val="001B0397"/>
    <w:rsid w:val="00231312"/>
    <w:rsid w:val="00241974"/>
    <w:rsid w:val="002456C3"/>
    <w:rsid w:val="002B2C6A"/>
    <w:rsid w:val="002E778D"/>
    <w:rsid w:val="00353B04"/>
    <w:rsid w:val="0038089B"/>
    <w:rsid w:val="00462D2B"/>
    <w:rsid w:val="004E5D8F"/>
    <w:rsid w:val="005A623B"/>
    <w:rsid w:val="00705323"/>
    <w:rsid w:val="0075037E"/>
    <w:rsid w:val="007720D3"/>
    <w:rsid w:val="007D7CBB"/>
    <w:rsid w:val="007F1220"/>
    <w:rsid w:val="00911FF5"/>
    <w:rsid w:val="009712E8"/>
    <w:rsid w:val="00977A61"/>
    <w:rsid w:val="00A808C9"/>
    <w:rsid w:val="00AE3123"/>
    <w:rsid w:val="00BB7000"/>
    <w:rsid w:val="00BF2DBB"/>
    <w:rsid w:val="00C60E33"/>
    <w:rsid w:val="00CA4D5F"/>
    <w:rsid w:val="00D02078"/>
    <w:rsid w:val="00D5174D"/>
    <w:rsid w:val="00DC133E"/>
    <w:rsid w:val="00DD50F3"/>
    <w:rsid w:val="00DD7585"/>
    <w:rsid w:val="00F4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B8CB3A"/>
  <w15:chartTrackingRefBased/>
  <w15:docId w15:val="{F3DD9261-7736-45E0-B89C-C71176E1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08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D7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9AF9C-8CE1-476B-A327-83AC4A45FBE5}"/>
</file>

<file path=customXml/itemProps2.xml><?xml version="1.0" encoding="utf-8"?>
<ds:datastoreItem xmlns:ds="http://schemas.openxmlformats.org/officeDocument/2006/customXml" ds:itemID="{CE8D0E26-111C-468E-8DDA-CB34D444D800}"/>
</file>

<file path=customXml/itemProps3.xml><?xml version="1.0" encoding="utf-8"?>
<ds:datastoreItem xmlns:ds="http://schemas.openxmlformats.org/officeDocument/2006/customXml" ds:itemID="{1D4BE67D-DB38-4447-8C7A-796DE189A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Spyros Fountas</cp:lastModifiedBy>
  <cp:revision>3</cp:revision>
  <cp:lastPrinted>2022-11-07T05:43:00Z</cp:lastPrinted>
  <dcterms:created xsi:type="dcterms:W3CDTF">2025-05-08T13:45:00Z</dcterms:created>
  <dcterms:modified xsi:type="dcterms:W3CDTF">2026-02-27T06:01:00Z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