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600" w:firstRow="0" w:lastRow="0" w:firstColumn="0" w:lastColumn="0" w:noHBand="1" w:noVBand="1"/>
      </w:tblPr>
      <w:tblGrid>
        <w:gridCol w:w="576"/>
        <w:gridCol w:w="3927"/>
        <w:gridCol w:w="2551"/>
        <w:gridCol w:w="2552"/>
      </w:tblGrid>
      <w:tr w:rsidR="00EE2D8C" w:rsidRPr="00EE2D8C" w:rsidTr="003C5FC6">
        <w:tc>
          <w:tcPr>
            <w:tcW w:w="576" w:type="dxa"/>
            <w:shd w:val="clear" w:color="auto" w:fill="DAEEF3" w:themeFill="accent5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EE2D8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27" w:type="dxa"/>
            <w:shd w:val="clear" w:color="auto" w:fill="DAEEF3" w:themeFill="accent5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Politechnika</w:t>
            </w:r>
            <w:proofErr w:type="spellEnd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Wrocławska</w:t>
            </w:r>
            <w:proofErr w:type="spellEnd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Wrocław</w:t>
            </w:r>
            <w:proofErr w:type="spellEnd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Univer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sity of Science and Technology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EE2D8C" w:rsidRPr="00EE2D8C" w:rsidRDefault="00EF6515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>Kamil</w:t>
            </w:r>
            <w:proofErr w:type="spellEnd"/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>Jodź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</w:tcPr>
          <w:p w:rsidR="00EF6515" w:rsidRPr="00EE2D8C" w:rsidRDefault="00EF6515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Erasmus coordinator</w:t>
            </w:r>
          </w:p>
        </w:tc>
      </w:tr>
      <w:tr w:rsidR="00EE2D8C" w:rsidRPr="007B5542" w:rsidTr="003C5FC6">
        <w:tc>
          <w:tcPr>
            <w:tcW w:w="576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927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Uniwersytet Warszawski/</w:t>
            </w:r>
          </w:p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of Warsaw</w:t>
            </w:r>
          </w:p>
        </w:tc>
        <w:tc>
          <w:tcPr>
            <w:tcW w:w="2551" w:type="dxa"/>
          </w:tcPr>
          <w:p w:rsidR="00EF6515" w:rsidRPr="00EF6515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EF6515">
              <w:rPr>
                <w:rFonts w:asciiTheme="minorHAnsi" w:hAnsiTheme="minorHAnsi"/>
                <w:sz w:val="22"/>
                <w:szCs w:val="22"/>
              </w:rPr>
              <w:t>PhD Łukasz Zamęcki</w:t>
            </w:r>
          </w:p>
          <w:p w:rsidR="00EF6515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D8C" w:rsidRPr="00EE2D8C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EF6515">
              <w:rPr>
                <w:rFonts w:asciiTheme="minorHAnsi" w:hAnsiTheme="minorHAnsi"/>
                <w:sz w:val="22"/>
                <w:szCs w:val="22"/>
              </w:rPr>
              <w:t>Jakub Nowotarski</w:t>
            </w:r>
          </w:p>
        </w:tc>
        <w:tc>
          <w:tcPr>
            <w:tcW w:w="2552" w:type="dxa"/>
          </w:tcPr>
          <w:p w:rsidR="00EE2D8C" w:rsidRPr="007B5542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European &amp; International Rel. </w:t>
            </w: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Faculty </w:t>
            </w:r>
            <w:r w:rsidR="007B5542" w:rsidRPr="00797DB0">
              <w:rPr>
                <w:rFonts w:asciiTheme="minorHAnsi" w:hAnsiTheme="minorHAnsi"/>
                <w:sz w:val="22"/>
                <w:szCs w:val="22"/>
                <w:lang w:val="en-US"/>
              </w:rPr>
              <w:t>–</w:t>
            </w: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Dep</w:t>
            </w:r>
            <w:r w:rsidR="007B5542" w:rsidRPr="00797DB0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7B5542">
              <w:rPr>
                <w:rFonts w:asciiTheme="minorHAnsi" w:hAnsiTheme="minorHAnsi"/>
                <w:sz w:val="22"/>
                <w:szCs w:val="22"/>
              </w:rPr>
              <w:t xml:space="preserve">Dean </w:t>
            </w:r>
          </w:p>
          <w:p w:rsidR="00EF6515" w:rsidRPr="007B5542" w:rsidRDefault="007B5542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7B5542">
              <w:rPr>
                <w:rFonts w:asciiTheme="minorHAnsi" w:hAnsiTheme="minorHAnsi"/>
                <w:sz w:val="22"/>
                <w:szCs w:val="22"/>
              </w:rPr>
              <w:t>Intern. Exchange Spec.</w:t>
            </w:r>
          </w:p>
        </w:tc>
      </w:tr>
      <w:tr w:rsidR="00EE2D8C" w:rsidRPr="00797DB0" w:rsidTr="003C5FC6">
        <w:tc>
          <w:tcPr>
            <w:tcW w:w="576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27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Akademia Marynarki Wojennej w Gdyni/</w:t>
            </w:r>
          </w:p>
          <w:p w:rsidR="00EE2D8C" w:rsidRPr="00797DB0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Polish Naval Academy in Gdynia</w:t>
            </w:r>
          </w:p>
        </w:tc>
        <w:tc>
          <w:tcPr>
            <w:tcW w:w="2551" w:type="dxa"/>
          </w:tcPr>
          <w:p w:rsidR="00EF6515" w:rsidRPr="00EF6515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EF6515">
              <w:rPr>
                <w:rFonts w:asciiTheme="minorHAnsi" w:hAnsiTheme="minorHAnsi"/>
                <w:sz w:val="22"/>
                <w:szCs w:val="22"/>
              </w:rPr>
              <w:t>Paulina Przybysz</w:t>
            </w:r>
          </w:p>
          <w:p w:rsidR="00EE2D8C" w:rsidRPr="00EF6515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EF6515">
              <w:rPr>
                <w:rFonts w:asciiTheme="minorHAnsi" w:hAnsiTheme="minorHAnsi"/>
                <w:sz w:val="22"/>
                <w:szCs w:val="22"/>
              </w:rPr>
              <w:t>Monika Wysocka</w:t>
            </w:r>
          </w:p>
        </w:tc>
        <w:tc>
          <w:tcPr>
            <w:tcW w:w="2552" w:type="dxa"/>
          </w:tcPr>
          <w:p w:rsidR="00EE2D8C" w:rsidRPr="00797DB0" w:rsidRDefault="00EF6515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Erasmus coordinator</w:t>
            </w:r>
          </w:p>
          <w:p w:rsidR="00EF6515" w:rsidRPr="00797DB0" w:rsidRDefault="00EF6515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Erasmus coordinator</w:t>
            </w:r>
          </w:p>
        </w:tc>
      </w:tr>
      <w:tr w:rsidR="00EE2D8C" w:rsidRPr="00EE2D8C" w:rsidTr="003C5FC6">
        <w:tc>
          <w:tcPr>
            <w:tcW w:w="576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927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Szkoła Główna Handlowa w Warszawie/</w:t>
            </w:r>
          </w:p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SGH Warsaw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School of Economics</w:t>
            </w:r>
          </w:p>
        </w:tc>
        <w:tc>
          <w:tcPr>
            <w:tcW w:w="2551" w:type="dxa"/>
          </w:tcPr>
          <w:p w:rsidR="00EF6515" w:rsidRPr="00EF6515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EF6515">
              <w:rPr>
                <w:rFonts w:asciiTheme="minorHAnsi" w:hAnsiTheme="minorHAnsi"/>
                <w:sz w:val="22"/>
                <w:szCs w:val="22"/>
              </w:rPr>
              <w:t>Prof. Krzysztof Kozłowski</w:t>
            </w:r>
          </w:p>
          <w:p w:rsidR="00EE2D8C" w:rsidRPr="00797DB0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797DB0">
              <w:rPr>
                <w:rFonts w:asciiTheme="minorHAnsi" w:hAnsiTheme="minorHAnsi"/>
                <w:sz w:val="22"/>
                <w:szCs w:val="22"/>
              </w:rPr>
              <w:t>Dr Jan Misiuna</w:t>
            </w:r>
          </w:p>
        </w:tc>
        <w:tc>
          <w:tcPr>
            <w:tcW w:w="2552" w:type="dxa"/>
          </w:tcPr>
          <w:p w:rsidR="00EE2D8C" w:rsidRDefault="00EF6515" w:rsidP="00EF651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</w:t>
            </w:r>
            <w:r w:rsidR="00C06DA4">
              <w:rPr>
                <w:rFonts w:asciiTheme="minorHAnsi" w:hAnsiTheme="minorHAnsi"/>
                <w:sz w:val="22"/>
                <w:szCs w:val="22"/>
                <w:lang w:val="en-US"/>
              </w:rPr>
              <w:t>ice-R</w:t>
            </w:r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>ector</w:t>
            </w:r>
          </w:p>
          <w:p w:rsidR="00EF6515" w:rsidRPr="00EE2D8C" w:rsidRDefault="00EF6515" w:rsidP="00EF651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>ssistant professor</w:t>
            </w:r>
          </w:p>
        </w:tc>
      </w:tr>
      <w:tr w:rsidR="00EE2D8C" w:rsidRPr="00EE2D8C" w:rsidTr="003C5FC6">
        <w:tc>
          <w:tcPr>
            <w:tcW w:w="576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927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 xml:space="preserve">Uniwersytet im Kardynała Stefana Wyszyńskiego w Warszawie/ </w:t>
            </w:r>
          </w:p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Cardinal Stefan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Wyszyński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University in Warsaw</w:t>
            </w:r>
          </w:p>
        </w:tc>
        <w:tc>
          <w:tcPr>
            <w:tcW w:w="2551" w:type="dxa"/>
          </w:tcPr>
          <w:p w:rsidR="00EE2D8C" w:rsidRPr="00EE2D8C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Prof. Anna </w:t>
            </w: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Fidelus</w:t>
            </w:r>
            <w:proofErr w:type="spellEnd"/>
          </w:p>
        </w:tc>
        <w:tc>
          <w:tcPr>
            <w:tcW w:w="2552" w:type="dxa"/>
          </w:tcPr>
          <w:p w:rsidR="00EE2D8C" w:rsidRPr="00EE2D8C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Vice - Rector</w:t>
            </w:r>
          </w:p>
        </w:tc>
      </w:tr>
      <w:tr w:rsidR="00EE2D8C" w:rsidRPr="00C06DA4" w:rsidTr="003C5FC6">
        <w:tc>
          <w:tcPr>
            <w:tcW w:w="576" w:type="dxa"/>
            <w:shd w:val="clear" w:color="auto" w:fill="DAEEF3" w:themeFill="accent5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927" w:type="dxa"/>
            <w:shd w:val="clear" w:color="auto" w:fill="DAEEF3" w:themeFill="accent5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 xml:space="preserve">Politechnika Rzeszowska im. I. Łukasiewicza/ </w:t>
            </w:r>
          </w:p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 xml:space="preserve">Rzeszów </w:t>
            </w:r>
            <w:r w:rsidR="00797DB0" w:rsidRPr="00EE2D8C">
              <w:rPr>
                <w:rFonts w:asciiTheme="minorHAnsi" w:hAnsiTheme="minorHAnsi"/>
                <w:sz w:val="22"/>
                <w:szCs w:val="22"/>
              </w:rPr>
              <w:t>University</w:t>
            </w:r>
            <w:r w:rsidRPr="00EE2D8C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/>
                <w:sz w:val="22"/>
                <w:szCs w:val="22"/>
              </w:rPr>
              <w:t>f Technology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EE2D8C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Prof. Dr. Eng. </w:t>
            </w: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Mirosław</w:t>
            </w:r>
            <w:proofErr w:type="spellEnd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Tyrka</w:t>
            </w:r>
            <w:proofErr w:type="spellEnd"/>
          </w:p>
          <w:p w:rsidR="00C06DA4" w:rsidRPr="00C06DA4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Jan </w:t>
            </w: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Rybak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</w:tcPr>
          <w:p w:rsidR="00EE2D8C" w:rsidRDefault="00C06DA4" w:rsidP="00C06D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V-Dean, Faculty of Chemistry</w:t>
            </w:r>
          </w:p>
          <w:p w:rsidR="00C06DA4" w:rsidRPr="00C06DA4" w:rsidRDefault="00C06DA4" w:rsidP="00C06DA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Intern. Exchange Spec.</w:t>
            </w:r>
          </w:p>
        </w:tc>
      </w:tr>
      <w:tr w:rsidR="00EE2D8C" w:rsidRPr="00C06DA4" w:rsidTr="003C5FC6">
        <w:tc>
          <w:tcPr>
            <w:tcW w:w="576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927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 xml:space="preserve">Uniwersytet Jagielloński/ </w:t>
            </w:r>
          </w:p>
          <w:p w:rsidR="00EE2D8C" w:rsidRPr="00EE2D8C" w:rsidRDefault="00EF6515" w:rsidP="00EE2D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Jagiellonian University</w:t>
            </w:r>
          </w:p>
        </w:tc>
        <w:tc>
          <w:tcPr>
            <w:tcW w:w="2551" w:type="dxa"/>
          </w:tcPr>
          <w:p w:rsidR="00EE2D8C" w:rsidRPr="00EE2D8C" w:rsidRDefault="00C06DA4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PhD Izabela Zawiska</w:t>
            </w:r>
          </w:p>
        </w:tc>
        <w:tc>
          <w:tcPr>
            <w:tcW w:w="2552" w:type="dxa"/>
          </w:tcPr>
          <w:p w:rsidR="00EE2D8C" w:rsidRPr="00C06DA4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Intern. Exchange Spec.</w:t>
            </w:r>
          </w:p>
        </w:tc>
      </w:tr>
      <w:tr w:rsidR="00EE2D8C" w:rsidRPr="00C06DA4" w:rsidTr="003C5FC6">
        <w:tc>
          <w:tcPr>
            <w:tcW w:w="576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927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 xml:space="preserve">Uniwersytet im. Adama Mickiewicza w Poznaniu/ </w:t>
            </w:r>
          </w:p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Adam</w:t>
            </w:r>
            <w:r w:rsidR="00EF6515">
              <w:rPr>
                <w:rFonts w:asciiTheme="minorHAnsi" w:hAnsiTheme="minorHAnsi"/>
                <w:sz w:val="22"/>
                <w:szCs w:val="22"/>
              </w:rPr>
              <w:t xml:space="preserve"> Mickiewicz University, Poznań</w:t>
            </w:r>
          </w:p>
        </w:tc>
        <w:tc>
          <w:tcPr>
            <w:tcW w:w="2551" w:type="dxa"/>
          </w:tcPr>
          <w:p w:rsidR="00C06DA4" w:rsidRPr="00C06DA4" w:rsidRDefault="00C06DA4" w:rsidP="00C06DA4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Sylwia Ogórkiewicz</w:t>
            </w:r>
          </w:p>
          <w:p w:rsidR="00C06DA4" w:rsidRPr="00C06DA4" w:rsidRDefault="00C06DA4" w:rsidP="00C06DA4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Prof. Rafał Witkowski</w:t>
            </w:r>
          </w:p>
          <w:p w:rsidR="007B5542" w:rsidRDefault="007B5542" w:rsidP="00C06D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D8C" w:rsidRPr="00EE2D8C" w:rsidRDefault="00C06DA4" w:rsidP="00C06DA4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Karolina Choczaj</w:t>
            </w:r>
          </w:p>
        </w:tc>
        <w:tc>
          <w:tcPr>
            <w:tcW w:w="2552" w:type="dxa"/>
          </w:tcPr>
          <w:p w:rsidR="00EE2D8C" w:rsidRPr="00797DB0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Head, International Office</w:t>
            </w:r>
          </w:p>
          <w:p w:rsidR="00C06DA4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Deputy Dean, Faculty of Historical Studies</w:t>
            </w:r>
          </w:p>
          <w:p w:rsidR="00C06DA4" w:rsidRPr="00C06DA4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Intern. Exchange Spec.</w:t>
            </w:r>
          </w:p>
        </w:tc>
      </w:tr>
      <w:tr w:rsidR="00EE2D8C" w:rsidRPr="00EF6515" w:rsidTr="003C5FC6">
        <w:tc>
          <w:tcPr>
            <w:tcW w:w="576" w:type="dxa"/>
            <w:shd w:val="clear" w:color="auto" w:fill="DAEEF3" w:themeFill="accent5" w:themeFillTint="33"/>
          </w:tcPr>
          <w:p w:rsidR="00EE2D8C" w:rsidRPr="00C06DA4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927" w:type="dxa"/>
            <w:shd w:val="clear" w:color="auto" w:fill="DAEEF3" w:themeFill="accent5" w:themeFillTint="33"/>
          </w:tcPr>
          <w:p w:rsidR="00EE2D8C" w:rsidRPr="00EF6515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>Politechnika</w:t>
            </w:r>
            <w:proofErr w:type="spellEnd"/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>Lubelska</w:t>
            </w:r>
            <w:proofErr w:type="spellEnd"/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/ </w:t>
            </w:r>
          </w:p>
          <w:p w:rsidR="00EE2D8C" w:rsidRPr="00EF6515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>Lu</w:t>
            </w:r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>blin University of Technology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EE2D8C" w:rsidRPr="00EF6515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Yuliia</w:t>
            </w:r>
            <w:proofErr w:type="spellEnd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Boiko</w:t>
            </w:r>
            <w:proofErr w:type="spellEnd"/>
          </w:p>
        </w:tc>
        <w:tc>
          <w:tcPr>
            <w:tcW w:w="2552" w:type="dxa"/>
            <w:shd w:val="clear" w:color="auto" w:fill="DAEEF3" w:themeFill="accent5" w:themeFillTint="33"/>
          </w:tcPr>
          <w:p w:rsidR="00EE2D8C" w:rsidRPr="00EF6515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ntern. Exchange Spec.</w:t>
            </w:r>
          </w:p>
        </w:tc>
      </w:tr>
      <w:tr w:rsidR="00EE2D8C" w:rsidRPr="008B2A9C" w:rsidTr="003C5FC6">
        <w:tc>
          <w:tcPr>
            <w:tcW w:w="576" w:type="dxa"/>
          </w:tcPr>
          <w:p w:rsidR="00EE2D8C" w:rsidRPr="00C06DA4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927" w:type="dxa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Uniwersytet</w:t>
            </w:r>
            <w:proofErr w:type="spellEnd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Medyc</w:t>
            </w:r>
            <w:proofErr w:type="spellEnd"/>
            <w:r w:rsidRPr="00EE2D8C">
              <w:rPr>
                <w:rFonts w:asciiTheme="minorHAnsi" w:hAnsiTheme="minorHAnsi"/>
                <w:sz w:val="22"/>
                <w:szCs w:val="22"/>
              </w:rPr>
              <w:t xml:space="preserve">zny w Poznaniu/ </w:t>
            </w:r>
          </w:p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 xml:space="preserve">Poznan </w:t>
            </w:r>
            <w:r w:rsidR="00EF6515">
              <w:rPr>
                <w:rFonts w:asciiTheme="minorHAnsi" w:hAnsiTheme="minorHAnsi"/>
                <w:sz w:val="22"/>
                <w:szCs w:val="22"/>
              </w:rPr>
              <w:t>University of Medical Sciences</w:t>
            </w:r>
          </w:p>
        </w:tc>
        <w:tc>
          <w:tcPr>
            <w:tcW w:w="2551" w:type="dxa"/>
          </w:tcPr>
          <w:p w:rsidR="00C06DA4" w:rsidRPr="00C06DA4" w:rsidRDefault="00C06DA4" w:rsidP="00C06DA4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 xml:space="preserve">Christina Anifadis </w:t>
            </w:r>
          </w:p>
          <w:p w:rsidR="00EE2D8C" w:rsidRPr="00EE2D8C" w:rsidRDefault="00C06DA4" w:rsidP="00C06DA4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Konstantina Pylarinou</w:t>
            </w:r>
          </w:p>
        </w:tc>
        <w:tc>
          <w:tcPr>
            <w:tcW w:w="2552" w:type="dxa"/>
          </w:tcPr>
          <w:p w:rsidR="00EE2D8C" w:rsidRPr="00797DB0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Intern. Exchange Spec.</w:t>
            </w:r>
          </w:p>
          <w:p w:rsidR="00C06DA4" w:rsidRPr="00797DB0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Intern. Exchange Spec.</w:t>
            </w:r>
          </w:p>
        </w:tc>
      </w:tr>
      <w:tr w:rsidR="00EE2D8C" w:rsidRPr="008B2A9C" w:rsidTr="003C5FC6">
        <w:tc>
          <w:tcPr>
            <w:tcW w:w="576" w:type="dxa"/>
            <w:shd w:val="clear" w:color="auto" w:fill="DAEEF3" w:themeFill="accent5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927" w:type="dxa"/>
            <w:shd w:val="clear" w:color="auto" w:fill="DAEEF3" w:themeFill="accent5" w:themeFillTint="33"/>
          </w:tcPr>
          <w:p w:rsidR="00EF6515" w:rsidRPr="00797DB0" w:rsidRDefault="00EF6515" w:rsidP="00EF651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Politechnika</w:t>
            </w:r>
            <w:proofErr w:type="spellEnd"/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Gdańska</w:t>
            </w:r>
            <w:proofErr w:type="spellEnd"/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  <w:p w:rsidR="00EE2D8C" w:rsidRPr="00797DB0" w:rsidRDefault="00EF6515" w:rsidP="00EF651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Gdańsk</w:t>
            </w:r>
            <w:proofErr w:type="spellEnd"/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University of Technology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06DA4" w:rsidRPr="00C06DA4" w:rsidRDefault="00C06DA4" w:rsidP="00C06DA4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Maria Doerffer</w:t>
            </w:r>
          </w:p>
          <w:p w:rsidR="00EE2D8C" w:rsidRPr="00EE2D8C" w:rsidRDefault="00C06DA4" w:rsidP="00C06DA4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Christian Jungnickel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EE2D8C" w:rsidRPr="00797DB0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DB0">
              <w:rPr>
                <w:rFonts w:asciiTheme="minorHAnsi" w:hAnsiTheme="minorHAnsi"/>
                <w:sz w:val="22"/>
                <w:szCs w:val="22"/>
                <w:lang w:val="en-US"/>
              </w:rPr>
              <w:t>Intern. Exchange Spec.</w:t>
            </w:r>
          </w:p>
          <w:p w:rsidR="00C06DA4" w:rsidRPr="00C06DA4" w:rsidRDefault="00C06DA4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6DA4">
              <w:rPr>
                <w:rFonts w:asciiTheme="minorHAnsi" w:hAnsiTheme="minorHAnsi"/>
                <w:sz w:val="22"/>
                <w:szCs w:val="22"/>
                <w:lang w:val="en-US"/>
              </w:rPr>
              <w:t>Faculty of Chemistry</w:t>
            </w:r>
          </w:p>
        </w:tc>
      </w:tr>
      <w:tr w:rsidR="00EE2D8C" w:rsidRPr="00EF6515" w:rsidTr="003C5FC6">
        <w:tc>
          <w:tcPr>
            <w:tcW w:w="576" w:type="dxa"/>
            <w:shd w:val="clear" w:color="auto" w:fill="DAEEF3" w:themeFill="accent5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EE2D8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927" w:type="dxa"/>
            <w:shd w:val="clear" w:color="auto" w:fill="DAEEF3" w:themeFill="accent5" w:themeFillTint="33"/>
          </w:tcPr>
          <w:p w:rsidR="00EF6515" w:rsidRPr="00EF6515" w:rsidRDefault="00EF6515" w:rsidP="00EF651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Polish Federation of </w:t>
            </w:r>
            <w:r w:rsidR="00797DB0" w:rsidRPr="00EF6515">
              <w:rPr>
                <w:rFonts w:asciiTheme="minorHAnsi" w:hAnsiTheme="minorHAnsi"/>
                <w:sz w:val="22"/>
                <w:szCs w:val="22"/>
                <w:lang w:val="en-US"/>
              </w:rPr>
              <w:t>Engineering</w:t>
            </w:r>
            <w:r w:rsidRP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Associations/ </w:t>
            </w:r>
          </w:p>
          <w:p w:rsidR="00EF6515" w:rsidRPr="00EF6515" w:rsidRDefault="00EF6515" w:rsidP="00EF6515">
            <w:pPr>
              <w:rPr>
                <w:rFonts w:asciiTheme="minorHAnsi" w:hAnsiTheme="minorHAnsi"/>
                <w:sz w:val="22"/>
                <w:szCs w:val="22"/>
              </w:rPr>
            </w:pPr>
            <w:r w:rsidRPr="00EF6515">
              <w:rPr>
                <w:rFonts w:asciiTheme="minorHAnsi" w:hAnsiTheme="minorHAnsi"/>
                <w:sz w:val="22"/>
                <w:szCs w:val="22"/>
              </w:rPr>
              <w:t>Federacja Stowarzyszeń Naukowo-Technicznych Naczelna Organizacja Techniczna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EE2D8C" w:rsidRPr="00EF6515" w:rsidRDefault="00C06DA4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Kamil Wójcik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EE2D8C" w:rsidRPr="00EF6515" w:rsidRDefault="00C06DA4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C06DA4">
              <w:rPr>
                <w:rFonts w:asciiTheme="minorHAnsi" w:hAnsiTheme="minorHAnsi"/>
                <w:sz w:val="22"/>
                <w:szCs w:val="22"/>
              </w:rPr>
              <w:t>Vice President</w:t>
            </w:r>
          </w:p>
        </w:tc>
      </w:tr>
      <w:tr w:rsidR="00EE2D8C" w:rsidRPr="008B2A9C" w:rsidTr="003C5FC6">
        <w:tc>
          <w:tcPr>
            <w:tcW w:w="576" w:type="dxa"/>
            <w:shd w:val="clear" w:color="auto" w:fill="F2DBDB" w:themeFill="accent2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EE2D8C" w:rsidRPr="00EE2D8C" w:rsidRDefault="00EE2D8C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>arodowa</w:t>
            </w:r>
            <w:proofErr w:type="spellEnd"/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>gencja</w:t>
            </w:r>
            <w:proofErr w:type="spellEnd"/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W</w:t>
            </w:r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>ymiany</w:t>
            </w:r>
            <w:proofErr w:type="spellEnd"/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2D8C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>kademickiej</w:t>
            </w:r>
            <w:proofErr w:type="spellEnd"/>
            <w:r w:rsidR="00EF6515">
              <w:rPr>
                <w:rFonts w:asciiTheme="minorHAnsi" w:hAnsiTheme="minorHAnsi"/>
                <w:sz w:val="22"/>
                <w:szCs w:val="22"/>
                <w:lang w:val="en-US"/>
              </w:rPr>
              <w:t>/ National Agency for Academic Exchange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EE2D8C" w:rsidRPr="00797DB0" w:rsidRDefault="007B5542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797DB0">
              <w:rPr>
                <w:rFonts w:asciiTheme="minorHAnsi" w:hAnsiTheme="minorHAnsi"/>
                <w:sz w:val="22"/>
                <w:szCs w:val="22"/>
              </w:rPr>
              <w:t>Dr. Zofia Sawicka</w:t>
            </w:r>
          </w:p>
          <w:p w:rsidR="007B5542" w:rsidRPr="00797DB0" w:rsidRDefault="007B5542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797DB0">
              <w:rPr>
                <w:rFonts w:asciiTheme="minorHAnsi" w:hAnsiTheme="minorHAnsi"/>
                <w:sz w:val="22"/>
                <w:szCs w:val="22"/>
              </w:rPr>
              <w:t xml:space="preserve">Michał Kaczmarek  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E2D8C" w:rsidRDefault="007B5542" w:rsidP="007B554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Deputy Director</w:t>
            </w:r>
          </w:p>
          <w:p w:rsidR="007B5542" w:rsidRPr="00EE2D8C" w:rsidRDefault="007B5542" w:rsidP="007B554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B5542">
              <w:rPr>
                <w:rFonts w:asciiTheme="minorHAnsi" w:hAnsiTheme="minorHAnsi"/>
                <w:sz w:val="22"/>
                <w:szCs w:val="22"/>
                <w:lang w:val="en-US"/>
              </w:rPr>
              <w:t>Intern. Exchange Spec.</w:t>
            </w:r>
          </w:p>
        </w:tc>
      </w:tr>
      <w:tr w:rsidR="003C5FC6" w:rsidRPr="00EE2D8C" w:rsidTr="003C5FC6">
        <w:tc>
          <w:tcPr>
            <w:tcW w:w="576" w:type="dxa"/>
            <w:shd w:val="clear" w:color="auto" w:fill="F2DBDB" w:themeFill="accent2" w:themeFillTint="33"/>
          </w:tcPr>
          <w:p w:rsidR="003C5FC6" w:rsidRDefault="003C5FC6" w:rsidP="008B2A9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8B2A9C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3C5FC6" w:rsidRDefault="003C5FC6" w:rsidP="00EE2D8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Embassy of the Republic of Poland in Athens 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3C5FC6" w:rsidRPr="00797DB0" w:rsidRDefault="003C5FC6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797DB0">
              <w:rPr>
                <w:rFonts w:asciiTheme="minorHAnsi" w:hAnsiTheme="minorHAnsi"/>
                <w:sz w:val="22"/>
                <w:szCs w:val="22"/>
              </w:rPr>
              <w:t>Anna Barbarzak</w:t>
            </w:r>
          </w:p>
          <w:p w:rsidR="003C5FC6" w:rsidRPr="003C5FC6" w:rsidRDefault="003C5FC6" w:rsidP="00EE2D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Tomasz Wiś</w:t>
            </w:r>
            <w:r w:rsidRPr="003C5FC6">
              <w:rPr>
                <w:rFonts w:asciiTheme="minorHAnsi" w:hAnsiTheme="minorHAnsi"/>
                <w:sz w:val="22"/>
                <w:szCs w:val="22"/>
              </w:rPr>
              <w:t>niewski</w:t>
            </w:r>
          </w:p>
          <w:p w:rsidR="003C5FC6" w:rsidRPr="003C5FC6" w:rsidRDefault="003C5FC6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3C5FC6">
              <w:rPr>
                <w:rFonts w:asciiTheme="minorHAnsi" w:hAnsiTheme="minorHAnsi"/>
                <w:sz w:val="22"/>
                <w:szCs w:val="22"/>
              </w:rPr>
              <w:t>Justyna Słowik</w:t>
            </w:r>
          </w:p>
          <w:p w:rsidR="003C5FC6" w:rsidRPr="003C5FC6" w:rsidRDefault="003C5FC6" w:rsidP="00EE2D8C">
            <w:pPr>
              <w:rPr>
                <w:rFonts w:asciiTheme="minorHAnsi" w:hAnsiTheme="minorHAnsi"/>
                <w:sz w:val="22"/>
                <w:szCs w:val="22"/>
              </w:rPr>
            </w:pPr>
            <w:r w:rsidRPr="003C5FC6">
              <w:rPr>
                <w:rFonts w:asciiTheme="minorHAnsi" w:hAnsiTheme="minorHAnsi"/>
                <w:sz w:val="22"/>
                <w:szCs w:val="22"/>
              </w:rPr>
              <w:t>Agata Krupa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3C5FC6" w:rsidRDefault="003C5FC6" w:rsidP="007B554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Ambassador</w:t>
            </w:r>
          </w:p>
          <w:p w:rsidR="003C5FC6" w:rsidRDefault="003C5FC6" w:rsidP="007B554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Counselor</w:t>
            </w:r>
          </w:p>
          <w:p w:rsidR="003C5FC6" w:rsidRDefault="003C5FC6" w:rsidP="007B554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Expert</w:t>
            </w:r>
          </w:p>
          <w:p w:rsidR="003C5FC6" w:rsidRDefault="003C5FC6" w:rsidP="007B554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Expert</w:t>
            </w:r>
          </w:p>
        </w:tc>
      </w:tr>
    </w:tbl>
    <w:p w:rsidR="00C90509" w:rsidRPr="00EE2D8C" w:rsidRDefault="00C90509" w:rsidP="00EE2D8C">
      <w:pPr>
        <w:rPr>
          <w:rFonts w:asciiTheme="minorHAnsi" w:hAnsiTheme="minorHAnsi"/>
          <w:sz w:val="22"/>
          <w:szCs w:val="22"/>
          <w:lang w:val="en-US"/>
        </w:rPr>
      </w:pPr>
    </w:p>
    <w:sectPr w:rsidR="00C90509" w:rsidRPr="00EE2D8C" w:rsidSect="0033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8C"/>
    <w:rsid w:val="00017E8B"/>
    <w:rsid w:val="000F752B"/>
    <w:rsid w:val="00133B30"/>
    <w:rsid w:val="00331848"/>
    <w:rsid w:val="003C5FC6"/>
    <w:rsid w:val="00446635"/>
    <w:rsid w:val="00797DB0"/>
    <w:rsid w:val="007B5542"/>
    <w:rsid w:val="008B2A9C"/>
    <w:rsid w:val="008D12ED"/>
    <w:rsid w:val="009F13B9"/>
    <w:rsid w:val="00AC060F"/>
    <w:rsid w:val="00AF36B2"/>
    <w:rsid w:val="00C06DA4"/>
    <w:rsid w:val="00C67DA4"/>
    <w:rsid w:val="00C90509"/>
    <w:rsid w:val="00EE2D8C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5ED47F-F187-46E2-BB48-F6F1AC3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B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ela-Siatka1">
    <w:name w:val="Tabela - Siatka1"/>
    <w:basedOn w:val="a1"/>
    <w:next w:val="a3"/>
    <w:uiPriority w:val="59"/>
    <w:rsid w:val="00AF36B2"/>
    <w:pPr>
      <w:spacing w:after="0" w:line="240" w:lineRule="auto"/>
    </w:pPr>
    <w:rPr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F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F36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F36B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9F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 Justyna</dc:creator>
  <cp:lastModifiedBy>fotini</cp:lastModifiedBy>
  <cp:revision>2</cp:revision>
  <cp:lastPrinted>2018-03-19T12:50:00Z</cp:lastPrinted>
  <dcterms:created xsi:type="dcterms:W3CDTF">2019-03-07T17:36:00Z</dcterms:created>
  <dcterms:modified xsi:type="dcterms:W3CDTF">2019-03-07T17:36:00Z</dcterms:modified>
</cp:coreProperties>
</file>