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2F67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26A5295C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293079CD" w14:textId="77777777" w:rsidR="00783094" w:rsidRDefault="008D1124" w:rsidP="00783094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</w:t>
      </w:r>
    </w:p>
    <w:p w14:paraId="43BD7CF9" w14:textId="3663E864" w:rsidR="008D1124" w:rsidRPr="00B43E48" w:rsidRDefault="006E29BC" w:rsidP="00783094">
      <w:pPr>
        <w:ind w:right="-52"/>
        <w:rPr>
          <w:rFonts w:ascii="Calibri" w:hAnsi="Calibri"/>
          <w:b/>
          <w:sz w:val="22"/>
        </w:rPr>
      </w:pPr>
      <w:r w:rsidRPr="00B43E48">
        <w:rPr>
          <w:rFonts w:ascii="Calibri" w:hAnsi="Calibri"/>
          <w:b/>
          <w:sz w:val="22"/>
        </w:rPr>
        <w:t>25</w:t>
      </w:r>
      <w:r w:rsidR="008D1124" w:rsidRPr="00B43E48">
        <w:rPr>
          <w:rFonts w:ascii="Calibri" w:hAnsi="Calibri"/>
          <w:b/>
          <w:sz w:val="22"/>
        </w:rPr>
        <w:t>/</w:t>
      </w:r>
      <w:r w:rsidR="00D76688" w:rsidRPr="00B43E48">
        <w:rPr>
          <w:rFonts w:ascii="Calibri" w:hAnsi="Calibri"/>
          <w:b/>
          <w:sz w:val="22"/>
        </w:rPr>
        <w:t>2</w:t>
      </w:r>
      <w:r w:rsidR="008D1124" w:rsidRPr="00B43E48">
        <w:rPr>
          <w:rFonts w:ascii="Calibri" w:hAnsi="Calibri"/>
          <w:b/>
          <w:sz w:val="22"/>
        </w:rPr>
        <w:t>/201</w:t>
      </w:r>
      <w:r w:rsidR="00737587" w:rsidRPr="00B43E48">
        <w:rPr>
          <w:rFonts w:ascii="Calibri" w:hAnsi="Calibri"/>
          <w:b/>
          <w:sz w:val="22"/>
        </w:rPr>
        <w:t>9</w:t>
      </w:r>
    </w:p>
    <w:p w14:paraId="2220A6A7" w14:textId="77777777" w:rsidR="006E29BC" w:rsidRDefault="006E29BC">
      <w:pPr>
        <w:pStyle w:val="Heading8"/>
        <w:rPr>
          <w:rFonts w:ascii="Calibri" w:hAnsi="Calibri" w:cs="Tahoma"/>
          <w:b w:val="0"/>
          <w:sz w:val="28"/>
        </w:rPr>
      </w:pPr>
    </w:p>
    <w:p w14:paraId="57702B95" w14:textId="6058440A" w:rsidR="008D1124" w:rsidRPr="006E29BC" w:rsidRDefault="008D1124">
      <w:pPr>
        <w:pStyle w:val="Heading8"/>
        <w:rPr>
          <w:rFonts w:ascii="Calibri" w:hAnsi="Calibri" w:cs="Tahoma"/>
          <w:sz w:val="28"/>
        </w:rPr>
      </w:pPr>
      <w:r w:rsidRPr="006E29BC">
        <w:rPr>
          <w:rFonts w:ascii="Calibri" w:hAnsi="Calibri" w:cs="Tahoma"/>
          <w:sz w:val="28"/>
        </w:rPr>
        <w:t>Α Ν Α Κ Ο Ι Ν Ω Σ Η</w:t>
      </w:r>
    </w:p>
    <w:p w14:paraId="3C7E9664" w14:textId="77777777" w:rsidR="006E29BC" w:rsidRPr="006E29BC" w:rsidRDefault="006E29BC" w:rsidP="006E29BC"/>
    <w:p w14:paraId="08068030" w14:textId="77777777" w:rsidR="00345F0A" w:rsidRPr="00345F0A" w:rsidRDefault="00345F0A" w:rsidP="00345F0A"/>
    <w:p w14:paraId="0544C5C7" w14:textId="6EBFB178" w:rsidR="005300F7" w:rsidRPr="00F174DC" w:rsidRDefault="008D1124" w:rsidP="005300F7">
      <w:pPr>
        <w:pStyle w:val="BodyText2"/>
        <w:tabs>
          <w:tab w:val="left" w:pos="5103"/>
        </w:tabs>
        <w:rPr>
          <w:rFonts w:ascii="Calibri" w:hAnsi="Calibri" w:cs="Tahoma"/>
          <w:b/>
        </w:rPr>
      </w:pPr>
      <w:r w:rsidRPr="007B08E1">
        <w:rPr>
          <w:rFonts w:ascii="Calibri" w:hAnsi="Calibri" w:cs="Tahoma"/>
        </w:rPr>
        <w:t xml:space="preserve">Ανακοινώνεται στους φοιτητές του </w:t>
      </w:r>
      <w:r w:rsidR="00D76688" w:rsidRPr="007B08E1">
        <w:rPr>
          <w:rFonts w:ascii="Calibri" w:hAnsi="Calibri" w:cs="Tahoma"/>
        </w:rPr>
        <w:t>8</w:t>
      </w:r>
      <w:r w:rsidRPr="007B08E1">
        <w:rPr>
          <w:rFonts w:ascii="Calibri" w:hAnsi="Calibri" w:cs="Tahoma"/>
          <w:vertAlign w:val="superscript"/>
        </w:rPr>
        <w:t>ου</w:t>
      </w:r>
      <w:r w:rsidRPr="007B08E1">
        <w:rPr>
          <w:rFonts w:ascii="Calibri" w:hAnsi="Calibri" w:cs="Tahoma"/>
        </w:rPr>
        <w:t xml:space="preserve"> Εξαμήνου του Τμήματος ΕΦ</w:t>
      </w:r>
      <w:r w:rsidR="005300F7" w:rsidRPr="007B08E1">
        <w:rPr>
          <w:rFonts w:ascii="Calibri" w:hAnsi="Calibri" w:cs="Tahoma"/>
        </w:rPr>
        <w:t>Π</w:t>
      </w:r>
      <w:r w:rsidRPr="007B08E1">
        <w:rPr>
          <w:rFonts w:ascii="Calibri" w:hAnsi="Calibri" w:cs="Tahoma"/>
        </w:rPr>
        <w:t>, ότι το Εργαστήριο του Μαθήματος «</w:t>
      </w:r>
      <w:r w:rsidR="00A933FB" w:rsidRPr="007B08E1">
        <w:rPr>
          <w:rFonts w:ascii="Calibri" w:hAnsi="Calibri" w:cs="Tahoma"/>
        </w:rPr>
        <w:t>ΚΑΛΛΩΠΙΣΤΙΚΑ ΦΥΤΑ</w:t>
      </w:r>
      <w:r w:rsidRPr="007B08E1">
        <w:rPr>
          <w:rFonts w:ascii="Calibri" w:hAnsi="Calibri" w:cs="Tahoma"/>
        </w:rPr>
        <w:t xml:space="preserve">», </w:t>
      </w:r>
      <w:r w:rsidR="005300F7" w:rsidRPr="007B08E1">
        <w:rPr>
          <w:rFonts w:ascii="Calibri" w:hAnsi="Calibri" w:cs="Tahoma"/>
        </w:rPr>
        <w:t xml:space="preserve">θα γίνει την </w:t>
      </w:r>
      <w:r w:rsidR="005300F7" w:rsidRPr="002D129C">
        <w:rPr>
          <w:rFonts w:ascii="Calibri" w:hAnsi="Calibri" w:cs="Tahoma"/>
          <w:u w:val="single"/>
        </w:rPr>
        <w:t>Τετάρτη 2</w:t>
      </w:r>
      <w:r w:rsidR="006E29BC">
        <w:rPr>
          <w:rFonts w:ascii="Calibri" w:hAnsi="Calibri" w:cs="Tahoma"/>
          <w:u w:val="single"/>
        </w:rPr>
        <w:t>7</w:t>
      </w:r>
      <w:r w:rsidR="005300F7" w:rsidRPr="002D129C">
        <w:rPr>
          <w:rFonts w:ascii="Calibri" w:hAnsi="Calibri" w:cs="Tahoma"/>
          <w:u w:val="single"/>
        </w:rPr>
        <w:t>/2/201</w:t>
      </w:r>
      <w:r w:rsidR="008C3341" w:rsidRPr="002D129C">
        <w:rPr>
          <w:rFonts w:ascii="Calibri" w:hAnsi="Calibri" w:cs="Tahoma"/>
          <w:u w:val="single"/>
        </w:rPr>
        <w:t>9</w:t>
      </w:r>
      <w:r w:rsidR="006E29BC">
        <w:rPr>
          <w:rFonts w:ascii="Calibri" w:hAnsi="Calibri" w:cs="Tahoma"/>
          <w:u w:val="single"/>
        </w:rPr>
        <w:t>, στις 13:30, σε έξι (6) τμήματα</w:t>
      </w:r>
      <w:r w:rsidR="00F174DC">
        <w:rPr>
          <w:rFonts w:ascii="Calibri" w:hAnsi="Calibri" w:cs="Tahoma"/>
          <w:u w:val="single"/>
        </w:rPr>
        <w:t>,</w:t>
      </w:r>
      <w:r w:rsidR="006E29BC">
        <w:rPr>
          <w:rFonts w:ascii="Calibri" w:hAnsi="Calibri" w:cs="Tahoma"/>
          <w:u w:val="single"/>
        </w:rPr>
        <w:t xml:space="preserve"> </w:t>
      </w:r>
      <w:r w:rsidR="006E29BC">
        <w:rPr>
          <w:rFonts w:ascii="Calibri" w:hAnsi="Calibri" w:cs="Tahoma"/>
        </w:rPr>
        <w:t>με αντικείμενο</w:t>
      </w:r>
      <w:r w:rsidR="00F174DC">
        <w:rPr>
          <w:rFonts w:ascii="Calibri" w:hAnsi="Calibri" w:cs="Tahoma"/>
        </w:rPr>
        <w:t>:</w:t>
      </w:r>
      <w:r w:rsidR="006E29BC">
        <w:rPr>
          <w:rFonts w:ascii="Calibri" w:hAnsi="Calibri" w:cs="Tahoma"/>
        </w:rPr>
        <w:t xml:space="preserve"> </w:t>
      </w:r>
      <w:r w:rsidR="005300F7" w:rsidRPr="00F174DC">
        <w:rPr>
          <w:rFonts w:ascii="Calibri" w:hAnsi="Calibri" w:cs="Tahoma"/>
          <w:b/>
        </w:rPr>
        <w:t>«</w:t>
      </w:r>
      <w:r w:rsidR="006E29BC" w:rsidRPr="00F174DC">
        <w:rPr>
          <w:rFonts w:ascii="Calibri" w:hAnsi="Calibri" w:cs="Tahoma"/>
          <w:b/>
        </w:rPr>
        <w:t>Αναγνώριση Καλλωπιστικών Φυτών</w:t>
      </w:r>
      <w:r w:rsidR="005300F7" w:rsidRPr="00F174DC">
        <w:rPr>
          <w:rFonts w:ascii="Calibri" w:hAnsi="Calibri" w:cs="Tahoma"/>
          <w:b/>
        </w:rPr>
        <w:t>»</w:t>
      </w:r>
      <w:r w:rsidR="006E29BC" w:rsidRPr="00F174DC">
        <w:rPr>
          <w:rFonts w:ascii="Calibri" w:hAnsi="Calibri" w:cs="Tahoma"/>
          <w:b/>
        </w:rPr>
        <w:t>.</w:t>
      </w:r>
    </w:p>
    <w:p w14:paraId="2ECCDE17" w14:textId="15766BED" w:rsidR="008D1124" w:rsidRPr="00345F0A" w:rsidRDefault="008D1124" w:rsidP="00836733">
      <w:pPr>
        <w:pStyle w:val="BodyText2"/>
        <w:tabs>
          <w:tab w:val="left" w:pos="5103"/>
        </w:tabs>
        <w:rPr>
          <w:rFonts w:ascii="Calibri" w:hAnsi="Calibri" w:cs="Tahoma"/>
        </w:rPr>
      </w:pPr>
    </w:p>
    <w:tbl>
      <w:tblPr>
        <w:tblStyle w:val="TableGridLight"/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3347"/>
      </w:tblGrid>
      <w:tr w:rsidR="000A2ACF" w:rsidRPr="00345F0A" w14:paraId="7AA6A9BD" w14:textId="77777777" w:rsidTr="006E29BC">
        <w:tc>
          <w:tcPr>
            <w:tcW w:w="9017" w:type="dxa"/>
            <w:gridSpan w:val="3"/>
            <w:shd w:val="clear" w:color="auto" w:fill="DBE5F1" w:themeFill="accent1" w:themeFillTint="33"/>
          </w:tcPr>
          <w:p w14:paraId="50C13038" w14:textId="77777777" w:rsidR="00B43E48" w:rsidRDefault="006E29BC" w:rsidP="00B43E48">
            <w:pPr>
              <w:pStyle w:val="BodyText2"/>
              <w:tabs>
                <w:tab w:val="left" w:pos="5103"/>
              </w:tabs>
              <w:jc w:val="center"/>
              <w:rPr>
                <w:rFonts w:ascii="Calibri" w:hAnsi="Calibri" w:cs="Tahoma"/>
                <w:b/>
              </w:rPr>
            </w:pPr>
            <w:r w:rsidRPr="006E29BC">
              <w:rPr>
                <w:rFonts w:ascii="Calibri" w:hAnsi="Calibri" w:cs="Tahoma"/>
                <w:b/>
              </w:rPr>
              <w:t>Τα τμήματα 1</w:t>
            </w:r>
            <w:r w:rsidR="003B111A">
              <w:rPr>
                <w:rFonts w:ascii="Calibri" w:hAnsi="Calibri" w:cs="Tahoma"/>
                <w:b/>
              </w:rPr>
              <w:t>-</w:t>
            </w:r>
            <w:r w:rsidRPr="006E29BC">
              <w:rPr>
                <w:rFonts w:ascii="Calibri" w:hAnsi="Calibri" w:cs="Tahoma"/>
                <w:b/>
              </w:rPr>
              <w:t xml:space="preserve">3 έχουν σημείο συνάντησης το κτήριο </w:t>
            </w:r>
            <w:proofErr w:type="spellStart"/>
            <w:r w:rsidRPr="006E29BC">
              <w:rPr>
                <w:rFonts w:ascii="Calibri" w:hAnsi="Calibri" w:cs="Tahoma"/>
                <w:b/>
              </w:rPr>
              <w:t>Κριμπά</w:t>
            </w:r>
            <w:proofErr w:type="spellEnd"/>
          </w:p>
          <w:p w14:paraId="0470E8FB" w14:textId="4ECAAFA5" w:rsidR="000A2ACF" w:rsidRPr="006E29BC" w:rsidRDefault="006E29BC" w:rsidP="00B43E48">
            <w:pPr>
              <w:pStyle w:val="BodyText2"/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E29BC">
              <w:rPr>
                <w:rFonts w:ascii="Calibri" w:hAnsi="Calibri" w:cs="Tahoma"/>
                <w:b/>
              </w:rPr>
              <w:t>(μπροστά από την είσοδο του οικείου εργαστηρίου)</w:t>
            </w:r>
          </w:p>
        </w:tc>
      </w:tr>
      <w:tr w:rsidR="008E091A" w:rsidRPr="00345F0A" w14:paraId="4F2F9395" w14:textId="77777777" w:rsidTr="006E29BC">
        <w:trPr>
          <w:trHeight w:val="396"/>
        </w:trPr>
        <w:tc>
          <w:tcPr>
            <w:tcW w:w="567" w:type="dxa"/>
          </w:tcPr>
          <w:p w14:paraId="66CABF94" w14:textId="6DEB75A1" w:rsidR="008E091A" w:rsidRPr="00345F0A" w:rsidRDefault="006E29BC" w:rsidP="00CB2F44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8E091A" w:rsidRPr="00345F0A">
              <w:rPr>
                <w:rFonts w:asciiTheme="minorHAnsi" w:hAnsiTheme="minorHAnsi" w:cstheme="minorHAnsi"/>
                <w:szCs w:val="24"/>
              </w:rPr>
              <w:t xml:space="preserve">       </w:t>
            </w:r>
          </w:p>
        </w:tc>
        <w:tc>
          <w:tcPr>
            <w:tcW w:w="5103" w:type="dxa"/>
          </w:tcPr>
          <w:p w14:paraId="0B247DCA" w14:textId="291FE32F" w:rsidR="008E091A" w:rsidRPr="00345F0A" w:rsidRDefault="008E091A" w:rsidP="00CB2F44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Α</w:t>
            </w:r>
            <w:r w:rsidR="00737587" w:rsidRPr="00345F0A">
              <w:rPr>
                <w:rFonts w:asciiTheme="minorHAnsi" w:hAnsiTheme="minorHAnsi" w:cstheme="minorHAnsi"/>
                <w:szCs w:val="24"/>
              </w:rPr>
              <w:t>-</w:t>
            </w:r>
            <w:r w:rsidRPr="00345F0A">
              <w:rPr>
                <w:rFonts w:asciiTheme="minorHAnsi" w:hAnsiTheme="minorHAnsi" w:cstheme="minorHAnsi"/>
                <w:szCs w:val="24"/>
              </w:rPr>
              <w:t>Γ</w:t>
            </w:r>
            <w:r w:rsidR="00737587" w:rsidRPr="00345F0A">
              <w:rPr>
                <w:rFonts w:asciiTheme="minorHAnsi" w:hAnsiTheme="minorHAnsi" w:cstheme="minorHAnsi"/>
                <w:szCs w:val="24"/>
              </w:rPr>
              <w:t>ΡΙΒΑ Φ</w:t>
            </w:r>
          </w:p>
        </w:tc>
        <w:tc>
          <w:tcPr>
            <w:tcW w:w="3347" w:type="dxa"/>
          </w:tcPr>
          <w:p w14:paraId="11FA6CE0" w14:textId="77CF19F8" w:rsidR="008E091A" w:rsidRPr="00345F0A" w:rsidRDefault="006E29BC" w:rsidP="00CB2F44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Μ. ΠΑΠΑΦΩΤΙΟΥ</w:t>
            </w:r>
          </w:p>
        </w:tc>
      </w:tr>
      <w:tr w:rsidR="00131098" w:rsidRPr="00345F0A" w14:paraId="544968CB" w14:textId="77777777" w:rsidTr="006E29BC">
        <w:trPr>
          <w:trHeight w:val="442"/>
        </w:trPr>
        <w:tc>
          <w:tcPr>
            <w:tcW w:w="567" w:type="dxa"/>
          </w:tcPr>
          <w:p w14:paraId="6F3D9C88" w14:textId="7D0C95B3" w:rsidR="00131098" w:rsidRPr="00345F0A" w:rsidRDefault="006E29BC" w:rsidP="00CB2F44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5103" w:type="dxa"/>
          </w:tcPr>
          <w:p w14:paraId="29AB12B5" w14:textId="3FA55FD9" w:rsidR="00131098" w:rsidRPr="00345F0A" w:rsidRDefault="00737587" w:rsidP="00CB2F44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ΔΑΡΕΙΩΤΗ Μ-ΚΟΛΥΒΑΚΗ Γ</w:t>
            </w:r>
            <w:r w:rsidR="00131098" w:rsidRPr="00345F0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347" w:type="dxa"/>
          </w:tcPr>
          <w:p w14:paraId="22F962A0" w14:textId="417A8ABC" w:rsidR="00131098" w:rsidRPr="00345F0A" w:rsidRDefault="006E29BC" w:rsidP="00CB2F44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Α- ΑΚΟΥΜΙΑΝΑΚΗ-ΙΩΑΝΝΙΔΟΥ</w:t>
            </w:r>
          </w:p>
        </w:tc>
      </w:tr>
      <w:tr w:rsidR="00EE1367" w:rsidRPr="00345F0A" w14:paraId="148B69E4" w14:textId="77777777" w:rsidTr="006E29BC">
        <w:trPr>
          <w:trHeight w:val="442"/>
        </w:trPr>
        <w:tc>
          <w:tcPr>
            <w:tcW w:w="567" w:type="dxa"/>
          </w:tcPr>
          <w:p w14:paraId="1F461754" w14:textId="66D7E9BD" w:rsidR="00EE1367" w:rsidRPr="00345F0A" w:rsidRDefault="006E29BC" w:rsidP="00EE1367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5103" w:type="dxa"/>
          </w:tcPr>
          <w:p w14:paraId="5EF9B45A" w14:textId="6141ACCD" w:rsidR="00EE1367" w:rsidRPr="00345F0A" w:rsidRDefault="00EE1367" w:rsidP="00EE1367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Κ</w:t>
            </w:r>
            <w:r w:rsidR="00737587" w:rsidRPr="00345F0A">
              <w:rPr>
                <w:rFonts w:asciiTheme="minorHAnsi" w:hAnsiTheme="minorHAnsi" w:cstheme="minorHAnsi"/>
                <w:szCs w:val="24"/>
              </w:rPr>
              <w:t>ΟΝΤΙΖΑΣ</w:t>
            </w:r>
            <w:r w:rsidRPr="00345F0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37587" w:rsidRPr="00345F0A">
              <w:rPr>
                <w:rFonts w:asciiTheme="minorHAnsi" w:hAnsiTheme="minorHAnsi" w:cstheme="minorHAnsi"/>
                <w:szCs w:val="24"/>
              </w:rPr>
              <w:t>Ι</w:t>
            </w:r>
            <w:r w:rsidR="001F04CF">
              <w:rPr>
                <w:rFonts w:asciiTheme="minorHAnsi" w:hAnsiTheme="minorHAnsi" w:cstheme="minorHAnsi"/>
                <w:szCs w:val="24"/>
              </w:rPr>
              <w:t>-</w:t>
            </w:r>
            <w:r w:rsidR="00737587" w:rsidRPr="00345F0A">
              <w:rPr>
                <w:rFonts w:asciiTheme="minorHAnsi" w:hAnsiTheme="minorHAnsi" w:cstheme="minorHAnsi"/>
                <w:szCs w:val="24"/>
              </w:rPr>
              <w:t>ΛΥΡΑ Ι</w:t>
            </w:r>
            <w:r w:rsidR="00F174DC">
              <w:rPr>
                <w:rFonts w:asciiTheme="minorHAnsi" w:hAnsiTheme="minorHAnsi" w:cstheme="minorHAnsi"/>
                <w:szCs w:val="24"/>
              </w:rPr>
              <w:t>/</w:t>
            </w:r>
            <w:r w:rsidR="00F174DC" w:rsidRPr="00345F0A">
              <w:rPr>
                <w:rFonts w:asciiTheme="minorHAnsi" w:hAnsiTheme="minorHAnsi" w:cstheme="minorHAnsi"/>
                <w:szCs w:val="24"/>
                <w:lang w:val="en-GB"/>
              </w:rPr>
              <w:t>ERASMUS</w:t>
            </w:r>
            <w:r w:rsidR="00F174DC" w:rsidRPr="00345F0A">
              <w:rPr>
                <w:rFonts w:asciiTheme="minorHAnsi" w:hAnsiTheme="minorHAnsi" w:cstheme="minorHAnsi"/>
                <w:szCs w:val="24"/>
              </w:rPr>
              <w:t xml:space="preserve"> ΦΟΙΤΗΤΕΣ</w:t>
            </w:r>
          </w:p>
        </w:tc>
        <w:tc>
          <w:tcPr>
            <w:tcW w:w="3347" w:type="dxa"/>
          </w:tcPr>
          <w:p w14:paraId="2C88BB6F" w14:textId="1CBC100B" w:rsidR="00EE1367" w:rsidRPr="00345F0A" w:rsidRDefault="006E29BC" w:rsidP="00EE1367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Α. ΠΑΡΑΣΚΕΥΟΠΟΥΛΟΥ</w:t>
            </w:r>
          </w:p>
        </w:tc>
      </w:tr>
    </w:tbl>
    <w:p w14:paraId="0B4680A7" w14:textId="2AC24DED" w:rsidR="006E29BC" w:rsidRDefault="006E29BC" w:rsidP="00836733">
      <w:pPr>
        <w:pStyle w:val="BodyText2"/>
        <w:tabs>
          <w:tab w:val="left" w:pos="5103"/>
        </w:tabs>
        <w:rPr>
          <w:rFonts w:ascii="Calibri" w:hAnsi="Calibri" w:cs="Tahoma"/>
        </w:rPr>
      </w:pPr>
    </w:p>
    <w:tbl>
      <w:tblPr>
        <w:tblStyle w:val="TableGridLight"/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3347"/>
      </w:tblGrid>
      <w:tr w:rsidR="006E29BC" w:rsidRPr="00345F0A" w14:paraId="7896FBED" w14:textId="77777777" w:rsidTr="00D72FB1">
        <w:tc>
          <w:tcPr>
            <w:tcW w:w="9017" w:type="dxa"/>
            <w:gridSpan w:val="3"/>
            <w:shd w:val="clear" w:color="auto" w:fill="DBE5F1" w:themeFill="accent1" w:themeFillTint="33"/>
          </w:tcPr>
          <w:p w14:paraId="2079B810" w14:textId="5CC9874D" w:rsidR="006E29BC" w:rsidRPr="006E29BC" w:rsidRDefault="006E29BC" w:rsidP="00B43E48">
            <w:pPr>
              <w:pStyle w:val="BodyText2"/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E29BC">
              <w:rPr>
                <w:rFonts w:ascii="Calibri" w:hAnsi="Calibri" w:cs="Tahoma"/>
                <w:b/>
              </w:rPr>
              <w:t>Τα τμήματα 4</w:t>
            </w:r>
            <w:r w:rsidR="003B111A">
              <w:rPr>
                <w:rFonts w:ascii="Calibri" w:hAnsi="Calibri" w:cs="Tahoma"/>
                <w:b/>
              </w:rPr>
              <w:t>-</w:t>
            </w:r>
            <w:r w:rsidRPr="006E29BC">
              <w:rPr>
                <w:rFonts w:ascii="Calibri" w:hAnsi="Calibri" w:cs="Tahoma"/>
                <w:b/>
              </w:rPr>
              <w:t>6 έχουν σημείο συνάντησης την είσοδο του αγρού του Εργαστηρίου Γεωργίας</w:t>
            </w:r>
          </w:p>
        </w:tc>
      </w:tr>
      <w:tr w:rsidR="006E29BC" w:rsidRPr="00345F0A" w14:paraId="246C3E1A" w14:textId="77777777" w:rsidTr="00D72FB1">
        <w:trPr>
          <w:trHeight w:val="443"/>
        </w:trPr>
        <w:tc>
          <w:tcPr>
            <w:tcW w:w="567" w:type="dxa"/>
          </w:tcPr>
          <w:p w14:paraId="7DC3EA7A" w14:textId="77777777" w:rsidR="006E29BC" w:rsidRPr="00345F0A" w:rsidRDefault="006E29BC" w:rsidP="00D72FB1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5103" w:type="dxa"/>
          </w:tcPr>
          <w:p w14:paraId="60074666" w14:textId="2F8F2B4F" w:rsidR="006E29BC" w:rsidRPr="00345F0A" w:rsidRDefault="006E29BC" w:rsidP="00D72FB1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ΜΑΝΩΛΑΣ Μ-ΝΟΥΤΣΟΣ ΣΤ</w:t>
            </w:r>
            <w:bookmarkStart w:id="0" w:name="_GoBack"/>
            <w:bookmarkEnd w:id="0"/>
          </w:p>
        </w:tc>
        <w:tc>
          <w:tcPr>
            <w:tcW w:w="3347" w:type="dxa"/>
          </w:tcPr>
          <w:p w14:paraId="1224AF78" w14:textId="77777777" w:rsidR="006E29BC" w:rsidRPr="00345F0A" w:rsidRDefault="006E29BC" w:rsidP="00D72FB1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Κ. ΜΠΕΡΤΣΟΥΚΛΗΣ</w:t>
            </w:r>
          </w:p>
        </w:tc>
      </w:tr>
      <w:tr w:rsidR="006E29BC" w:rsidRPr="00345F0A" w14:paraId="073EE6D7" w14:textId="77777777" w:rsidTr="00D72FB1">
        <w:trPr>
          <w:trHeight w:val="442"/>
        </w:trPr>
        <w:tc>
          <w:tcPr>
            <w:tcW w:w="567" w:type="dxa"/>
          </w:tcPr>
          <w:p w14:paraId="67972510" w14:textId="77777777" w:rsidR="006E29BC" w:rsidRPr="006E29BC" w:rsidRDefault="006E29BC" w:rsidP="00D72FB1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5103" w:type="dxa"/>
          </w:tcPr>
          <w:p w14:paraId="2C75CACE" w14:textId="77777777" w:rsidR="006E29BC" w:rsidRPr="00345F0A" w:rsidRDefault="006E29BC" w:rsidP="00D72FB1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ΝΤΟΥΡΟΥ Β-ΣΑΜΟΛΑΔΑ Σ/Μ</w:t>
            </w:r>
          </w:p>
        </w:tc>
        <w:tc>
          <w:tcPr>
            <w:tcW w:w="3347" w:type="dxa"/>
          </w:tcPr>
          <w:p w14:paraId="3DF1FB35" w14:textId="77777777" w:rsidR="006E29BC" w:rsidRPr="00345F0A" w:rsidRDefault="006E29BC" w:rsidP="00D72FB1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Κ. ΜΑΡΤΙΝΗ</w:t>
            </w:r>
          </w:p>
        </w:tc>
      </w:tr>
      <w:tr w:rsidR="006E29BC" w:rsidRPr="00345F0A" w14:paraId="48E5EE76" w14:textId="77777777" w:rsidTr="00D72FB1">
        <w:trPr>
          <w:trHeight w:val="442"/>
        </w:trPr>
        <w:tc>
          <w:tcPr>
            <w:tcW w:w="567" w:type="dxa"/>
          </w:tcPr>
          <w:p w14:paraId="132A7DA1" w14:textId="77777777" w:rsidR="006E29BC" w:rsidRPr="006E29BC" w:rsidRDefault="006E29BC" w:rsidP="00D72FB1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5103" w:type="dxa"/>
          </w:tcPr>
          <w:p w14:paraId="602253D1" w14:textId="77777777" w:rsidR="006E29BC" w:rsidRPr="00345F0A" w:rsidRDefault="006E29BC" w:rsidP="00D72FB1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ΣΑΜΠΑΝΗΣ Θ-Τέλος καταλόγου</w:t>
            </w:r>
          </w:p>
        </w:tc>
        <w:tc>
          <w:tcPr>
            <w:tcW w:w="3347" w:type="dxa"/>
          </w:tcPr>
          <w:p w14:paraId="1FF659F6" w14:textId="77777777" w:rsidR="006E29BC" w:rsidRPr="00345F0A" w:rsidRDefault="006E29BC" w:rsidP="00D72FB1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Μ. ΤΡΙΓΚΑ</w:t>
            </w:r>
          </w:p>
        </w:tc>
      </w:tr>
    </w:tbl>
    <w:p w14:paraId="0BA323E6" w14:textId="77777777" w:rsidR="00E63B65" w:rsidRPr="00345F0A" w:rsidRDefault="00E63B65" w:rsidP="00836733">
      <w:pPr>
        <w:pStyle w:val="BodyText2"/>
        <w:tabs>
          <w:tab w:val="left" w:pos="5103"/>
        </w:tabs>
        <w:rPr>
          <w:rFonts w:ascii="Calibri" w:hAnsi="Calibri" w:cs="Tahoma"/>
        </w:rPr>
      </w:pPr>
    </w:p>
    <w:p w14:paraId="2FE43786" w14:textId="77777777" w:rsidR="00B74636" w:rsidRPr="00345F0A" w:rsidRDefault="00783094" w:rsidP="006E29BC">
      <w:pPr>
        <w:pStyle w:val="BodyText2"/>
        <w:shd w:val="clear" w:color="auto" w:fill="DBE5F1" w:themeFill="accent1" w:themeFillTint="33"/>
        <w:tabs>
          <w:tab w:val="left" w:pos="5103"/>
        </w:tabs>
        <w:ind w:left="720"/>
        <w:jc w:val="center"/>
        <w:rPr>
          <w:rFonts w:ascii="Calibri" w:hAnsi="Calibri" w:cs="Tahoma"/>
        </w:rPr>
      </w:pPr>
      <w:r w:rsidRPr="00345F0A">
        <w:rPr>
          <w:rFonts w:ascii="Calibri" w:hAnsi="Calibri" w:cs="Tahoma"/>
        </w:rPr>
        <w:t>ΠΑΡΑΚΑΛΟΥΜΕ ΝΑ ΤΗΡΗΣΕΤΕ ΤΗΝ ΚΑΤΑΝΟΜΗ ΣΕ ΤΜΗΜΑΤΑ ΓΙΑ ΤΗΝ ΟΜΑΛΗ ΔΙΕΞΑΓΩΓΗ ΤΟΥ ΕΡΓΑΣΤΗΡΙΟ</w:t>
      </w:r>
      <w:r w:rsidR="00131098" w:rsidRPr="00345F0A">
        <w:rPr>
          <w:rFonts w:ascii="Calibri" w:hAnsi="Calibri" w:cs="Tahoma"/>
        </w:rPr>
        <w:t>Υ</w:t>
      </w:r>
    </w:p>
    <w:p w14:paraId="6132D822" w14:textId="7E968701" w:rsidR="00E63B65" w:rsidRPr="00345F0A" w:rsidRDefault="008D1124" w:rsidP="00297053">
      <w:pPr>
        <w:pStyle w:val="BodyText2"/>
        <w:tabs>
          <w:tab w:val="left" w:pos="5103"/>
        </w:tabs>
        <w:spacing w:line="480" w:lineRule="auto"/>
        <w:rPr>
          <w:rFonts w:ascii="Calibri" w:hAnsi="Calibri" w:cs="Tahoma"/>
          <w:szCs w:val="24"/>
        </w:rPr>
      </w:pPr>
      <w:r w:rsidRPr="00345F0A">
        <w:rPr>
          <w:rFonts w:ascii="Calibri" w:hAnsi="Calibri" w:cs="Tahoma"/>
        </w:rPr>
        <w:t xml:space="preserve">                             </w:t>
      </w:r>
      <w:r w:rsidRPr="00345F0A">
        <w:rPr>
          <w:rFonts w:ascii="Calibri" w:hAnsi="Calibri" w:cs="Tahoma"/>
          <w:szCs w:val="24"/>
        </w:rPr>
        <w:t xml:space="preserve">                                           </w:t>
      </w:r>
    </w:p>
    <w:p w14:paraId="769A82FD" w14:textId="77777777" w:rsidR="008D1124" w:rsidRPr="00345F0A" w:rsidRDefault="008D1124" w:rsidP="00297053">
      <w:pPr>
        <w:pStyle w:val="BodyText2"/>
        <w:tabs>
          <w:tab w:val="left" w:pos="5103"/>
        </w:tabs>
        <w:spacing w:line="480" w:lineRule="auto"/>
        <w:rPr>
          <w:rFonts w:ascii="Calibri" w:hAnsi="Calibri" w:cs="Tahoma"/>
        </w:rPr>
      </w:pPr>
      <w:r w:rsidRPr="00345F0A">
        <w:rPr>
          <w:rFonts w:ascii="Calibri" w:hAnsi="Calibri" w:cs="Tahoma"/>
          <w:szCs w:val="24"/>
        </w:rPr>
        <w:t xml:space="preserve">    Από το Εργαστήριο</w:t>
      </w:r>
    </w:p>
    <w:sectPr w:rsidR="008D1124" w:rsidRPr="00345F0A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342"/>
    <w:rsid w:val="00022431"/>
    <w:rsid w:val="0002385E"/>
    <w:rsid w:val="000429AB"/>
    <w:rsid w:val="000640AC"/>
    <w:rsid w:val="0007173C"/>
    <w:rsid w:val="000A2ACF"/>
    <w:rsid w:val="000B01FD"/>
    <w:rsid w:val="000B0A1B"/>
    <w:rsid w:val="000F5F28"/>
    <w:rsid w:val="000F62A3"/>
    <w:rsid w:val="00103CC7"/>
    <w:rsid w:val="00107E11"/>
    <w:rsid w:val="00112665"/>
    <w:rsid w:val="0013027D"/>
    <w:rsid w:val="00131098"/>
    <w:rsid w:val="00142AC0"/>
    <w:rsid w:val="001842E6"/>
    <w:rsid w:val="001872FA"/>
    <w:rsid w:val="001D1785"/>
    <w:rsid w:val="001D3424"/>
    <w:rsid w:val="001F04CF"/>
    <w:rsid w:val="00211173"/>
    <w:rsid w:val="0022073C"/>
    <w:rsid w:val="0022583D"/>
    <w:rsid w:val="00240EEC"/>
    <w:rsid w:val="00294F07"/>
    <w:rsid w:val="00297053"/>
    <w:rsid w:val="002D129C"/>
    <w:rsid w:val="002E66D0"/>
    <w:rsid w:val="00312FE9"/>
    <w:rsid w:val="00345F0A"/>
    <w:rsid w:val="003B111A"/>
    <w:rsid w:val="003D6430"/>
    <w:rsid w:val="00417538"/>
    <w:rsid w:val="004204C6"/>
    <w:rsid w:val="00447575"/>
    <w:rsid w:val="00452159"/>
    <w:rsid w:val="004537BD"/>
    <w:rsid w:val="004751A1"/>
    <w:rsid w:val="00487C1B"/>
    <w:rsid w:val="004A5122"/>
    <w:rsid w:val="00514603"/>
    <w:rsid w:val="005153C7"/>
    <w:rsid w:val="005300F7"/>
    <w:rsid w:val="00544CB9"/>
    <w:rsid w:val="005474DA"/>
    <w:rsid w:val="00586918"/>
    <w:rsid w:val="005B7C5A"/>
    <w:rsid w:val="005C2BEE"/>
    <w:rsid w:val="00614DCF"/>
    <w:rsid w:val="00691835"/>
    <w:rsid w:val="006E29BC"/>
    <w:rsid w:val="006F6754"/>
    <w:rsid w:val="006F6E82"/>
    <w:rsid w:val="00713232"/>
    <w:rsid w:val="0071572C"/>
    <w:rsid w:val="00732C7B"/>
    <w:rsid w:val="00737587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B08E1"/>
    <w:rsid w:val="007D0926"/>
    <w:rsid w:val="007E6F97"/>
    <w:rsid w:val="007F2B84"/>
    <w:rsid w:val="007F4A12"/>
    <w:rsid w:val="00832946"/>
    <w:rsid w:val="00836733"/>
    <w:rsid w:val="00837700"/>
    <w:rsid w:val="00893E63"/>
    <w:rsid w:val="008A0E36"/>
    <w:rsid w:val="008C2AE2"/>
    <w:rsid w:val="008C3341"/>
    <w:rsid w:val="008D0CF9"/>
    <w:rsid w:val="008D1124"/>
    <w:rsid w:val="008E091A"/>
    <w:rsid w:val="00900167"/>
    <w:rsid w:val="0093242F"/>
    <w:rsid w:val="00940B16"/>
    <w:rsid w:val="00940D38"/>
    <w:rsid w:val="00965DFC"/>
    <w:rsid w:val="00986E51"/>
    <w:rsid w:val="009B1FFE"/>
    <w:rsid w:val="00A05A78"/>
    <w:rsid w:val="00A57344"/>
    <w:rsid w:val="00A67131"/>
    <w:rsid w:val="00A92397"/>
    <w:rsid w:val="00A933FB"/>
    <w:rsid w:val="00AC3146"/>
    <w:rsid w:val="00AD0C30"/>
    <w:rsid w:val="00AD3E04"/>
    <w:rsid w:val="00AF0481"/>
    <w:rsid w:val="00B05E46"/>
    <w:rsid w:val="00B24785"/>
    <w:rsid w:val="00B43E48"/>
    <w:rsid w:val="00B74636"/>
    <w:rsid w:val="00C02DE4"/>
    <w:rsid w:val="00C231C0"/>
    <w:rsid w:val="00C30825"/>
    <w:rsid w:val="00C520D2"/>
    <w:rsid w:val="00CA1225"/>
    <w:rsid w:val="00CB2BBD"/>
    <w:rsid w:val="00CB2F44"/>
    <w:rsid w:val="00D03A0D"/>
    <w:rsid w:val="00D07E1F"/>
    <w:rsid w:val="00D44DDF"/>
    <w:rsid w:val="00D60AD5"/>
    <w:rsid w:val="00D76688"/>
    <w:rsid w:val="00D905A8"/>
    <w:rsid w:val="00DA2C6C"/>
    <w:rsid w:val="00DA37D8"/>
    <w:rsid w:val="00DB39B7"/>
    <w:rsid w:val="00DC2719"/>
    <w:rsid w:val="00DD5937"/>
    <w:rsid w:val="00DE5C35"/>
    <w:rsid w:val="00DF1FCE"/>
    <w:rsid w:val="00E2101F"/>
    <w:rsid w:val="00E513D6"/>
    <w:rsid w:val="00E60BFD"/>
    <w:rsid w:val="00E63B65"/>
    <w:rsid w:val="00E8284B"/>
    <w:rsid w:val="00E90FB4"/>
    <w:rsid w:val="00EB2A24"/>
    <w:rsid w:val="00EB2E79"/>
    <w:rsid w:val="00EE1367"/>
    <w:rsid w:val="00F174DC"/>
    <w:rsid w:val="00F207DE"/>
    <w:rsid w:val="00F23B42"/>
    <w:rsid w:val="00F47380"/>
    <w:rsid w:val="00F8048C"/>
    <w:rsid w:val="00F80E3C"/>
    <w:rsid w:val="00F923B6"/>
    <w:rsid w:val="00FA2098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styleId="TableGridLight">
    <w:name w:val="Grid Table Light"/>
    <w:basedOn w:val="TableNormal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>gpa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Konstantinos Bertsouklis</cp:lastModifiedBy>
  <cp:revision>3</cp:revision>
  <cp:lastPrinted>2012-10-01T07:19:00Z</cp:lastPrinted>
  <dcterms:created xsi:type="dcterms:W3CDTF">2019-02-25T10:07:00Z</dcterms:created>
  <dcterms:modified xsi:type="dcterms:W3CDTF">2019-02-25T10:08:00Z</dcterms:modified>
</cp:coreProperties>
</file>