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D2F67" w14:textId="77777777" w:rsidR="008D1124" w:rsidRPr="007A6D10" w:rsidRDefault="00AC3146" w:rsidP="007A6D10">
      <w:pPr>
        <w:pStyle w:val="Title"/>
        <w:ind w:left="73" w:right="-52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20A020AB" wp14:editId="3A12043B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04615" w14:textId="77777777" w:rsidR="008D1124" w:rsidRPr="007A6D10" w:rsidRDefault="008D1124" w:rsidP="007A6D10">
      <w:pPr>
        <w:pStyle w:val="Title"/>
        <w:ind w:left="73" w:right="-52"/>
        <w:rPr>
          <w:rFonts w:ascii="Calibri" w:hAnsi="Calibri" w:cs="Tahoma"/>
          <w:b/>
          <w:sz w:val="24"/>
          <w:szCs w:val="24"/>
        </w:rPr>
      </w:pPr>
      <w:r w:rsidRPr="007A6D10">
        <w:rPr>
          <w:rFonts w:ascii="Calibri" w:hAnsi="Calibri" w:cs="Tahoma"/>
          <w:b/>
          <w:sz w:val="24"/>
          <w:szCs w:val="24"/>
        </w:rPr>
        <w:t>ΓΕΩΠΟΝΙΚΟ  ΠΑΝΕΠΙΣΤΗΜΙΟ  ΑΘΗΝΩΝ</w:t>
      </w:r>
    </w:p>
    <w:p w14:paraId="62AD47ED" w14:textId="77777777" w:rsidR="008D1124" w:rsidRPr="007A6D10" w:rsidRDefault="008D1124" w:rsidP="007A6D10">
      <w:pPr>
        <w:pStyle w:val="Subtitle"/>
        <w:ind w:left="73" w:right="-52"/>
        <w:rPr>
          <w:rFonts w:ascii="Calibri" w:hAnsi="Calibri" w:cs="Tahoma"/>
          <w:b/>
          <w:sz w:val="24"/>
          <w:szCs w:val="24"/>
        </w:rPr>
      </w:pPr>
      <w:r w:rsidRPr="007A6D10">
        <w:rPr>
          <w:rFonts w:ascii="Calibri" w:hAnsi="Calibri" w:cs="Tahoma"/>
          <w:b/>
          <w:sz w:val="24"/>
          <w:szCs w:val="24"/>
        </w:rPr>
        <w:t>ΤΜΗΜΑ ΕΠΙΣΤΗΜΗΣ ΦΥΤΙΚΗΣ ΠΑΡΑΓΩΓΗΣ</w:t>
      </w:r>
    </w:p>
    <w:p w14:paraId="2CAD470F" w14:textId="77777777" w:rsidR="008D1124" w:rsidRPr="007A6D10" w:rsidRDefault="008D1124" w:rsidP="007A6D10">
      <w:pPr>
        <w:pStyle w:val="Heading1"/>
        <w:ind w:left="73" w:right="-52"/>
        <w:jc w:val="center"/>
        <w:rPr>
          <w:rFonts w:ascii="Calibri" w:hAnsi="Calibri"/>
          <w:b/>
          <w:szCs w:val="24"/>
        </w:rPr>
      </w:pPr>
      <w:r w:rsidRPr="007A6D10">
        <w:rPr>
          <w:rFonts w:ascii="Calibri" w:hAnsi="Calibri"/>
          <w:b/>
          <w:szCs w:val="24"/>
        </w:rPr>
        <w:t>ΕΡΓΑΣΤΗΡΙΟ ΑΝΘΟΚΟΜΙΑΣ ΚΑΙ ΑΡΧΙΤΕΚΤΟΝΙΚΗΣ ΤΟΠΙΟΥ</w:t>
      </w:r>
    </w:p>
    <w:p w14:paraId="0E8BDCE0" w14:textId="77777777" w:rsidR="008D1124" w:rsidRPr="007A6D10" w:rsidRDefault="008D1124" w:rsidP="007A6D10">
      <w:pPr>
        <w:pStyle w:val="Heading2"/>
        <w:ind w:left="73" w:right="-52"/>
        <w:jc w:val="center"/>
        <w:rPr>
          <w:rFonts w:ascii="Calibri" w:hAnsi="Calibri" w:cs="Tahoma"/>
          <w:bCs/>
          <w:sz w:val="20"/>
        </w:rPr>
      </w:pPr>
      <w:r w:rsidRPr="007A6D10">
        <w:rPr>
          <w:rFonts w:ascii="Calibri" w:hAnsi="Calibri" w:cs="Tahoma"/>
          <w:bCs/>
          <w:sz w:val="20"/>
        </w:rPr>
        <w:t>ΔΙΕΥΘΥΝΤΡΙΑ:  ΚΑΘΗΓΗΤΡΙΑ ΜΑΡΙΑ ΠΑΠΑΦΩΤΙΟΥ</w:t>
      </w:r>
    </w:p>
    <w:p w14:paraId="26A5295C" w14:textId="77777777" w:rsidR="008D1124" w:rsidRPr="007A6D10" w:rsidRDefault="008D1124" w:rsidP="007A6D10">
      <w:pPr>
        <w:ind w:left="73" w:right="-52"/>
        <w:jc w:val="center"/>
        <w:rPr>
          <w:rFonts w:ascii="Calibri" w:hAnsi="Calibri"/>
        </w:rPr>
      </w:pPr>
      <w:r w:rsidRPr="007A6D10">
        <w:rPr>
          <w:rFonts w:ascii="Calibri" w:hAnsi="Calibri" w:cs="Tahoma"/>
        </w:rPr>
        <w:t xml:space="preserve">Ιερά οδός 75, Αθήνα 118 55 - </w:t>
      </w:r>
      <w:proofErr w:type="spellStart"/>
      <w:r w:rsidRPr="007A6D10">
        <w:rPr>
          <w:rFonts w:ascii="Calibri" w:hAnsi="Calibri" w:cs="Tahoma"/>
        </w:rPr>
        <w:t>Τηλ</w:t>
      </w:r>
      <w:proofErr w:type="spellEnd"/>
      <w:r w:rsidRPr="007A6D10">
        <w:rPr>
          <w:rFonts w:ascii="Calibri" w:hAnsi="Calibri" w:cs="Tahoma"/>
        </w:rPr>
        <w:t>. 210 529455</w:t>
      </w:r>
      <w:r w:rsidR="00F80E3C" w:rsidRPr="00F80E3C">
        <w:rPr>
          <w:rFonts w:ascii="Calibri" w:hAnsi="Calibri" w:cs="Tahoma"/>
        </w:rPr>
        <w:t>5</w:t>
      </w:r>
      <w:r w:rsidRPr="007A6D10">
        <w:rPr>
          <w:rFonts w:ascii="Calibri" w:hAnsi="Calibri" w:cs="Tahoma"/>
        </w:rPr>
        <w:t xml:space="preserve"> - </w:t>
      </w:r>
      <w:r w:rsidRPr="007A6D10">
        <w:rPr>
          <w:rFonts w:ascii="Calibri" w:hAnsi="Calibri" w:cs="Tahoma"/>
          <w:lang w:val="en-US"/>
        </w:rPr>
        <w:t>Fax</w:t>
      </w:r>
      <w:r w:rsidRPr="007A6D10">
        <w:rPr>
          <w:rFonts w:ascii="Calibri" w:hAnsi="Calibri" w:cs="Tahoma"/>
        </w:rPr>
        <w:t xml:space="preserve"> 210 5294553 -  </w:t>
      </w:r>
      <w:r w:rsidRPr="007A6D10">
        <w:rPr>
          <w:rFonts w:ascii="Calibri" w:hAnsi="Calibri" w:cs="Tahoma"/>
          <w:lang w:val="en-US"/>
        </w:rPr>
        <w:t>Email</w:t>
      </w:r>
      <w:r w:rsidRPr="007A6D10">
        <w:rPr>
          <w:rFonts w:ascii="Calibri" w:hAnsi="Calibri" w:cs="Tahoma"/>
        </w:rPr>
        <w:t xml:space="preserve">: </w:t>
      </w:r>
      <w:proofErr w:type="spellStart"/>
      <w:r w:rsidRPr="007A6D10">
        <w:rPr>
          <w:rFonts w:ascii="Calibri" w:hAnsi="Calibri" w:cs="Tahoma"/>
          <w:lang w:val="en-US"/>
        </w:rPr>
        <w:t>mpapaf</w:t>
      </w:r>
      <w:proofErr w:type="spellEnd"/>
      <w:r w:rsidRPr="007A6D10">
        <w:rPr>
          <w:rFonts w:ascii="Calibri" w:hAnsi="Calibri" w:cs="Tahoma"/>
        </w:rPr>
        <w:t>@</w:t>
      </w:r>
      <w:proofErr w:type="spellStart"/>
      <w:r w:rsidRPr="007A6D10">
        <w:rPr>
          <w:rFonts w:ascii="Calibri" w:hAnsi="Calibri" w:cs="Tahoma"/>
          <w:lang w:val="en-US"/>
        </w:rPr>
        <w:t>aua</w:t>
      </w:r>
      <w:proofErr w:type="spellEnd"/>
      <w:r w:rsidRPr="007A6D10">
        <w:rPr>
          <w:rFonts w:ascii="Calibri" w:hAnsi="Calibri" w:cs="Tahoma"/>
        </w:rPr>
        <w:t>.</w:t>
      </w:r>
      <w:r w:rsidRPr="007A6D10">
        <w:rPr>
          <w:rFonts w:ascii="Calibri" w:hAnsi="Calibri" w:cs="Tahoma"/>
          <w:lang w:val="en-US"/>
        </w:rPr>
        <w:t>gr</w:t>
      </w:r>
    </w:p>
    <w:p w14:paraId="293079CD" w14:textId="77777777" w:rsidR="00783094" w:rsidRDefault="008D1124" w:rsidP="00783094">
      <w:pPr>
        <w:ind w:right="-52"/>
        <w:rPr>
          <w:rFonts w:ascii="Calibri" w:hAnsi="Calibri"/>
          <w:sz w:val="22"/>
        </w:rPr>
      </w:pPr>
      <w:r w:rsidRPr="007A6D10">
        <w:rPr>
          <w:rFonts w:ascii="Calibri" w:hAnsi="Calibri"/>
          <w:sz w:val="22"/>
        </w:rPr>
        <w:t xml:space="preserve">                                                      </w:t>
      </w:r>
    </w:p>
    <w:p w14:paraId="43BD7CF9" w14:textId="709E6DC4" w:rsidR="008D1124" w:rsidRPr="002D129C" w:rsidRDefault="00D76688" w:rsidP="00783094">
      <w:pPr>
        <w:ind w:right="-52"/>
        <w:rPr>
          <w:rFonts w:ascii="Calibri" w:hAnsi="Calibri"/>
          <w:sz w:val="22"/>
          <w:lang w:val="en-GB"/>
        </w:rPr>
      </w:pPr>
      <w:r w:rsidRPr="002D129C">
        <w:rPr>
          <w:rFonts w:ascii="Calibri" w:hAnsi="Calibri"/>
          <w:sz w:val="22"/>
        </w:rPr>
        <w:t>1</w:t>
      </w:r>
      <w:r w:rsidR="00737587" w:rsidRPr="002D129C">
        <w:rPr>
          <w:rFonts w:ascii="Calibri" w:hAnsi="Calibri"/>
          <w:sz w:val="22"/>
          <w:lang w:val="en-GB"/>
        </w:rPr>
        <w:t>8</w:t>
      </w:r>
      <w:r w:rsidR="008D1124" w:rsidRPr="002D129C">
        <w:rPr>
          <w:rFonts w:ascii="Calibri" w:hAnsi="Calibri"/>
          <w:sz w:val="22"/>
        </w:rPr>
        <w:t>/</w:t>
      </w:r>
      <w:r w:rsidRPr="002D129C">
        <w:rPr>
          <w:rFonts w:ascii="Calibri" w:hAnsi="Calibri"/>
          <w:sz w:val="22"/>
        </w:rPr>
        <w:t>2</w:t>
      </w:r>
      <w:r w:rsidR="008D1124" w:rsidRPr="002D129C">
        <w:rPr>
          <w:rFonts w:ascii="Calibri" w:hAnsi="Calibri"/>
          <w:sz w:val="22"/>
        </w:rPr>
        <w:t>/201</w:t>
      </w:r>
      <w:r w:rsidR="00737587" w:rsidRPr="002D129C">
        <w:rPr>
          <w:rFonts w:ascii="Calibri" w:hAnsi="Calibri"/>
          <w:sz w:val="22"/>
          <w:lang w:val="en-GB"/>
        </w:rPr>
        <w:t>9</w:t>
      </w:r>
    </w:p>
    <w:p w14:paraId="57702B95" w14:textId="4B97578C" w:rsidR="008D1124" w:rsidRPr="002D129C" w:rsidRDefault="008D1124">
      <w:pPr>
        <w:pStyle w:val="Heading8"/>
        <w:rPr>
          <w:rFonts w:ascii="Calibri" w:hAnsi="Calibri" w:cs="Tahoma"/>
          <w:b w:val="0"/>
          <w:sz w:val="28"/>
        </w:rPr>
      </w:pPr>
      <w:r w:rsidRPr="002D129C">
        <w:rPr>
          <w:rFonts w:ascii="Calibri" w:hAnsi="Calibri" w:cs="Tahoma"/>
          <w:b w:val="0"/>
          <w:sz w:val="28"/>
        </w:rPr>
        <w:t>Α Ν Α Κ Ο Ι Ν Ω Σ Η</w:t>
      </w:r>
    </w:p>
    <w:p w14:paraId="08068030" w14:textId="77777777" w:rsidR="00345F0A" w:rsidRPr="00345F0A" w:rsidRDefault="00345F0A" w:rsidP="00345F0A"/>
    <w:p w14:paraId="0544C5C7" w14:textId="1F976B8E" w:rsidR="005300F7" w:rsidRPr="007B08E1" w:rsidRDefault="008D1124" w:rsidP="005300F7">
      <w:pPr>
        <w:pStyle w:val="BodyText2"/>
        <w:tabs>
          <w:tab w:val="left" w:pos="5103"/>
        </w:tabs>
        <w:rPr>
          <w:rFonts w:ascii="Calibri" w:hAnsi="Calibri" w:cs="Tahoma"/>
        </w:rPr>
      </w:pPr>
      <w:r w:rsidRPr="007B08E1">
        <w:rPr>
          <w:rFonts w:ascii="Calibri" w:hAnsi="Calibri" w:cs="Tahoma"/>
        </w:rPr>
        <w:t xml:space="preserve">Ανακοινώνεται στους φοιτητές του </w:t>
      </w:r>
      <w:r w:rsidR="00D76688" w:rsidRPr="007B08E1">
        <w:rPr>
          <w:rFonts w:ascii="Calibri" w:hAnsi="Calibri" w:cs="Tahoma"/>
        </w:rPr>
        <w:t>8</w:t>
      </w:r>
      <w:r w:rsidRPr="007B08E1">
        <w:rPr>
          <w:rFonts w:ascii="Calibri" w:hAnsi="Calibri" w:cs="Tahoma"/>
          <w:vertAlign w:val="superscript"/>
        </w:rPr>
        <w:t>ου</w:t>
      </w:r>
      <w:r w:rsidRPr="007B08E1">
        <w:rPr>
          <w:rFonts w:ascii="Calibri" w:hAnsi="Calibri" w:cs="Tahoma"/>
        </w:rPr>
        <w:t xml:space="preserve"> Εξαμήνου του Τμήματος ΕΦ</w:t>
      </w:r>
      <w:r w:rsidR="005300F7" w:rsidRPr="007B08E1">
        <w:rPr>
          <w:rFonts w:ascii="Calibri" w:hAnsi="Calibri" w:cs="Tahoma"/>
        </w:rPr>
        <w:t>Π</w:t>
      </w:r>
      <w:r w:rsidRPr="007B08E1">
        <w:rPr>
          <w:rFonts w:ascii="Calibri" w:hAnsi="Calibri" w:cs="Tahoma"/>
        </w:rPr>
        <w:t>, ότι το Εργαστήριο του Μαθήματος «</w:t>
      </w:r>
      <w:r w:rsidR="00A933FB" w:rsidRPr="007B08E1">
        <w:rPr>
          <w:rFonts w:ascii="Calibri" w:hAnsi="Calibri" w:cs="Tahoma"/>
        </w:rPr>
        <w:t>ΚΑΛΛΩΠΙΣΤΙΚΑ ΦΥΤΑ</w:t>
      </w:r>
      <w:r w:rsidRPr="007B08E1">
        <w:rPr>
          <w:rFonts w:ascii="Calibri" w:hAnsi="Calibri" w:cs="Tahoma"/>
        </w:rPr>
        <w:t xml:space="preserve">», </w:t>
      </w:r>
      <w:r w:rsidR="005300F7" w:rsidRPr="007B08E1">
        <w:rPr>
          <w:rFonts w:ascii="Calibri" w:hAnsi="Calibri" w:cs="Tahoma"/>
        </w:rPr>
        <w:t xml:space="preserve">θα γίνει την </w:t>
      </w:r>
      <w:r w:rsidR="005300F7" w:rsidRPr="002D129C">
        <w:rPr>
          <w:rFonts w:ascii="Calibri" w:hAnsi="Calibri" w:cs="Tahoma"/>
          <w:u w:val="single"/>
        </w:rPr>
        <w:t>Τετάρτη 2</w:t>
      </w:r>
      <w:r w:rsidR="00737587" w:rsidRPr="002D129C">
        <w:rPr>
          <w:rFonts w:ascii="Calibri" w:hAnsi="Calibri" w:cs="Tahoma"/>
          <w:u w:val="single"/>
        </w:rPr>
        <w:t>0</w:t>
      </w:r>
      <w:r w:rsidR="005300F7" w:rsidRPr="002D129C">
        <w:rPr>
          <w:rFonts w:ascii="Calibri" w:hAnsi="Calibri" w:cs="Tahoma"/>
          <w:u w:val="single"/>
        </w:rPr>
        <w:t>/2/201</w:t>
      </w:r>
      <w:r w:rsidR="008C3341" w:rsidRPr="002D129C">
        <w:rPr>
          <w:rFonts w:ascii="Calibri" w:hAnsi="Calibri" w:cs="Tahoma"/>
          <w:u w:val="single"/>
        </w:rPr>
        <w:t>9</w:t>
      </w:r>
      <w:r w:rsidR="000F5F28" w:rsidRPr="007B08E1">
        <w:rPr>
          <w:rFonts w:ascii="Calibri" w:hAnsi="Calibri" w:cs="Tahoma"/>
        </w:rPr>
        <w:t xml:space="preserve"> </w:t>
      </w:r>
      <w:r w:rsidR="005300F7" w:rsidRPr="007B08E1">
        <w:rPr>
          <w:rFonts w:ascii="Calibri" w:hAnsi="Calibri" w:cs="Tahoma"/>
        </w:rPr>
        <w:t xml:space="preserve">και περιλαμβάνει </w:t>
      </w:r>
      <w:r w:rsidR="005300F7" w:rsidRPr="002D129C">
        <w:rPr>
          <w:rFonts w:ascii="Calibri" w:hAnsi="Calibri" w:cs="Tahoma"/>
          <w:u w:val="single"/>
        </w:rPr>
        <w:t>Εισήγηση</w:t>
      </w:r>
      <w:r w:rsidR="00783094" w:rsidRPr="002D129C">
        <w:rPr>
          <w:rFonts w:ascii="Calibri" w:hAnsi="Calibri" w:cs="Tahoma"/>
          <w:u w:val="single"/>
        </w:rPr>
        <w:t xml:space="preserve"> στο Αμφιθέατρο </w:t>
      </w:r>
      <w:proofErr w:type="spellStart"/>
      <w:r w:rsidR="00783094" w:rsidRPr="002D129C">
        <w:rPr>
          <w:rFonts w:ascii="Calibri" w:hAnsi="Calibri" w:cs="Tahoma"/>
          <w:u w:val="single"/>
        </w:rPr>
        <w:t>Σίδερι</w:t>
      </w:r>
      <w:proofErr w:type="spellEnd"/>
      <w:r w:rsidR="00783094" w:rsidRPr="007B08E1">
        <w:rPr>
          <w:rFonts w:ascii="Calibri" w:hAnsi="Calibri" w:cs="Tahoma"/>
        </w:rPr>
        <w:t xml:space="preserve"> </w:t>
      </w:r>
      <w:r w:rsidR="005300F7" w:rsidRPr="007B08E1">
        <w:rPr>
          <w:rFonts w:ascii="Calibri" w:hAnsi="Calibri" w:cs="Tahoma"/>
        </w:rPr>
        <w:t xml:space="preserve"> και </w:t>
      </w:r>
      <w:r w:rsidR="005300F7" w:rsidRPr="002D129C">
        <w:rPr>
          <w:rFonts w:ascii="Calibri" w:hAnsi="Calibri" w:cs="Tahoma"/>
          <w:u w:val="single"/>
        </w:rPr>
        <w:t>Πρακτική Άσκηση στον Αμπελώνα του ΓΠΑ</w:t>
      </w:r>
      <w:r w:rsidR="005300F7" w:rsidRPr="007B08E1">
        <w:rPr>
          <w:rFonts w:ascii="Calibri" w:hAnsi="Calibri" w:cs="Tahoma"/>
        </w:rPr>
        <w:t xml:space="preserve"> με αντικείμενο: «Χειμερινό </w:t>
      </w:r>
      <w:r w:rsidR="00A67131" w:rsidRPr="007B08E1">
        <w:rPr>
          <w:rFonts w:ascii="Calibri" w:hAnsi="Calibri" w:cs="Tahoma"/>
        </w:rPr>
        <w:t>Κ</w:t>
      </w:r>
      <w:r w:rsidR="005300F7" w:rsidRPr="007B08E1">
        <w:rPr>
          <w:rFonts w:ascii="Calibri" w:hAnsi="Calibri" w:cs="Tahoma"/>
        </w:rPr>
        <w:t xml:space="preserve">λάδεμα </w:t>
      </w:r>
      <w:r w:rsidR="00A67131" w:rsidRPr="007B08E1">
        <w:rPr>
          <w:rFonts w:ascii="Calibri" w:hAnsi="Calibri" w:cs="Tahoma"/>
        </w:rPr>
        <w:t>Τ</w:t>
      </w:r>
      <w:r w:rsidR="005300F7" w:rsidRPr="007B08E1">
        <w:rPr>
          <w:rFonts w:ascii="Calibri" w:hAnsi="Calibri" w:cs="Tahoma"/>
        </w:rPr>
        <w:t>ριανταφυλλιάς</w:t>
      </w:r>
      <w:r w:rsidR="007939BC" w:rsidRPr="007B08E1">
        <w:rPr>
          <w:rFonts w:ascii="Calibri" w:hAnsi="Calibri" w:cs="Tahoma"/>
        </w:rPr>
        <w:t xml:space="preserve"> </w:t>
      </w:r>
      <w:proofErr w:type="spellStart"/>
      <w:r w:rsidR="00A67131" w:rsidRPr="007B08E1">
        <w:rPr>
          <w:rFonts w:ascii="Calibri" w:hAnsi="Calibri" w:cs="Tahoma"/>
        </w:rPr>
        <w:t>Κ</w:t>
      </w:r>
      <w:r w:rsidR="007939BC" w:rsidRPr="007B08E1">
        <w:rPr>
          <w:rFonts w:ascii="Calibri" w:hAnsi="Calibri" w:cs="Tahoma"/>
        </w:rPr>
        <w:t>ηποτεχνίας</w:t>
      </w:r>
      <w:proofErr w:type="spellEnd"/>
      <w:r w:rsidR="005300F7" w:rsidRPr="007B08E1">
        <w:rPr>
          <w:rFonts w:ascii="Calibri" w:hAnsi="Calibri" w:cs="Tahoma"/>
        </w:rPr>
        <w:t>»</w:t>
      </w:r>
    </w:p>
    <w:p w14:paraId="3A64242E" w14:textId="77777777" w:rsidR="00E63B65" w:rsidRPr="00345F0A" w:rsidRDefault="00E63B65" w:rsidP="00836733">
      <w:pPr>
        <w:pStyle w:val="BodyText2"/>
        <w:tabs>
          <w:tab w:val="left" w:pos="5103"/>
        </w:tabs>
        <w:rPr>
          <w:rFonts w:ascii="Calibri" w:hAnsi="Calibri" w:cs="Tahoma"/>
        </w:rPr>
      </w:pPr>
    </w:p>
    <w:p w14:paraId="2ECCDE17" w14:textId="22EEDF00" w:rsidR="008D1124" w:rsidRPr="00345F0A" w:rsidRDefault="005300F7" w:rsidP="00836733">
      <w:pPr>
        <w:pStyle w:val="BodyText2"/>
        <w:tabs>
          <w:tab w:val="left" w:pos="5103"/>
        </w:tabs>
        <w:rPr>
          <w:rFonts w:ascii="Calibri" w:hAnsi="Calibri" w:cs="Tahoma"/>
        </w:rPr>
      </w:pPr>
      <w:r w:rsidRPr="00345F0A">
        <w:rPr>
          <w:rFonts w:ascii="Calibri" w:hAnsi="Calibri" w:cs="Tahoma"/>
        </w:rPr>
        <w:t>ΤΜΗΜΑΤΑ</w:t>
      </w:r>
    </w:p>
    <w:tbl>
      <w:tblPr>
        <w:tblStyle w:val="TableGridLight"/>
        <w:tblW w:w="0" w:type="auto"/>
        <w:tblInd w:w="421" w:type="dxa"/>
        <w:tblLook w:val="01E0" w:firstRow="1" w:lastRow="1" w:firstColumn="1" w:lastColumn="1" w:noHBand="0" w:noVBand="0"/>
      </w:tblPr>
      <w:tblGrid>
        <w:gridCol w:w="767"/>
        <w:gridCol w:w="5079"/>
        <w:gridCol w:w="3469"/>
      </w:tblGrid>
      <w:tr w:rsidR="000A2ACF" w:rsidRPr="00345F0A" w14:paraId="7AA6A9BD" w14:textId="77777777" w:rsidTr="007D0926">
        <w:tc>
          <w:tcPr>
            <w:tcW w:w="9213" w:type="dxa"/>
            <w:gridSpan w:val="3"/>
            <w:shd w:val="clear" w:color="auto" w:fill="DBE5F1" w:themeFill="accent1" w:themeFillTint="33"/>
          </w:tcPr>
          <w:p w14:paraId="0470E8FB" w14:textId="77777777" w:rsidR="000A2ACF" w:rsidRPr="00345F0A" w:rsidRDefault="000A2ACF" w:rsidP="00CB2F44">
            <w:pPr>
              <w:pStyle w:val="BodyText2"/>
              <w:tabs>
                <w:tab w:val="left" w:pos="510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022431">
              <w:rPr>
                <w:rFonts w:asciiTheme="minorHAnsi" w:hAnsiTheme="minorHAnsi" w:cstheme="minorHAnsi"/>
                <w:b/>
                <w:szCs w:val="24"/>
              </w:rPr>
              <w:t xml:space="preserve">ΑΜΠΕΛΩΝΑΣ ΓΠΑ: </w:t>
            </w:r>
            <w:r w:rsidRPr="00345F0A">
              <w:rPr>
                <w:rFonts w:asciiTheme="minorHAnsi" w:hAnsiTheme="minorHAnsi" w:cstheme="minorHAnsi"/>
                <w:szCs w:val="24"/>
              </w:rPr>
              <w:t>ΔΙΕΞΑΓΩΓΗ ΤΗΣ ΕΡΓΑΣΤΗΡΙΑΚΗΣ ΑΣΚΗΣΗΣ</w:t>
            </w:r>
          </w:p>
        </w:tc>
      </w:tr>
      <w:tr w:rsidR="008E091A" w:rsidRPr="00345F0A" w14:paraId="4F2F9395" w14:textId="77777777" w:rsidTr="00FA2098">
        <w:trPr>
          <w:trHeight w:val="396"/>
        </w:trPr>
        <w:tc>
          <w:tcPr>
            <w:tcW w:w="376" w:type="dxa"/>
            <w:vMerge w:val="restart"/>
          </w:tcPr>
          <w:p w14:paraId="66CABF94" w14:textId="77777777" w:rsidR="008E091A" w:rsidRPr="00345F0A" w:rsidRDefault="008E091A" w:rsidP="00CB2F44">
            <w:pPr>
              <w:pStyle w:val="BodyText2"/>
              <w:tabs>
                <w:tab w:val="left" w:pos="5103"/>
              </w:tabs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</w:rPr>
              <w:t xml:space="preserve">14:30       </w:t>
            </w:r>
          </w:p>
        </w:tc>
        <w:tc>
          <w:tcPr>
            <w:tcW w:w="5294" w:type="dxa"/>
          </w:tcPr>
          <w:p w14:paraId="0B247DCA" w14:textId="291FE32F" w:rsidR="008E091A" w:rsidRPr="00345F0A" w:rsidRDefault="008E091A" w:rsidP="00CB2F44">
            <w:pPr>
              <w:pStyle w:val="BodyText2"/>
              <w:tabs>
                <w:tab w:val="left" w:pos="5103"/>
              </w:tabs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</w:rPr>
              <w:t>Α</w:t>
            </w:r>
            <w:r w:rsidR="00737587" w:rsidRPr="00345F0A">
              <w:rPr>
                <w:rFonts w:asciiTheme="minorHAnsi" w:hAnsiTheme="minorHAnsi" w:cstheme="minorHAnsi"/>
                <w:szCs w:val="24"/>
              </w:rPr>
              <w:t>-</w:t>
            </w:r>
            <w:r w:rsidRPr="00345F0A">
              <w:rPr>
                <w:rFonts w:asciiTheme="minorHAnsi" w:hAnsiTheme="minorHAnsi" w:cstheme="minorHAnsi"/>
                <w:szCs w:val="24"/>
              </w:rPr>
              <w:t>Γ</w:t>
            </w:r>
            <w:r w:rsidR="00737587" w:rsidRPr="00345F0A">
              <w:rPr>
                <w:rFonts w:asciiTheme="minorHAnsi" w:hAnsiTheme="minorHAnsi" w:cstheme="minorHAnsi"/>
                <w:szCs w:val="24"/>
              </w:rPr>
              <w:t>ΡΙΒΑ Φ</w:t>
            </w:r>
          </w:p>
        </w:tc>
        <w:tc>
          <w:tcPr>
            <w:tcW w:w="3543" w:type="dxa"/>
          </w:tcPr>
          <w:p w14:paraId="11FA6CE0" w14:textId="77777777" w:rsidR="008E091A" w:rsidRPr="00345F0A" w:rsidRDefault="00783094" w:rsidP="00CB2F44">
            <w:pPr>
              <w:pStyle w:val="BodyText2"/>
              <w:tabs>
                <w:tab w:val="left" w:pos="510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</w:rPr>
              <w:t>Α. ΠΑΡΑΣΚΕΥΟΠΟΥΛΟΥ</w:t>
            </w:r>
          </w:p>
        </w:tc>
      </w:tr>
      <w:tr w:rsidR="00131098" w:rsidRPr="00345F0A" w14:paraId="544968CB" w14:textId="77777777" w:rsidTr="00FA2098">
        <w:trPr>
          <w:trHeight w:val="442"/>
        </w:trPr>
        <w:tc>
          <w:tcPr>
            <w:tcW w:w="376" w:type="dxa"/>
            <w:vMerge/>
          </w:tcPr>
          <w:p w14:paraId="6F3D9C88" w14:textId="77777777" w:rsidR="00131098" w:rsidRPr="00345F0A" w:rsidRDefault="00131098" w:rsidP="00CB2F44">
            <w:pPr>
              <w:pStyle w:val="BodyText2"/>
              <w:tabs>
                <w:tab w:val="left" w:pos="5103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94" w:type="dxa"/>
          </w:tcPr>
          <w:p w14:paraId="29AB12B5" w14:textId="3FA55FD9" w:rsidR="00131098" w:rsidRPr="00345F0A" w:rsidRDefault="00737587" w:rsidP="00CB2F44">
            <w:pPr>
              <w:pStyle w:val="BodyText2"/>
              <w:tabs>
                <w:tab w:val="left" w:pos="5103"/>
              </w:tabs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</w:rPr>
              <w:t>ΔΑΡΕΙΩΤΗ Μ-ΚΟΛΥΒΑΚΗ Γ</w:t>
            </w:r>
            <w:r w:rsidR="00131098" w:rsidRPr="00345F0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2F962A0" w14:textId="4994AFFC" w:rsidR="00131098" w:rsidRPr="00345F0A" w:rsidRDefault="00737587" w:rsidP="00CB2F44">
            <w:pPr>
              <w:pStyle w:val="BodyText2"/>
              <w:tabs>
                <w:tab w:val="left" w:pos="510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</w:rPr>
              <w:t>Κ. ΜΠΕΡΤΣΟΥΚΛΗΣ</w:t>
            </w:r>
            <w:r w:rsidRPr="00345F0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EE1367" w:rsidRPr="00345F0A" w14:paraId="148B69E4" w14:textId="77777777" w:rsidTr="00FA2098">
        <w:trPr>
          <w:trHeight w:val="442"/>
        </w:trPr>
        <w:tc>
          <w:tcPr>
            <w:tcW w:w="376" w:type="dxa"/>
            <w:vMerge/>
          </w:tcPr>
          <w:p w14:paraId="1F461754" w14:textId="77777777" w:rsidR="00EE1367" w:rsidRPr="00345F0A" w:rsidRDefault="00EE1367" w:rsidP="00EE1367">
            <w:pPr>
              <w:pStyle w:val="BodyText2"/>
              <w:tabs>
                <w:tab w:val="left" w:pos="5103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94" w:type="dxa"/>
          </w:tcPr>
          <w:p w14:paraId="5EF9B45A" w14:textId="1BA7853D" w:rsidR="00EE1367" w:rsidRPr="00345F0A" w:rsidRDefault="00EE1367" w:rsidP="00EE1367">
            <w:pPr>
              <w:pStyle w:val="BodyText2"/>
              <w:tabs>
                <w:tab w:val="left" w:pos="5103"/>
              </w:tabs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</w:rPr>
              <w:t>Κ</w:t>
            </w:r>
            <w:r w:rsidR="00737587" w:rsidRPr="00345F0A">
              <w:rPr>
                <w:rFonts w:asciiTheme="minorHAnsi" w:hAnsiTheme="minorHAnsi" w:cstheme="minorHAnsi"/>
                <w:szCs w:val="24"/>
              </w:rPr>
              <w:t>ΟΝΤΙΖΑΣ</w:t>
            </w:r>
            <w:r w:rsidRPr="00345F0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37587" w:rsidRPr="00345F0A">
              <w:rPr>
                <w:rFonts w:asciiTheme="minorHAnsi" w:hAnsiTheme="minorHAnsi" w:cstheme="minorHAnsi"/>
                <w:szCs w:val="24"/>
              </w:rPr>
              <w:t>Ι</w:t>
            </w:r>
            <w:r w:rsidR="001F04CF">
              <w:rPr>
                <w:rFonts w:asciiTheme="minorHAnsi" w:hAnsiTheme="minorHAnsi" w:cstheme="minorHAnsi"/>
                <w:szCs w:val="24"/>
              </w:rPr>
              <w:t>-</w:t>
            </w:r>
            <w:bookmarkStart w:id="0" w:name="_GoBack"/>
            <w:bookmarkEnd w:id="0"/>
            <w:r w:rsidR="00737587" w:rsidRPr="00345F0A">
              <w:rPr>
                <w:rFonts w:asciiTheme="minorHAnsi" w:hAnsiTheme="minorHAnsi" w:cstheme="minorHAnsi"/>
                <w:szCs w:val="24"/>
              </w:rPr>
              <w:t>ΛΥΡΑ Ι</w:t>
            </w:r>
          </w:p>
        </w:tc>
        <w:tc>
          <w:tcPr>
            <w:tcW w:w="3543" w:type="dxa"/>
          </w:tcPr>
          <w:p w14:paraId="2C88BB6F" w14:textId="68303794" w:rsidR="00EE1367" w:rsidRPr="00345F0A" w:rsidRDefault="00737587" w:rsidP="00EE1367">
            <w:pPr>
              <w:pStyle w:val="BodyText2"/>
              <w:tabs>
                <w:tab w:val="left" w:pos="510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</w:rPr>
              <w:t>Κ. ΜΑΡΤΙΝΗ</w:t>
            </w:r>
          </w:p>
        </w:tc>
      </w:tr>
      <w:tr w:rsidR="00737587" w:rsidRPr="00345F0A" w14:paraId="77D664B6" w14:textId="77777777" w:rsidTr="00FA2098">
        <w:trPr>
          <w:trHeight w:val="443"/>
        </w:trPr>
        <w:tc>
          <w:tcPr>
            <w:tcW w:w="376" w:type="dxa"/>
            <w:vMerge w:val="restart"/>
          </w:tcPr>
          <w:p w14:paraId="436A1E21" w14:textId="77777777" w:rsidR="00737587" w:rsidRPr="00345F0A" w:rsidRDefault="00737587" w:rsidP="00737587">
            <w:pPr>
              <w:pStyle w:val="BodyText2"/>
              <w:tabs>
                <w:tab w:val="left" w:pos="2835"/>
                <w:tab w:val="left" w:pos="4962"/>
              </w:tabs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  <w:lang w:val="en-GB"/>
              </w:rPr>
              <w:t>15:</w:t>
            </w:r>
            <w:r w:rsidRPr="00345F0A">
              <w:rPr>
                <w:rFonts w:asciiTheme="minorHAnsi" w:hAnsiTheme="minorHAnsi" w:cstheme="minorHAnsi"/>
                <w:szCs w:val="24"/>
              </w:rPr>
              <w:t>15</w:t>
            </w:r>
          </w:p>
        </w:tc>
        <w:tc>
          <w:tcPr>
            <w:tcW w:w="5294" w:type="dxa"/>
          </w:tcPr>
          <w:p w14:paraId="5912AAB5" w14:textId="12056DA5" w:rsidR="00737587" w:rsidRPr="00345F0A" w:rsidRDefault="00737587" w:rsidP="00737587">
            <w:pPr>
              <w:pStyle w:val="BodyText2"/>
              <w:tabs>
                <w:tab w:val="left" w:pos="2835"/>
                <w:tab w:val="left" w:pos="4962"/>
              </w:tabs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</w:rPr>
              <w:t>ΜΑΝΩΛΑΣ Μ-ΝΟΥΤΣΟΣ ΣΤ/</w:t>
            </w:r>
            <w:r w:rsidRPr="00345F0A">
              <w:rPr>
                <w:rFonts w:asciiTheme="minorHAnsi" w:hAnsiTheme="minorHAnsi" w:cstheme="minorHAnsi"/>
                <w:szCs w:val="24"/>
                <w:lang w:val="en-GB"/>
              </w:rPr>
              <w:t>ERASMUS</w:t>
            </w:r>
            <w:r w:rsidRPr="00345F0A">
              <w:rPr>
                <w:rFonts w:asciiTheme="minorHAnsi" w:hAnsiTheme="minorHAnsi" w:cstheme="minorHAnsi"/>
                <w:szCs w:val="24"/>
              </w:rPr>
              <w:t xml:space="preserve"> ΦΟΙΤΗΤΕΣ</w:t>
            </w:r>
          </w:p>
        </w:tc>
        <w:tc>
          <w:tcPr>
            <w:tcW w:w="3543" w:type="dxa"/>
          </w:tcPr>
          <w:p w14:paraId="3C2BCFF9" w14:textId="2BEC02CB" w:rsidR="00737587" w:rsidRPr="00345F0A" w:rsidRDefault="00737587" w:rsidP="00737587">
            <w:pPr>
              <w:pStyle w:val="BodyText2"/>
              <w:tabs>
                <w:tab w:val="left" w:pos="510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</w:rPr>
              <w:t>Α. ΠΑΡΑΣΚΕΥΟΠΟΥΛΟΥ</w:t>
            </w:r>
          </w:p>
        </w:tc>
      </w:tr>
      <w:tr w:rsidR="00737587" w:rsidRPr="00345F0A" w14:paraId="23DCA11D" w14:textId="77777777" w:rsidTr="00FA2098">
        <w:trPr>
          <w:trHeight w:val="442"/>
        </w:trPr>
        <w:tc>
          <w:tcPr>
            <w:tcW w:w="376" w:type="dxa"/>
            <w:vMerge/>
          </w:tcPr>
          <w:p w14:paraId="76E2917A" w14:textId="77777777" w:rsidR="00737587" w:rsidRPr="00345F0A" w:rsidRDefault="00737587" w:rsidP="00737587">
            <w:pPr>
              <w:pStyle w:val="BodyText2"/>
              <w:tabs>
                <w:tab w:val="left" w:pos="2835"/>
                <w:tab w:val="left" w:pos="4962"/>
              </w:tabs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5294" w:type="dxa"/>
          </w:tcPr>
          <w:p w14:paraId="6CF3DCCB" w14:textId="7EA53993" w:rsidR="00737587" w:rsidRPr="00345F0A" w:rsidRDefault="00737587" w:rsidP="00737587">
            <w:pPr>
              <w:pStyle w:val="BodyText2"/>
              <w:tabs>
                <w:tab w:val="left" w:pos="2835"/>
                <w:tab w:val="left" w:pos="4962"/>
              </w:tabs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</w:rPr>
              <w:t>ΝΤΟΥΡΟΥ Β-ΣΑΜΟΛΑΔΑ Σ/Μ</w:t>
            </w:r>
          </w:p>
        </w:tc>
        <w:tc>
          <w:tcPr>
            <w:tcW w:w="3543" w:type="dxa"/>
          </w:tcPr>
          <w:p w14:paraId="626A521A" w14:textId="5F2A7578" w:rsidR="00737587" w:rsidRPr="00345F0A" w:rsidRDefault="00737587" w:rsidP="00737587">
            <w:pPr>
              <w:pStyle w:val="BodyText2"/>
              <w:tabs>
                <w:tab w:val="left" w:pos="510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</w:rPr>
              <w:t>Κ. ΜΠΕΡΤΣΟΥΚΛΗΣ</w:t>
            </w:r>
          </w:p>
        </w:tc>
      </w:tr>
      <w:tr w:rsidR="00737587" w:rsidRPr="00345F0A" w14:paraId="040849A4" w14:textId="77777777" w:rsidTr="00FA2098">
        <w:trPr>
          <w:trHeight w:val="442"/>
        </w:trPr>
        <w:tc>
          <w:tcPr>
            <w:tcW w:w="376" w:type="dxa"/>
            <w:vMerge/>
          </w:tcPr>
          <w:p w14:paraId="621D9E10" w14:textId="77777777" w:rsidR="00737587" w:rsidRPr="00345F0A" w:rsidRDefault="00737587" w:rsidP="00737587">
            <w:pPr>
              <w:pStyle w:val="BodyText2"/>
              <w:tabs>
                <w:tab w:val="left" w:pos="2835"/>
                <w:tab w:val="left" w:pos="4962"/>
              </w:tabs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5294" w:type="dxa"/>
          </w:tcPr>
          <w:p w14:paraId="2545C56C" w14:textId="5D728646" w:rsidR="00737587" w:rsidRPr="00345F0A" w:rsidRDefault="00737587" w:rsidP="00737587">
            <w:pPr>
              <w:pStyle w:val="BodyText2"/>
              <w:tabs>
                <w:tab w:val="left" w:pos="2835"/>
                <w:tab w:val="left" w:pos="4962"/>
              </w:tabs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</w:rPr>
              <w:t>ΣΑΜΠΑΝΗΣ Θ-Τέλος καταλόγου</w:t>
            </w:r>
          </w:p>
        </w:tc>
        <w:tc>
          <w:tcPr>
            <w:tcW w:w="3543" w:type="dxa"/>
          </w:tcPr>
          <w:p w14:paraId="00B39283" w14:textId="1283A441" w:rsidR="00737587" w:rsidRPr="00345F0A" w:rsidRDefault="00737587" w:rsidP="00737587">
            <w:pPr>
              <w:pStyle w:val="BodyText2"/>
              <w:tabs>
                <w:tab w:val="left" w:pos="510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345F0A">
              <w:rPr>
                <w:rFonts w:asciiTheme="minorHAnsi" w:hAnsiTheme="minorHAnsi" w:cstheme="minorHAnsi"/>
                <w:szCs w:val="24"/>
              </w:rPr>
              <w:t>Κ. ΜΑΡΤΙΝΗ</w:t>
            </w:r>
          </w:p>
        </w:tc>
      </w:tr>
    </w:tbl>
    <w:p w14:paraId="4CFDC5D6" w14:textId="77777777" w:rsidR="004537BD" w:rsidRPr="00345F0A" w:rsidRDefault="004537BD" w:rsidP="00836733">
      <w:pPr>
        <w:pStyle w:val="BodyText2"/>
        <w:tabs>
          <w:tab w:val="left" w:pos="5103"/>
        </w:tabs>
        <w:rPr>
          <w:rFonts w:ascii="Calibri" w:hAnsi="Calibri" w:cs="Tahoma"/>
        </w:rPr>
      </w:pPr>
    </w:p>
    <w:tbl>
      <w:tblPr>
        <w:tblStyle w:val="TableGridLight"/>
        <w:tblW w:w="0" w:type="auto"/>
        <w:tblInd w:w="421" w:type="dxa"/>
        <w:tblLook w:val="01E0" w:firstRow="1" w:lastRow="1" w:firstColumn="1" w:lastColumn="1" w:noHBand="0" w:noVBand="0"/>
      </w:tblPr>
      <w:tblGrid>
        <w:gridCol w:w="767"/>
        <w:gridCol w:w="5092"/>
        <w:gridCol w:w="3456"/>
      </w:tblGrid>
      <w:tr w:rsidR="00E63B65" w:rsidRPr="00345F0A" w14:paraId="6E16D31E" w14:textId="77777777" w:rsidTr="007D0926">
        <w:trPr>
          <w:trHeight w:val="331"/>
        </w:trPr>
        <w:tc>
          <w:tcPr>
            <w:tcW w:w="9213" w:type="dxa"/>
            <w:gridSpan w:val="3"/>
            <w:shd w:val="clear" w:color="auto" w:fill="DBE5F1" w:themeFill="accent1" w:themeFillTint="33"/>
          </w:tcPr>
          <w:p w14:paraId="3E9B7CFD" w14:textId="77777777" w:rsidR="00E63B65" w:rsidRPr="00345F0A" w:rsidRDefault="00E63B65" w:rsidP="00240EEC">
            <w:pPr>
              <w:pStyle w:val="BodyText2"/>
              <w:tabs>
                <w:tab w:val="left" w:pos="5103"/>
              </w:tabs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022431">
              <w:rPr>
                <w:rFonts w:ascii="Cambria" w:hAnsi="Cambria" w:cs="Tahoma"/>
                <w:b/>
                <w:sz w:val="22"/>
                <w:szCs w:val="22"/>
              </w:rPr>
              <w:t>ΑΜΦΙΘΕΑΤΡΟ ΣΙΔΕΡΙ:</w:t>
            </w:r>
            <w:r w:rsidRPr="00345F0A">
              <w:rPr>
                <w:rFonts w:ascii="Cambria" w:hAnsi="Cambria" w:cs="Tahoma"/>
                <w:sz w:val="22"/>
                <w:szCs w:val="22"/>
              </w:rPr>
              <w:t xml:space="preserve"> ΕΙΣΗΓΗΣΗ</w:t>
            </w:r>
          </w:p>
        </w:tc>
      </w:tr>
      <w:tr w:rsidR="00E63B65" w:rsidRPr="00345F0A" w14:paraId="1F194FD1" w14:textId="77777777" w:rsidTr="00FA2098">
        <w:trPr>
          <w:trHeight w:val="331"/>
        </w:trPr>
        <w:tc>
          <w:tcPr>
            <w:tcW w:w="376" w:type="dxa"/>
          </w:tcPr>
          <w:p w14:paraId="7CAE2499" w14:textId="77777777" w:rsidR="00E63B65" w:rsidRPr="00345F0A" w:rsidRDefault="00E63B65" w:rsidP="00240EEC">
            <w:pPr>
              <w:pStyle w:val="BodyText2"/>
              <w:tabs>
                <w:tab w:val="left" w:pos="5103"/>
              </w:tabs>
              <w:rPr>
                <w:rFonts w:ascii="Calibri" w:hAnsi="Calibri" w:cs="Tahoma"/>
              </w:rPr>
            </w:pPr>
            <w:r w:rsidRPr="00345F0A">
              <w:rPr>
                <w:rFonts w:ascii="Calibri" w:hAnsi="Calibri" w:cs="Tahoma"/>
              </w:rPr>
              <w:t xml:space="preserve">14:30      </w:t>
            </w:r>
          </w:p>
        </w:tc>
        <w:tc>
          <w:tcPr>
            <w:tcW w:w="5294" w:type="dxa"/>
          </w:tcPr>
          <w:p w14:paraId="3FBF07C7" w14:textId="4785371B" w:rsidR="00E63B65" w:rsidRPr="00345F0A" w:rsidRDefault="00737587" w:rsidP="00240EEC">
            <w:pPr>
              <w:pStyle w:val="BodyText2"/>
              <w:tabs>
                <w:tab w:val="left" w:pos="2835"/>
                <w:tab w:val="left" w:pos="4962"/>
              </w:tabs>
              <w:rPr>
                <w:rFonts w:ascii="Calibri" w:hAnsi="Calibri" w:cs="Tahoma"/>
              </w:rPr>
            </w:pPr>
            <w:r w:rsidRPr="00345F0A">
              <w:rPr>
                <w:rFonts w:ascii="Calibri" w:hAnsi="Calibri" w:cs="Tahoma"/>
              </w:rPr>
              <w:t>ΜΑΝΩΛΑΣ Μ-</w:t>
            </w:r>
            <w:r w:rsidR="00E63B65" w:rsidRPr="00345F0A">
              <w:rPr>
                <w:rFonts w:ascii="Calibri" w:hAnsi="Calibri" w:cs="Tahoma"/>
              </w:rPr>
              <w:t>Τέλος καταλόγου</w:t>
            </w:r>
          </w:p>
        </w:tc>
        <w:tc>
          <w:tcPr>
            <w:tcW w:w="3543" w:type="dxa"/>
            <w:vMerge w:val="restart"/>
          </w:tcPr>
          <w:p w14:paraId="1E9A436C" w14:textId="77777777" w:rsidR="00E63B65" w:rsidRPr="00345F0A" w:rsidRDefault="00E63B65" w:rsidP="00240EEC">
            <w:pPr>
              <w:pStyle w:val="BodyText2"/>
              <w:tabs>
                <w:tab w:val="left" w:pos="5103"/>
              </w:tabs>
              <w:jc w:val="left"/>
              <w:rPr>
                <w:rFonts w:ascii="Calibri" w:hAnsi="Calibri" w:cs="Tahoma"/>
              </w:rPr>
            </w:pPr>
            <w:r w:rsidRPr="00345F0A">
              <w:rPr>
                <w:rFonts w:ascii="Cambria" w:hAnsi="Cambria" w:cs="Tahoma"/>
                <w:sz w:val="22"/>
                <w:szCs w:val="22"/>
              </w:rPr>
              <w:t xml:space="preserve"> </w:t>
            </w:r>
            <w:r w:rsidR="00EE1367" w:rsidRPr="00345F0A">
              <w:rPr>
                <w:rFonts w:ascii="Cambria" w:hAnsi="Cambria" w:cs="Tahoma"/>
                <w:sz w:val="22"/>
                <w:szCs w:val="22"/>
              </w:rPr>
              <w:t>Α. ΑΚΟΥΜΙΑΝΑΚΗ</w:t>
            </w:r>
            <w:r w:rsidR="00112665" w:rsidRPr="00345F0A">
              <w:rPr>
                <w:rFonts w:ascii="Cambria" w:hAnsi="Cambria" w:cs="Tahoma"/>
                <w:sz w:val="22"/>
                <w:szCs w:val="22"/>
              </w:rPr>
              <w:t>-ΙΩΑΝΝΙΔΟΥ</w:t>
            </w:r>
          </w:p>
        </w:tc>
      </w:tr>
      <w:tr w:rsidR="00E63B65" w:rsidRPr="00345F0A" w14:paraId="6F3CD423" w14:textId="77777777" w:rsidTr="00FA2098">
        <w:trPr>
          <w:trHeight w:val="260"/>
        </w:trPr>
        <w:tc>
          <w:tcPr>
            <w:tcW w:w="376" w:type="dxa"/>
          </w:tcPr>
          <w:p w14:paraId="2917C6A4" w14:textId="77777777" w:rsidR="00E63B65" w:rsidRPr="00345F0A" w:rsidRDefault="00E63B65" w:rsidP="00240EEC">
            <w:pPr>
              <w:pStyle w:val="BodyText2"/>
              <w:tabs>
                <w:tab w:val="left" w:pos="5103"/>
              </w:tabs>
              <w:rPr>
                <w:rFonts w:ascii="Calibri" w:hAnsi="Calibri" w:cs="Tahoma"/>
              </w:rPr>
            </w:pPr>
            <w:r w:rsidRPr="00345F0A">
              <w:rPr>
                <w:rFonts w:ascii="Calibri" w:hAnsi="Calibri" w:cs="Tahoma"/>
                <w:lang w:val="en-GB"/>
              </w:rPr>
              <w:t>15:</w:t>
            </w:r>
            <w:r w:rsidR="00F207DE" w:rsidRPr="00345F0A">
              <w:rPr>
                <w:rFonts w:ascii="Calibri" w:hAnsi="Calibri" w:cs="Tahoma"/>
              </w:rPr>
              <w:t>15</w:t>
            </w:r>
          </w:p>
        </w:tc>
        <w:tc>
          <w:tcPr>
            <w:tcW w:w="5294" w:type="dxa"/>
          </w:tcPr>
          <w:p w14:paraId="102C4085" w14:textId="7EFB6660" w:rsidR="00E63B65" w:rsidRPr="00345F0A" w:rsidRDefault="00E63B65" w:rsidP="00240EEC">
            <w:pPr>
              <w:pStyle w:val="BodyText2"/>
              <w:tabs>
                <w:tab w:val="left" w:pos="5103"/>
              </w:tabs>
              <w:rPr>
                <w:rFonts w:ascii="Calibri" w:hAnsi="Calibri" w:cs="Tahoma"/>
              </w:rPr>
            </w:pPr>
            <w:r w:rsidRPr="00345F0A">
              <w:rPr>
                <w:rFonts w:ascii="Calibri" w:hAnsi="Calibri" w:cs="Tahoma"/>
              </w:rPr>
              <w:t>Α</w:t>
            </w:r>
            <w:r w:rsidR="00737587" w:rsidRPr="00345F0A">
              <w:rPr>
                <w:rFonts w:ascii="Calibri" w:hAnsi="Calibri" w:cs="Tahoma"/>
              </w:rPr>
              <w:t>-ΓΡΙΒΑ Φ</w:t>
            </w:r>
          </w:p>
        </w:tc>
        <w:tc>
          <w:tcPr>
            <w:tcW w:w="3543" w:type="dxa"/>
            <w:vMerge/>
          </w:tcPr>
          <w:p w14:paraId="0CB3F7F9" w14:textId="77777777" w:rsidR="00E63B65" w:rsidRPr="00345F0A" w:rsidRDefault="00E63B65" w:rsidP="00240EEC">
            <w:pPr>
              <w:pStyle w:val="BodyText2"/>
              <w:tabs>
                <w:tab w:val="left" w:pos="5103"/>
              </w:tabs>
              <w:rPr>
                <w:rFonts w:ascii="Calibri" w:hAnsi="Calibri" w:cs="Tahoma"/>
              </w:rPr>
            </w:pPr>
          </w:p>
        </w:tc>
      </w:tr>
    </w:tbl>
    <w:p w14:paraId="0BA323E6" w14:textId="77777777" w:rsidR="00E63B65" w:rsidRPr="00345F0A" w:rsidRDefault="00E63B65" w:rsidP="00836733">
      <w:pPr>
        <w:pStyle w:val="BodyText2"/>
        <w:tabs>
          <w:tab w:val="left" w:pos="5103"/>
        </w:tabs>
        <w:rPr>
          <w:rFonts w:ascii="Calibri" w:hAnsi="Calibri" w:cs="Tahoma"/>
        </w:rPr>
      </w:pPr>
    </w:p>
    <w:p w14:paraId="0CA4F8AA" w14:textId="5B249D94" w:rsidR="005474DA" w:rsidRPr="00345F0A" w:rsidRDefault="007D0926" w:rsidP="007D0926">
      <w:pPr>
        <w:pStyle w:val="BodyText2"/>
        <w:numPr>
          <w:ilvl w:val="0"/>
          <w:numId w:val="10"/>
        </w:numPr>
        <w:shd w:val="clear" w:color="auto" w:fill="DBE5F1" w:themeFill="accent1" w:themeFillTint="33"/>
        <w:tabs>
          <w:tab w:val="left" w:pos="5103"/>
        </w:tabs>
        <w:jc w:val="center"/>
        <w:rPr>
          <w:rFonts w:ascii="Calibri" w:hAnsi="Calibri" w:cs="Tahoma"/>
        </w:rPr>
      </w:pPr>
      <w:r w:rsidRPr="00345F0A">
        <w:rPr>
          <w:rFonts w:ascii="Calibri" w:hAnsi="Calibri" w:cs="Tahoma"/>
        </w:rPr>
        <w:t>ΑΠΑΡΑΙΤΗΤΗ Η ΧΡΗΣΗ ΓΑΝΤΙΩΝ ΚΑΙ ΚΛΑΔΕΥΤΙΚΩΝ ΨΑΛΙΔΙΩΝ</w:t>
      </w:r>
    </w:p>
    <w:p w14:paraId="2FE43786" w14:textId="77777777" w:rsidR="00B74636" w:rsidRPr="00345F0A" w:rsidRDefault="00783094" w:rsidP="007D0926">
      <w:pPr>
        <w:pStyle w:val="BodyText2"/>
        <w:numPr>
          <w:ilvl w:val="0"/>
          <w:numId w:val="10"/>
        </w:numPr>
        <w:shd w:val="clear" w:color="auto" w:fill="DBE5F1" w:themeFill="accent1" w:themeFillTint="33"/>
        <w:tabs>
          <w:tab w:val="left" w:pos="5103"/>
        </w:tabs>
        <w:jc w:val="center"/>
        <w:rPr>
          <w:rFonts w:ascii="Calibri" w:hAnsi="Calibri" w:cs="Tahoma"/>
        </w:rPr>
      </w:pPr>
      <w:r w:rsidRPr="00345F0A">
        <w:rPr>
          <w:rFonts w:ascii="Calibri" w:hAnsi="Calibri" w:cs="Tahoma"/>
        </w:rPr>
        <w:t>ΠΑΡΑΚΑΛΟΥΜΕ ΝΑ ΤΗΡΗΣΕΤΕ ΤΗΝ ΚΑΤΑΝΟΜΗ ΣΕ ΤΜΗΜΑΤΑ ΓΙΑ ΤΗΝ ΟΜΑΛΗ ΔΙΕΞΑΓΩΓΗ ΤΟΥ ΕΡΓΑΣΤΗΡΙΟ</w:t>
      </w:r>
      <w:r w:rsidR="00131098" w:rsidRPr="00345F0A">
        <w:rPr>
          <w:rFonts w:ascii="Calibri" w:hAnsi="Calibri" w:cs="Tahoma"/>
        </w:rPr>
        <w:t>Υ</w:t>
      </w:r>
    </w:p>
    <w:p w14:paraId="6132D822" w14:textId="77777777" w:rsidR="00E63B65" w:rsidRPr="00345F0A" w:rsidRDefault="008D1124" w:rsidP="00297053">
      <w:pPr>
        <w:pStyle w:val="BodyText2"/>
        <w:tabs>
          <w:tab w:val="left" w:pos="5103"/>
        </w:tabs>
        <w:spacing w:line="480" w:lineRule="auto"/>
        <w:rPr>
          <w:rFonts w:ascii="Calibri" w:hAnsi="Calibri" w:cs="Tahoma"/>
          <w:szCs w:val="24"/>
        </w:rPr>
      </w:pPr>
      <w:r w:rsidRPr="00345F0A">
        <w:rPr>
          <w:rFonts w:ascii="Calibri" w:hAnsi="Calibri" w:cs="Tahoma"/>
        </w:rPr>
        <w:t xml:space="preserve">                             </w:t>
      </w:r>
      <w:r w:rsidRPr="00345F0A">
        <w:rPr>
          <w:rFonts w:ascii="Calibri" w:hAnsi="Calibri" w:cs="Tahoma"/>
          <w:szCs w:val="24"/>
        </w:rPr>
        <w:t xml:space="preserve">                                             </w:t>
      </w:r>
    </w:p>
    <w:p w14:paraId="769A82FD" w14:textId="77777777" w:rsidR="008D1124" w:rsidRPr="00345F0A" w:rsidRDefault="008D1124" w:rsidP="00297053">
      <w:pPr>
        <w:pStyle w:val="BodyText2"/>
        <w:tabs>
          <w:tab w:val="left" w:pos="5103"/>
        </w:tabs>
        <w:spacing w:line="480" w:lineRule="auto"/>
        <w:rPr>
          <w:rFonts w:ascii="Calibri" w:hAnsi="Calibri" w:cs="Tahoma"/>
        </w:rPr>
      </w:pPr>
      <w:r w:rsidRPr="00345F0A">
        <w:rPr>
          <w:rFonts w:ascii="Calibri" w:hAnsi="Calibri" w:cs="Tahoma"/>
          <w:szCs w:val="24"/>
        </w:rPr>
        <w:t xml:space="preserve">    Από το Εργαστήριο</w:t>
      </w:r>
    </w:p>
    <w:sectPr w:rsidR="008D1124" w:rsidRPr="00345F0A" w:rsidSect="00783094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"/>
      </v:shape>
    </w:pict>
  </w:numPicBullet>
  <w:abstractNum w:abstractNumId="0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836420"/>
    <w:multiLevelType w:val="hybridMultilevel"/>
    <w:tmpl w:val="EC54ED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83429"/>
    <w:multiLevelType w:val="hybridMultilevel"/>
    <w:tmpl w:val="75B41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47"/>
    <w:rsid w:val="00005342"/>
    <w:rsid w:val="00022431"/>
    <w:rsid w:val="0002385E"/>
    <w:rsid w:val="000429AB"/>
    <w:rsid w:val="000640AC"/>
    <w:rsid w:val="0007173C"/>
    <w:rsid w:val="000A2ACF"/>
    <w:rsid w:val="000B01FD"/>
    <w:rsid w:val="000B0A1B"/>
    <w:rsid w:val="000F5F28"/>
    <w:rsid w:val="000F62A3"/>
    <w:rsid w:val="00103CC7"/>
    <w:rsid w:val="00107E11"/>
    <w:rsid w:val="00112665"/>
    <w:rsid w:val="0013027D"/>
    <w:rsid w:val="00131098"/>
    <w:rsid w:val="00142AC0"/>
    <w:rsid w:val="001842E6"/>
    <w:rsid w:val="001872FA"/>
    <w:rsid w:val="001D1785"/>
    <w:rsid w:val="001D3424"/>
    <w:rsid w:val="001F04CF"/>
    <w:rsid w:val="00211173"/>
    <w:rsid w:val="0022073C"/>
    <w:rsid w:val="0022583D"/>
    <w:rsid w:val="00240EEC"/>
    <w:rsid w:val="00294F07"/>
    <w:rsid w:val="00297053"/>
    <w:rsid w:val="002D129C"/>
    <w:rsid w:val="002E66D0"/>
    <w:rsid w:val="00312FE9"/>
    <w:rsid w:val="00345F0A"/>
    <w:rsid w:val="003D6430"/>
    <w:rsid w:val="00417538"/>
    <w:rsid w:val="004204C6"/>
    <w:rsid w:val="00447575"/>
    <w:rsid w:val="00452159"/>
    <w:rsid w:val="004537BD"/>
    <w:rsid w:val="004751A1"/>
    <w:rsid w:val="00487C1B"/>
    <w:rsid w:val="004A5122"/>
    <w:rsid w:val="00514603"/>
    <w:rsid w:val="005153C7"/>
    <w:rsid w:val="005300F7"/>
    <w:rsid w:val="00544CB9"/>
    <w:rsid w:val="005474DA"/>
    <w:rsid w:val="00586918"/>
    <w:rsid w:val="005B7C5A"/>
    <w:rsid w:val="005C2BEE"/>
    <w:rsid w:val="00614DCF"/>
    <w:rsid w:val="00691835"/>
    <w:rsid w:val="006F6754"/>
    <w:rsid w:val="006F6E82"/>
    <w:rsid w:val="00713232"/>
    <w:rsid w:val="0071572C"/>
    <w:rsid w:val="00732C7B"/>
    <w:rsid w:val="00737587"/>
    <w:rsid w:val="00761DA7"/>
    <w:rsid w:val="00763DEE"/>
    <w:rsid w:val="00767246"/>
    <w:rsid w:val="0076756E"/>
    <w:rsid w:val="007810A5"/>
    <w:rsid w:val="00783094"/>
    <w:rsid w:val="007939BC"/>
    <w:rsid w:val="00796367"/>
    <w:rsid w:val="00797247"/>
    <w:rsid w:val="007A6D10"/>
    <w:rsid w:val="007B08E1"/>
    <w:rsid w:val="007D0926"/>
    <w:rsid w:val="007E6F97"/>
    <w:rsid w:val="007F2B84"/>
    <w:rsid w:val="007F4A12"/>
    <w:rsid w:val="00832946"/>
    <w:rsid w:val="00836733"/>
    <w:rsid w:val="00837700"/>
    <w:rsid w:val="00893E63"/>
    <w:rsid w:val="008A0E36"/>
    <w:rsid w:val="008C2AE2"/>
    <w:rsid w:val="008C3341"/>
    <w:rsid w:val="008D0CF9"/>
    <w:rsid w:val="008D1124"/>
    <w:rsid w:val="008E091A"/>
    <w:rsid w:val="00900167"/>
    <w:rsid w:val="0093242F"/>
    <w:rsid w:val="00940B16"/>
    <w:rsid w:val="00940D38"/>
    <w:rsid w:val="00965DFC"/>
    <w:rsid w:val="00986E51"/>
    <w:rsid w:val="009B1FFE"/>
    <w:rsid w:val="00A05A78"/>
    <w:rsid w:val="00A57344"/>
    <w:rsid w:val="00A67131"/>
    <w:rsid w:val="00A92397"/>
    <w:rsid w:val="00A933FB"/>
    <w:rsid w:val="00AC3146"/>
    <w:rsid w:val="00AD0C30"/>
    <w:rsid w:val="00AD3E04"/>
    <w:rsid w:val="00AF0481"/>
    <w:rsid w:val="00B05E46"/>
    <w:rsid w:val="00B24785"/>
    <w:rsid w:val="00B74636"/>
    <w:rsid w:val="00C02DE4"/>
    <w:rsid w:val="00C231C0"/>
    <w:rsid w:val="00C30825"/>
    <w:rsid w:val="00C520D2"/>
    <w:rsid w:val="00CA1225"/>
    <w:rsid w:val="00CB2BBD"/>
    <w:rsid w:val="00CB2F44"/>
    <w:rsid w:val="00D03A0D"/>
    <w:rsid w:val="00D07E1F"/>
    <w:rsid w:val="00D44DDF"/>
    <w:rsid w:val="00D60AD5"/>
    <w:rsid w:val="00D76688"/>
    <w:rsid w:val="00D905A8"/>
    <w:rsid w:val="00DA2C6C"/>
    <w:rsid w:val="00DA37D8"/>
    <w:rsid w:val="00DB39B7"/>
    <w:rsid w:val="00DC2719"/>
    <w:rsid w:val="00DD5937"/>
    <w:rsid w:val="00DE5C35"/>
    <w:rsid w:val="00DF1FCE"/>
    <w:rsid w:val="00E2101F"/>
    <w:rsid w:val="00E513D6"/>
    <w:rsid w:val="00E60BFD"/>
    <w:rsid w:val="00E63B65"/>
    <w:rsid w:val="00E8284B"/>
    <w:rsid w:val="00E90FB4"/>
    <w:rsid w:val="00EB2A24"/>
    <w:rsid w:val="00EB2E79"/>
    <w:rsid w:val="00EE1367"/>
    <w:rsid w:val="00F207DE"/>
    <w:rsid w:val="00F23B42"/>
    <w:rsid w:val="00F47380"/>
    <w:rsid w:val="00F8048C"/>
    <w:rsid w:val="00F80E3C"/>
    <w:rsid w:val="00F923B6"/>
    <w:rsid w:val="00FA2098"/>
    <w:rsid w:val="00FC3CE2"/>
    <w:rsid w:val="00FD711E"/>
    <w:rsid w:val="00FE4BD3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B98BC"/>
  <w15:docId w15:val="{51DC6AEC-9FE8-4195-861D-00F1490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3232"/>
  </w:style>
  <w:style w:type="paragraph" w:styleId="Heading1">
    <w:name w:val="heading 1"/>
    <w:basedOn w:val="Normal"/>
    <w:next w:val="Normal"/>
    <w:link w:val="Heading1Char"/>
    <w:qFormat/>
    <w:rsid w:val="00713232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13232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13232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13232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13232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713232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13232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713232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3232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713232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link w:val="TitleChar"/>
    <w:qFormat/>
    <w:rsid w:val="00713232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link w:val="SubtitleChar"/>
    <w:qFormat/>
    <w:rsid w:val="00713232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713232"/>
    <w:rPr>
      <w:rFonts w:cs="Times New Roman"/>
      <w:color w:val="0000FF"/>
      <w:u w:val="single"/>
    </w:rPr>
  </w:style>
  <w:style w:type="paragraph" w:styleId="BodyText2">
    <w:name w:val="Body Text 2"/>
    <w:basedOn w:val="Normal"/>
    <w:rsid w:val="00713232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97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Στυλ πίνακα1"/>
    <w:basedOn w:val="TableGrid"/>
    <w:rsid w:val="00297053"/>
    <w:tblPr/>
  </w:style>
  <w:style w:type="table" w:styleId="TableWeb1">
    <w:name w:val="Table Web 1"/>
    <w:basedOn w:val="TableNormal"/>
    <w:rsid w:val="00297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302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7A6D10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7A6D10"/>
    <w:rPr>
      <w:rFonts w:ascii="Arial" w:hAnsi="Arial" w:cs="Times New Roman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7A6D10"/>
    <w:rPr>
      <w:rFonts w:ascii="MgHandFine UC Pol" w:hAnsi="MgHandFine UC Pol" w:cs="Times New Roman"/>
      <w:sz w:val="36"/>
    </w:rPr>
  </w:style>
  <w:style w:type="character" w:customStyle="1" w:styleId="SubtitleChar">
    <w:name w:val="Subtitle Char"/>
    <w:basedOn w:val="DefaultParagraphFont"/>
    <w:link w:val="Subtitle"/>
    <w:locked/>
    <w:rsid w:val="007A6D10"/>
    <w:rPr>
      <w:rFonts w:ascii="MgHandFine UC Pol" w:hAnsi="MgHandFine UC Pol" w:cs="Times New Roman"/>
      <w:sz w:val="28"/>
    </w:rPr>
  </w:style>
  <w:style w:type="table" w:styleId="TableGridLight">
    <w:name w:val="Grid Table Light"/>
    <w:basedOn w:val="TableNormal"/>
    <w:uiPriority w:val="40"/>
    <w:rsid w:val="00CB2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>gpa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dc:description/>
  <cp:lastModifiedBy>Konstantinos Bertsouklis</cp:lastModifiedBy>
  <cp:revision>12</cp:revision>
  <cp:lastPrinted>2012-10-01T07:19:00Z</cp:lastPrinted>
  <dcterms:created xsi:type="dcterms:W3CDTF">2019-02-18T13:22:00Z</dcterms:created>
  <dcterms:modified xsi:type="dcterms:W3CDTF">2019-02-18T13:25:00Z</dcterms:modified>
</cp:coreProperties>
</file>