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0EA832" w14:textId="77777777" w:rsidR="00BF13EE" w:rsidRPr="00A33EEA" w:rsidRDefault="00BF13EE">
      <w:pPr>
        <w:pStyle w:val="BodyA"/>
        <w:jc w:val="center"/>
        <w:rPr>
          <w:rFonts w:ascii="Calibri" w:hAnsi="Calibri" w:cs="Calibri"/>
        </w:rPr>
      </w:pPr>
    </w:p>
    <w:p w14:paraId="485759A2" w14:textId="77777777" w:rsidR="00BF13EE" w:rsidRPr="00A33EEA" w:rsidRDefault="00BF13EE">
      <w:pPr>
        <w:pStyle w:val="BodyA"/>
        <w:jc w:val="center"/>
        <w:rPr>
          <w:rFonts w:ascii="Calibri" w:hAnsi="Calibri" w:cs="Calibri"/>
        </w:rPr>
      </w:pPr>
    </w:p>
    <w:p w14:paraId="5A168307" w14:textId="77777777" w:rsidR="00BF13EE" w:rsidRPr="00A33EEA" w:rsidRDefault="00BB727F">
      <w:pPr>
        <w:pStyle w:val="BodyA"/>
        <w:jc w:val="center"/>
        <w:rPr>
          <w:rFonts w:ascii="Calibri" w:eastAsia="Calibri" w:hAnsi="Calibri" w:cs="Calibri"/>
          <w:b/>
          <w:bCs/>
          <w:sz w:val="28"/>
          <w:szCs w:val="28"/>
          <w:lang w:val="el-GR"/>
        </w:rPr>
      </w:pPr>
      <w:r w:rsidRPr="00A33EEA">
        <w:rPr>
          <w:rFonts w:ascii="Calibri" w:eastAsia="Calibri" w:hAnsi="Calibri" w:cs="Calibri"/>
          <w:b/>
          <w:bCs/>
          <w:sz w:val="28"/>
          <w:szCs w:val="28"/>
          <w:lang w:val="el-GR"/>
        </w:rPr>
        <w:t xml:space="preserve">ΔΕΛΤΙΟ ΤΥΠΟΥ </w:t>
      </w:r>
    </w:p>
    <w:p w14:paraId="2CAD81F4" w14:textId="77777777" w:rsidR="00BF13EE" w:rsidRPr="00A33EEA" w:rsidRDefault="00BF13EE">
      <w:pPr>
        <w:pStyle w:val="BodyA"/>
        <w:jc w:val="center"/>
        <w:rPr>
          <w:rFonts w:ascii="Calibri" w:eastAsia="Calibri" w:hAnsi="Calibri" w:cs="Calibri"/>
          <w:sz w:val="28"/>
          <w:szCs w:val="28"/>
          <w:lang w:val="el-GR"/>
        </w:rPr>
      </w:pPr>
    </w:p>
    <w:p w14:paraId="175F4263" w14:textId="77777777" w:rsidR="00BF13EE" w:rsidRPr="00A33EEA" w:rsidRDefault="00BB727F">
      <w:pPr>
        <w:pStyle w:val="3"/>
        <w:rPr>
          <w:rFonts w:ascii="Calibri" w:eastAsia="Calibri" w:hAnsi="Calibri" w:cs="Calibri"/>
          <w:color w:val="404040"/>
          <w:u w:color="011892"/>
          <w:lang w:val="el-GR"/>
        </w:rPr>
      </w:pPr>
      <w:r w:rsidRPr="00A33EEA">
        <w:rPr>
          <w:rFonts w:ascii="Calibri" w:eastAsia="Calibri" w:hAnsi="Calibri" w:cs="Calibri"/>
          <w:color w:val="404040"/>
          <w:u w:color="404040"/>
          <w:lang w:val="el-GR"/>
        </w:rPr>
        <w:t>Ανακοίνωση του 7</w:t>
      </w:r>
      <w:r w:rsidRPr="00A33EEA">
        <w:rPr>
          <w:rFonts w:ascii="Calibri" w:eastAsia="Calibri" w:hAnsi="Calibri" w:cs="Calibri"/>
          <w:color w:val="404040"/>
          <w:u w:color="404040"/>
          <w:vertAlign w:val="superscript"/>
          <w:lang w:val="el-GR"/>
        </w:rPr>
        <w:t>ου</w:t>
      </w:r>
      <w:r w:rsidRPr="00A33EEA">
        <w:rPr>
          <w:rFonts w:ascii="Calibri" w:eastAsia="Calibri" w:hAnsi="Calibri" w:cs="Calibri"/>
          <w:color w:val="404040"/>
          <w:u w:color="404040"/>
          <w:lang w:val="el-GR"/>
        </w:rPr>
        <w:t xml:space="preserve"> </w:t>
      </w:r>
      <w:r w:rsidRPr="00A33EEA">
        <w:rPr>
          <w:rFonts w:ascii="Calibri" w:eastAsia="Calibri" w:hAnsi="Calibri" w:cs="Calibri"/>
          <w:color w:val="404040"/>
          <w:u w:color="011892"/>
          <w:lang w:val="el-GR"/>
        </w:rPr>
        <w:t>Κύκλου του φοιτητικού διαγωνισμού για την ΕΚΕ «Νίκος Αναλυτής»</w:t>
      </w:r>
    </w:p>
    <w:p w14:paraId="3C829426" w14:textId="77777777" w:rsidR="00BF13EE" w:rsidRPr="00A33EEA" w:rsidRDefault="00BB727F">
      <w:pPr>
        <w:pStyle w:val="BodyB"/>
        <w:rPr>
          <w:rFonts w:ascii="Calibri" w:eastAsia="Calibri" w:hAnsi="Calibri" w:cs="Calibri"/>
          <w:color w:val="404040"/>
          <w:sz w:val="28"/>
          <w:szCs w:val="28"/>
          <w:u w:color="011892"/>
          <w:lang w:val="el-GR"/>
        </w:rPr>
      </w:pPr>
      <w:r w:rsidRPr="00A33EEA">
        <w:rPr>
          <w:rFonts w:ascii="Calibri" w:eastAsia="Calibri" w:hAnsi="Calibri" w:cs="Calibri"/>
          <w:color w:val="404040"/>
          <w:sz w:val="28"/>
          <w:szCs w:val="28"/>
          <w:u w:color="011892"/>
          <w:lang w:val="el-GR"/>
        </w:rPr>
        <w:t>Με επίκεντρο στον κοινωνικό αντίκτυπο της κλιματικής αλλαγής</w:t>
      </w:r>
    </w:p>
    <w:p w14:paraId="787A5AE1" w14:textId="77777777" w:rsidR="00BF13EE" w:rsidRPr="00A33EEA" w:rsidRDefault="00BF13EE">
      <w:pPr>
        <w:pStyle w:val="BodyA"/>
        <w:jc w:val="center"/>
        <w:rPr>
          <w:rFonts w:ascii="Calibri" w:eastAsia="Calibri" w:hAnsi="Calibri" w:cs="Calibri"/>
          <w:lang w:val="el-GR"/>
        </w:rPr>
      </w:pPr>
    </w:p>
    <w:p w14:paraId="08FD6B38" w14:textId="77777777" w:rsidR="00BF13EE" w:rsidRPr="00A33EEA" w:rsidRDefault="00BF13EE">
      <w:pPr>
        <w:pStyle w:val="BodyA"/>
        <w:jc w:val="center"/>
        <w:rPr>
          <w:rFonts w:ascii="Calibri" w:eastAsia="Calibri" w:hAnsi="Calibri" w:cs="Calibri"/>
          <w:lang w:val="el-GR"/>
        </w:rPr>
      </w:pPr>
    </w:p>
    <w:p w14:paraId="7D06F205" w14:textId="4DA85853" w:rsidR="00BF13EE" w:rsidRPr="00A33EEA" w:rsidRDefault="00BB727F">
      <w:pPr>
        <w:pStyle w:val="BodyA"/>
        <w:jc w:val="right"/>
        <w:rPr>
          <w:rFonts w:ascii="Calibri" w:eastAsia="Calibri" w:hAnsi="Calibri" w:cs="Calibri"/>
          <w:lang w:val="el-GR"/>
        </w:rPr>
      </w:pPr>
      <w:r w:rsidRPr="00A33EEA">
        <w:rPr>
          <w:rFonts w:ascii="Calibri" w:eastAsia="Calibri" w:hAnsi="Calibri" w:cs="Calibri"/>
          <w:lang w:val="el-GR"/>
        </w:rPr>
        <w:t xml:space="preserve">Αθήνα, </w:t>
      </w:r>
      <w:r w:rsidR="006B3FB9">
        <w:rPr>
          <w:rFonts w:ascii="Calibri" w:eastAsia="Calibri" w:hAnsi="Calibri" w:cs="Calibri"/>
          <w:lang w:val="el-GR"/>
        </w:rPr>
        <w:t>31</w:t>
      </w:r>
      <w:r w:rsidRPr="00A33EEA">
        <w:rPr>
          <w:rFonts w:ascii="Calibri" w:eastAsia="Calibri" w:hAnsi="Calibri" w:cs="Calibri"/>
          <w:lang w:val="el-GR"/>
        </w:rPr>
        <w:t xml:space="preserve"> </w:t>
      </w:r>
      <w:r w:rsidR="006B3FB9">
        <w:rPr>
          <w:rFonts w:ascii="Calibri" w:eastAsia="Calibri" w:hAnsi="Calibri" w:cs="Calibri"/>
          <w:lang w:val="el-GR"/>
        </w:rPr>
        <w:t>Ιαν</w:t>
      </w:r>
      <w:r w:rsidRPr="00A33EEA">
        <w:rPr>
          <w:rFonts w:ascii="Calibri" w:eastAsia="Calibri" w:hAnsi="Calibri" w:cs="Calibri"/>
          <w:lang w:val="el-GR"/>
        </w:rPr>
        <w:t>ουαρίου 2022.</w:t>
      </w:r>
    </w:p>
    <w:p w14:paraId="0E7FB03E" w14:textId="77777777" w:rsidR="00BF13EE" w:rsidRPr="00A33EEA" w:rsidRDefault="00BF13EE">
      <w:pPr>
        <w:pStyle w:val="BodyA"/>
        <w:rPr>
          <w:rFonts w:ascii="Calibri" w:hAnsi="Calibri" w:cs="Calibri"/>
          <w:lang w:val="el-GR"/>
        </w:rPr>
      </w:pPr>
    </w:p>
    <w:p w14:paraId="5398E8E7" w14:textId="4C2DB0B3" w:rsidR="00BF13EE" w:rsidRPr="00A33EEA" w:rsidRDefault="00BB727F">
      <w:pPr>
        <w:pStyle w:val="BodyA"/>
        <w:rPr>
          <w:rFonts w:ascii="Calibri" w:hAnsi="Calibri" w:cs="Calibri"/>
          <w:lang w:val="el-GR"/>
        </w:rPr>
      </w:pPr>
      <w:r w:rsidRPr="00A33EEA">
        <w:rPr>
          <w:rFonts w:ascii="Calibri" w:hAnsi="Calibri" w:cs="Calibri"/>
          <w:lang w:val="el-GR"/>
        </w:rPr>
        <w:t xml:space="preserve">Τον  έβδομο κύκλο του Φοιτητικού Διαγωνισμού για την ΕΚΕ «Νίκος Αναλυτής», ανακοινώνει το </w:t>
      </w:r>
      <w:r w:rsidRPr="00A33EEA">
        <w:rPr>
          <w:rFonts w:ascii="Calibri" w:hAnsi="Calibri" w:cs="Calibri"/>
        </w:rPr>
        <w:t>CSR</w:t>
      </w:r>
      <w:r w:rsidRPr="00A33EEA">
        <w:rPr>
          <w:rFonts w:ascii="Calibri" w:hAnsi="Calibri" w:cs="Calibri"/>
          <w:lang w:val="el-GR"/>
        </w:rPr>
        <w:t xml:space="preserve"> </w:t>
      </w:r>
      <w:r w:rsidRPr="00A33EEA">
        <w:rPr>
          <w:rFonts w:ascii="Calibri" w:hAnsi="Calibri" w:cs="Calibri"/>
        </w:rPr>
        <w:t>HELLAS</w:t>
      </w:r>
      <w:r w:rsidRPr="00A33EEA">
        <w:rPr>
          <w:rFonts w:ascii="Calibri" w:hAnsi="Calibri" w:cs="Calibri"/>
          <w:lang w:val="el-GR"/>
        </w:rPr>
        <w:t xml:space="preserve"> με επίκεντρο τον Στόχο Βιώσιμης Ανάπτυξης 13 (ΣΒΑ#13) που αφορά στη δράση για το κλίμα. Με προθεσμία υποβολής των εργασιών, την Παρασκευή 20 Μαΐου 2022, ο 7</w:t>
      </w:r>
      <w:r w:rsidR="00F336DA" w:rsidRPr="00F336DA">
        <w:rPr>
          <w:rFonts w:ascii="Calibri" w:hAnsi="Calibri" w:cs="Calibri"/>
          <w:vertAlign w:val="superscript"/>
          <w:lang w:val="el-GR"/>
        </w:rPr>
        <w:t>ος</w:t>
      </w:r>
      <w:r w:rsidR="00F336DA">
        <w:rPr>
          <w:rFonts w:ascii="Calibri" w:hAnsi="Calibri" w:cs="Calibri"/>
          <w:lang w:val="el-GR"/>
        </w:rPr>
        <w:t xml:space="preserve"> </w:t>
      </w:r>
      <w:r w:rsidRPr="00A33EEA">
        <w:rPr>
          <w:rFonts w:ascii="Calibri" w:hAnsi="Calibri" w:cs="Calibri"/>
          <w:lang w:val="el-GR"/>
        </w:rPr>
        <w:t xml:space="preserve">κύκλος του Φοιτητικού Διαγωνισμού θα εστιάσει σε μία μόνο από τις διαστάσεις, τον κοινωνικό αντίκτυπο της κλιματικής αλλαγής, καλώντας τις συμμετέχουσες φοιτητικές ομάδες στην ανάδειξη πιθανών λύσεων και προτάσεων όσον αφορά στην αντιμετώπιση και το μετριασμό των κοινωνικών συνεπειών της. </w:t>
      </w:r>
    </w:p>
    <w:p w14:paraId="2C2BD078" w14:textId="77777777" w:rsidR="00BF13EE" w:rsidRPr="00A33EEA" w:rsidRDefault="00BF13EE">
      <w:pPr>
        <w:pStyle w:val="BodyA"/>
        <w:rPr>
          <w:rFonts w:ascii="Calibri" w:hAnsi="Calibri" w:cs="Calibri"/>
          <w:lang w:val="el-GR"/>
        </w:rPr>
      </w:pPr>
    </w:p>
    <w:p w14:paraId="27E94A4F" w14:textId="4125112B" w:rsidR="00BF13EE" w:rsidRPr="00A33EEA" w:rsidRDefault="00BB727F">
      <w:pPr>
        <w:pStyle w:val="BodyA"/>
        <w:rPr>
          <w:rFonts w:ascii="Calibri" w:hAnsi="Calibri" w:cs="Calibri"/>
          <w:lang w:val="el-GR"/>
        </w:rPr>
      </w:pPr>
      <w:r w:rsidRPr="00A33EEA">
        <w:rPr>
          <w:rFonts w:ascii="Calibri" w:hAnsi="Calibri" w:cs="Calibri"/>
          <w:lang w:val="el-GR"/>
        </w:rPr>
        <w:t xml:space="preserve">Η Μ. Αλεξίου, Πρόεδρος του </w:t>
      </w:r>
      <w:r w:rsidRPr="00A33EEA">
        <w:rPr>
          <w:rFonts w:ascii="Calibri" w:hAnsi="Calibri" w:cs="Calibri"/>
        </w:rPr>
        <w:t>CSR</w:t>
      </w:r>
      <w:r w:rsidRPr="00A33EEA">
        <w:rPr>
          <w:rFonts w:ascii="Calibri" w:hAnsi="Calibri" w:cs="Calibri"/>
          <w:lang w:val="el-GR"/>
        </w:rPr>
        <w:t xml:space="preserve"> </w:t>
      </w:r>
      <w:r w:rsidR="007146FA" w:rsidRPr="00A33EEA">
        <w:rPr>
          <w:rFonts w:ascii="Calibri" w:hAnsi="Calibri" w:cs="Calibri"/>
        </w:rPr>
        <w:t>HELLAS</w:t>
      </w:r>
      <w:r w:rsidR="007146FA" w:rsidRPr="00A33EEA">
        <w:rPr>
          <w:rFonts w:ascii="Calibri" w:hAnsi="Calibri" w:cs="Calibri"/>
          <w:lang w:val="el-GR"/>
        </w:rPr>
        <w:t xml:space="preserve"> </w:t>
      </w:r>
      <w:r w:rsidRPr="00A33EEA">
        <w:rPr>
          <w:rFonts w:ascii="Calibri" w:hAnsi="Calibri" w:cs="Calibri"/>
          <w:lang w:val="el-GR"/>
        </w:rPr>
        <w:t xml:space="preserve">τόνισε σχετικά: </w:t>
      </w:r>
      <w:r w:rsidR="00F336DA">
        <w:rPr>
          <w:rFonts w:ascii="Calibri" w:hAnsi="Calibri" w:cs="Calibri"/>
          <w:lang w:val="el-GR"/>
        </w:rPr>
        <w:t>«</w:t>
      </w:r>
      <w:r w:rsidRPr="00A33EEA">
        <w:rPr>
          <w:rFonts w:ascii="Calibri" w:hAnsi="Calibri" w:cs="Calibri"/>
          <w:lang w:val="el-GR"/>
        </w:rPr>
        <w:t xml:space="preserve">Η Ελλάδα, σύμφωνα με πρόσφατα στοιχεία της </w:t>
      </w:r>
      <w:r w:rsidRPr="00A33EEA">
        <w:rPr>
          <w:rFonts w:ascii="Calibri" w:hAnsi="Calibri" w:cs="Calibri"/>
        </w:rPr>
        <w:t>Eurostat</w:t>
      </w:r>
      <w:r w:rsidR="00F66DA6">
        <w:rPr>
          <w:rFonts w:ascii="Calibri" w:hAnsi="Calibri" w:cs="Calibri"/>
          <w:lang w:val="el-GR"/>
        </w:rPr>
        <w:t>,</w:t>
      </w:r>
      <w:r w:rsidRPr="00A33EEA">
        <w:rPr>
          <w:rFonts w:ascii="Calibri" w:hAnsi="Calibri" w:cs="Calibri"/>
          <w:lang w:val="el-GR"/>
        </w:rPr>
        <w:t xml:space="preserve"> παρά το γεγονός ότι αναγνωρίζει τη σημαντική συμβολή των ΣΒΑ στην προαγωγή, μεταξύ άλλων, της κοινωνικής ευημερίας, την οικονομική ανάκαμψη και τη δίκαιη και χωρίς αποκλεισμούς ανάπτυξη, υπολείπεται σημαντικά σε σχέση με τις υπόλοιπες χώρες της ΕΕ, </w:t>
      </w:r>
      <w:r w:rsidR="002F7806" w:rsidRPr="00A33EEA">
        <w:rPr>
          <w:rFonts w:ascii="Calibri" w:hAnsi="Calibri" w:cs="Calibri"/>
          <w:lang w:val="el-GR"/>
        </w:rPr>
        <w:t xml:space="preserve">σημειώνοντας </w:t>
      </w:r>
      <w:r w:rsidRPr="00A33EEA">
        <w:rPr>
          <w:rFonts w:ascii="Calibri" w:hAnsi="Calibri" w:cs="Calibri"/>
          <w:lang w:val="el-GR"/>
        </w:rPr>
        <w:t xml:space="preserve">κατά μέσο όρο </w:t>
      </w:r>
      <w:r w:rsidR="002F7806" w:rsidRPr="00A33EEA">
        <w:rPr>
          <w:rFonts w:ascii="Calibri" w:hAnsi="Calibri" w:cs="Calibri"/>
          <w:lang w:val="el-GR"/>
        </w:rPr>
        <w:t xml:space="preserve">χαμηλότερες επιδόσεις από </w:t>
      </w:r>
      <w:r w:rsidRPr="00A33EEA">
        <w:rPr>
          <w:rFonts w:ascii="Calibri" w:hAnsi="Calibri" w:cs="Calibri"/>
          <w:lang w:val="el-GR"/>
        </w:rPr>
        <w:t>τη</w:t>
      </w:r>
      <w:r w:rsidR="002F7806" w:rsidRPr="00A33EEA">
        <w:rPr>
          <w:rFonts w:ascii="Calibri" w:hAnsi="Calibri" w:cs="Calibri"/>
          <w:lang w:val="el-GR"/>
        </w:rPr>
        <w:t>ν</w:t>
      </w:r>
      <w:r w:rsidRPr="00A33EEA">
        <w:rPr>
          <w:rFonts w:ascii="Calibri" w:hAnsi="Calibri" w:cs="Calibri"/>
          <w:lang w:val="el-GR"/>
        </w:rPr>
        <w:t xml:space="preserve"> ΕΕ για 16 από τους 17 στόχους. Το </w:t>
      </w:r>
      <w:r w:rsidRPr="00A33EEA">
        <w:rPr>
          <w:rFonts w:ascii="Calibri" w:hAnsi="Calibri" w:cs="Calibri"/>
        </w:rPr>
        <w:t>CSR</w:t>
      </w:r>
      <w:r w:rsidRPr="00A33EEA">
        <w:rPr>
          <w:rFonts w:ascii="Calibri" w:hAnsi="Calibri" w:cs="Calibri"/>
          <w:lang w:val="el-GR"/>
        </w:rPr>
        <w:t xml:space="preserve"> </w:t>
      </w:r>
      <w:r w:rsidRPr="00A33EEA">
        <w:rPr>
          <w:rFonts w:ascii="Calibri" w:hAnsi="Calibri" w:cs="Calibri"/>
        </w:rPr>
        <w:t>HELLAS</w:t>
      </w:r>
      <w:r w:rsidR="00C90F17">
        <w:rPr>
          <w:rFonts w:ascii="Calibri" w:hAnsi="Calibri" w:cs="Calibri"/>
          <w:lang w:val="el-GR"/>
        </w:rPr>
        <w:t>,</w:t>
      </w:r>
      <w:r w:rsidRPr="00A33EEA">
        <w:rPr>
          <w:rFonts w:ascii="Calibri" w:hAnsi="Calibri" w:cs="Calibri"/>
          <w:lang w:val="el-GR"/>
        </w:rPr>
        <w:t xml:space="preserve"> αναγνωρίζοντας πως απαιτείται επιτάχυνση των κοινών προσπαθειών για την επίτευξη των στόχων μέχρι το 2030, φιλοδοξεί μέσα από τον Φοιτητικό Διαγωνισμό για την ΕΚΕ «Νίκος Αναλυτής», που πραγματοποιείται φέτος για </w:t>
      </w:r>
      <w:r w:rsidR="00106774">
        <w:rPr>
          <w:rFonts w:ascii="Calibri" w:hAnsi="Calibri" w:cs="Calibri"/>
          <w:lang w:val="el-GR"/>
        </w:rPr>
        <w:t>7</w:t>
      </w:r>
      <w:r w:rsidR="00106774" w:rsidRPr="00106774">
        <w:rPr>
          <w:rFonts w:ascii="Calibri" w:hAnsi="Calibri" w:cs="Calibri"/>
          <w:vertAlign w:val="superscript"/>
          <w:lang w:val="el-GR"/>
        </w:rPr>
        <w:t>η</w:t>
      </w:r>
      <w:r w:rsidR="00106774">
        <w:rPr>
          <w:rFonts w:ascii="Calibri" w:hAnsi="Calibri" w:cs="Calibri"/>
          <w:lang w:val="el-GR"/>
        </w:rPr>
        <w:t xml:space="preserve"> </w:t>
      </w:r>
      <w:r w:rsidRPr="00A33EEA">
        <w:rPr>
          <w:rFonts w:ascii="Calibri" w:hAnsi="Calibri" w:cs="Calibri"/>
          <w:lang w:val="el-GR"/>
        </w:rPr>
        <w:t xml:space="preserve">φορά, να αναδείξει καινοτόμες προτάσεις της φοιτητικής κοινότητας προς αυτήν την κατεύθυνση, ιδιαίτερα σε μία χρονιά που </w:t>
      </w:r>
      <w:r w:rsidR="002F7806" w:rsidRPr="00A33EEA">
        <w:rPr>
          <w:rFonts w:ascii="Calibri" w:hAnsi="Calibri" w:cs="Calibri"/>
          <w:lang w:val="el-GR"/>
        </w:rPr>
        <w:t>αναγνωρίζεται</w:t>
      </w:r>
      <w:r w:rsidRPr="00A33EEA">
        <w:rPr>
          <w:rFonts w:ascii="Calibri" w:hAnsi="Calibri" w:cs="Calibri"/>
          <w:lang w:val="el-GR"/>
        </w:rPr>
        <w:t xml:space="preserve"> από την ΕΕ ως έτος νεολαίας. Η ίδια η ΕΕ δίνει σε αυτό το έτος έμφαση στη συμβολή των νεών ανθρώπων στην επίλυση προβλημάτων και την ανάδειξη προβληματισμών γύρω από τα θέματα της κλιματικής αλλαγής.</w:t>
      </w:r>
      <w:r w:rsidR="00F336DA">
        <w:rPr>
          <w:rFonts w:ascii="Calibri" w:hAnsi="Calibri" w:cs="Calibri"/>
          <w:lang w:val="el-GR"/>
        </w:rPr>
        <w:t>»</w:t>
      </w:r>
    </w:p>
    <w:p w14:paraId="3BD493D0" w14:textId="77777777" w:rsidR="00BF13EE" w:rsidRPr="00A33EEA" w:rsidRDefault="00BF13EE">
      <w:pPr>
        <w:pStyle w:val="BodyA"/>
        <w:rPr>
          <w:rFonts w:ascii="Calibri" w:hAnsi="Calibri" w:cs="Calibri"/>
          <w:lang w:val="el-GR"/>
        </w:rPr>
      </w:pPr>
    </w:p>
    <w:p w14:paraId="6537679B" w14:textId="77777777" w:rsidR="00BF13EE" w:rsidRPr="00A33EEA" w:rsidRDefault="00BB727F">
      <w:pPr>
        <w:pStyle w:val="BodyA"/>
        <w:rPr>
          <w:rFonts w:ascii="Calibri" w:hAnsi="Calibri" w:cs="Calibri"/>
          <w:lang w:val="el-GR"/>
        </w:rPr>
      </w:pPr>
      <w:r w:rsidRPr="00A33EEA">
        <w:rPr>
          <w:rFonts w:ascii="Calibri" w:hAnsi="Calibri" w:cs="Calibri"/>
          <w:lang w:val="el-GR"/>
        </w:rPr>
        <w:t xml:space="preserve">Επίκεντρο του φετινού διαγωνισμού θα αποτελέσει ο ΣΒΑ#13 που αφορά στη δράση για το κλίμα, δεδομένου ότι αναμφισβήτητα, η κλιματική αλλαγή αποτελεί επείγουσα απειλή για τον πλανήτη μας και ο αντίκτυπός της στην επίτευξη των άλλων στόχων είναι κρίσιμος. </w:t>
      </w:r>
    </w:p>
    <w:p w14:paraId="198E855F" w14:textId="77777777" w:rsidR="00BF13EE" w:rsidRPr="00A33EEA" w:rsidRDefault="00BF13EE">
      <w:pPr>
        <w:pStyle w:val="BodyA"/>
        <w:rPr>
          <w:rFonts w:ascii="Calibri" w:hAnsi="Calibri" w:cs="Calibri"/>
          <w:lang w:val="el-GR"/>
        </w:rPr>
      </w:pPr>
    </w:p>
    <w:p w14:paraId="0B9F3BBF" w14:textId="51260805" w:rsidR="00BF13EE" w:rsidRPr="00A33EEA" w:rsidRDefault="00BB727F">
      <w:pPr>
        <w:pStyle w:val="BodyA"/>
        <w:rPr>
          <w:rFonts w:ascii="Calibri" w:hAnsi="Calibri" w:cs="Calibri"/>
          <w:lang w:val="el-GR"/>
        </w:rPr>
      </w:pPr>
      <w:r w:rsidRPr="00A33EEA">
        <w:rPr>
          <w:rFonts w:ascii="Calibri" w:hAnsi="Calibri" w:cs="Calibri"/>
          <w:lang w:val="el-GR"/>
        </w:rPr>
        <w:lastRenderedPageBreak/>
        <w:t>Ο διαγωνισμός πραγματοποιείται από το 2014, στη μνήμη της εμβληματικής προσωπικότητας του Νίκου Αναλυτή, πρώτου προέδρου του Δικτύου και ενός εκ των 20 ιδρυτών του ευρωπαϊκού επιχειρηματικού δικτύου “</w:t>
      </w:r>
      <w:r w:rsidRPr="00A33EEA">
        <w:rPr>
          <w:rFonts w:ascii="Calibri" w:hAnsi="Calibri" w:cs="Calibri"/>
        </w:rPr>
        <w:t>European</w:t>
      </w:r>
      <w:r w:rsidRPr="00A33EEA">
        <w:rPr>
          <w:rFonts w:ascii="Calibri" w:hAnsi="Calibri" w:cs="Calibri"/>
          <w:lang w:val="el-GR"/>
        </w:rPr>
        <w:t xml:space="preserve"> </w:t>
      </w:r>
      <w:r w:rsidRPr="00A33EEA">
        <w:rPr>
          <w:rFonts w:ascii="Calibri" w:hAnsi="Calibri" w:cs="Calibri"/>
        </w:rPr>
        <w:t>Business</w:t>
      </w:r>
      <w:r w:rsidRPr="00A33EEA">
        <w:rPr>
          <w:rFonts w:ascii="Calibri" w:hAnsi="Calibri" w:cs="Calibri"/>
          <w:lang w:val="el-GR"/>
        </w:rPr>
        <w:t xml:space="preserve"> </w:t>
      </w:r>
      <w:r w:rsidRPr="00A33EEA">
        <w:rPr>
          <w:rFonts w:ascii="Calibri" w:hAnsi="Calibri" w:cs="Calibri"/>
        </w:rPr>
        <w:t>Network</w:t>
      </w:r>
      <w:r w:rsidRPr="00A33EEA">
        <w:rPr>
          <w:rFonts w:ascii="Calibri" w:hAnsi="Calibri" w:cs="Calibri"/>
          <w:lang w:val="el-GR"/>
        </w:rPr>
        <w:t xml:space="preserve"> </w:t>
      </w:r>
      <w:r w:rsidRPr="00A33EEA">
        <w:rPr>
          <w:rFonts w:ascii="Calibri" w:hAnsi="Calibri" w:cs="Calibri"/>
        </w:rPr>
        <w:t>for</w:t>
      </w:r>
      <w:r w:rsidRPr="00A33EEA">
        <w:rPr>
          <w:rFonts w:ascii="Calibri" w:hAnsi="Calibri" w:cs="Calibri"/>
          <w:lang w:val="el-GR"/>
        </w:rPr>
        <w:t xml:space="preserve"> </w:t>
      </w:r>
      <w:r w:rsidRPr="00A33EEA">
        <w:rPr>
          <w:rFonts w:ascii="Calibri" w:hAnsi="Calibri" w:cs="Calibri"/>
        </w:rPr>
        <w:t>Social</w:t>
      </w:r>
      <w:r w:rsidRPr="00A33EEA">
        <w:rPr>
          <w:rFonts w:ascii="Calibri" w:hAnsi="Calibri" w:cs="Calibri"/>
          <w:lang w:val="el-GR"/>
        </w:rPr>
        <w:t xml:space="preserve"> </w:t>
      </w:r>
      <w:r w:rsidRPr="00A33EEA">
        <w:rPr>
          <w:rFonts w:ascii="Calibri" w:hAnsi="Calibri" w:cs="Calibri"/>
        </w:rPr>
        <w:t>Cohesion</w:t>
      </w:r>
      <w:r w:rsidRPr="00A33EEA">
        <w:rPr>
          <w:rFonts w:ascii="Calibri" w:hAnsi="Calibri" w:cs="Calibri"/>
          <w:lang w:val="el-GR"/>
        </w:rPr>
        <w:t xml:space="preserve">” που μετεξελίχθηκε στον οργανισμό </w:t>
      </w:r>
      <w:r w:rsidRPr="00A33EEA">
        <w:rPr>
          <w:rFonts w:ascii="Calibri" w:hAnsi="Calibri" w:cs="Calibri"/>
        </w:rPr>
        <w:t>CSR</w:t>
      </w:r>
      <w:r w:rsidRPr="00A33EEA">
        <w:rPr>
          <w:rFonts w:ascii="Calibri" w:hAnsi="Calibri" w:cs="Calibri"/>
          <w:lang w:val="el-GR"/>
        </w:rPr>
        <w:t xml:space="preserve"> </w:t>
      </w:r>
      <w:r w:rsidRPr="00A33EEA">
        <w:rPr>
          <w:rFonts w:ascii="Calibri" w:hAnsi="Calibri" w:cs="Calibri"/>
        </w:rPr>
        <w:t>Europe</w:t>
      </w:r>
      <w:r w:rsidRPr="00A33EEA">
        <w:rPr>
          <w:rFonts w:ascii="Calibri" w:hAnsi="Calibri" w:cs="Calibri"/>
          <w:lang w:val="el-GR"/>
        </w:rPr>
        <w:t>. Κάθε χρόνο, οι διοργανωτές του διαγωνισμού σε συνεργασία με εκπροσώπους της ακαδημαϊκής και επιχειρηματικής κοινότητας, επιλέγουν ένα θέμα που συνδέεται με τους στόχους βιώσιμης ανάπτυξης (</w:t>
      </w:r>
      <w:r w:rsidRPr="00A33EEA">
        <w:rPr>
          <w:rFonts w:ascii="Calibri" w:hAnsi="Calibri" w:cs="Calibri"/>
        </w:rPr>
        <w:t>SDGs</w:t>
      </w:r>
      <w:r w:rsidRPr="00A33EEA">
        <w:rPr>
          <w:rFonts w:ascii="Calibri" w:hAnsi="Calibri" w:cs="Calibri"/>
          <w:lang w:val="el-GR"/>
        </w:rPr>
        <w:t>/ΣΒΑ) ενώ για τη συμμετοχή τους σε αυτόν οι φοιτητές συγκροτούν και συνεργάζονται σε ομάδες των 3-4 ατόμων.</w:t>
      </w:r>
      <w:r w:rsidR="002F7806" w:rsidRPr="00A33EEA">
        <w:rPr>
          <w:rFonts w:ascii="Calibri" w:hAnsi="Calibri" w:cs="Calibri"/>
          <w:lang w:val="el-GR"/>
        </w:rPr>
        <w:t xml:space="preserve"> Συγκεκριμένα, ο διαγωνισμός απευθύνεται σε ομάδες προπτυχιακών και μεταπτυχιακών προγραμμάτων από όλα τα Ελληνικά πανεπιστήμια, </w:t>
      </w:r>
      <w:proofErr w:type="spellStart"/>
      <w:r w:rsidR="002F7806" w:rsidRPr="00A33EEA">
        <w:rPr>
          <w:rFonts w:ascii="Calibri" w:hAnsi="Calibri" w:cs="Calibri"/>
          <w:lang w:val="el-GR"/>
        </w:rPr>
        <w:t>μεβασική</w:t>
      </w:r>
      <w:proofErr w:type="spellEnd"/>
      <w:r w:rsidR="002F7806" w:rsidRPr="00A33EEA">
        <w:rPr>
          <w:rFonts w:ascii="Calibri" w:hAnsi="Calibri" w:cs="Calibri"/>
          <w:lang w:val="el-GR"/>
        </w:rPr>
        <w:t xml:space="preserve"> προϋπόθεση  οι φοιτητές/-</w:t>
      </w:r>
      <w:proofErr w:type="spellStart"/>
      <w:r w:rsidR="002F7806" w:rsidRPr="00A33EEA">
        <w:rPr>
          <w:rFonts w:ascii="Calibri" w:hAnsi="Calibri" w:cs="Calibri"/>
          <w:lang w:val="el-GR"/>
        </w:rPr>
        <w:t>τριες</w:t>
      </w:r>
      <w:proofErr w:type="spellEnd"/>
      <w:r w:rsidR="002F7806" w:rsidRPr="00A33EEA">
        <w:rPr>
          <w:rFonts w:ascii="Calibri" w:hAnsi="Calibri" w:cs="Calibri"/>
          <w:lang w:val="el-GR"/>
        </w:rPr>
        <w:t xml:space="preserve"> να βρίσκονταν στο δεύτερο έτος των σπουδών τους και άνω.</w:t>
      </w:r>
    </w:p>
    <w:p w14:paraId="76C3C4A2" w14:textId="77777777" w:rsidR="00BF13EE" w:rsidRPr="00A33EEA" w:rsidRDefault="00BF13EE">
      <w:pPr>
        <w:pStyle w:val="BodyA"/>
        <w:rPr>
          <w:rFonts w:ascii="Calibri" w:hAnsi="Calibri" w:cs="Calibri"/>
          <w:lang w:val="el-GR"/>
        </w:rPr>
      </w:pPr>
    </w:p>
    <w:p w14:paraId="4F5B682C" w14:textId="3532D70F" w:rsidR="00BF13EE" w:rsidRPr="00A33EEA" w:rsidRDefault="00BB727F">
      <w:pPr>
        <w:pStyle w:val="BodyA"/>
        <w:rPr>
          <w:rFonts w:ascii="Calibri" w:hAnsi="Calibri" w:cs="Calibri"/>
          <w:lang w:val="el-GR"/>
        </w:rPr>
      </w:pPr>
      <w:r w:rsidRPr="00A33EEA">
        <w:rPr>
          <w:rFonts w:ascii="Calibri" w:hAnsi="Calibri" w:cs="Calibri"/>
          <w:lang w:val="el-GR"/>
        </w:rPr>
        <w:t xml:space="preserve">Για πρώτη φορά, κατά την </w:t>
      </w:r>
      <w:r w:rsidR="004723DB">
        <w:rPr>
          <w:rFonts w:ascii="Calibri" w:hAnsi="Calibri" w:cs="Calibri"/>
          <w:lang w:val="el-GR"/>
        </w:rPr>
        <w:t>7</w:t>
      </w:r>
      <w:r w:rsidR="004723DB" w:rsidRPr="004723DB">
        <w:rPr>
          <w:rFonts w:ascii="Calibri" w:hAnsi="Calibri" w:cs="Calibri"/>
          <w:vertAlign w:val="superscript"/>
          <w:lang w:val="el-GR"/>
        </w:rPr>
        <w:t>η</w:t>
      </w:r>
      <w:r w:rsidR="004723DB">
        <w:rPr>
          <w:rFonts w:ascii="Calibri" w:hAnsi="Calibri" w:cs="Calibri"/>
          <w:lang w:val="el-GR"/>
        </w:rPr>
        <w:t xml:space="preserve"> </w:t>
      </w:r>
      <w:r w:rsidRPr="00A33EEA">
        <w:rPr>
          <w:rFonts w:ascii="Calibri" w:hAnsi="Calibri" w:cs="Calibri"/>
          <w:lang w:val="el-GR"/>
        </w:rPr>
        <w:t xml:space="preserve">υλοποίηση του διαγωνισμού, οι εργασίες των νέων θα αποκτήσουν μία πιο </w:t>
      </w:r>
      <w:proofErr w:type="spellStart"/>
      <w:r w:rsidRPr="00A33EEA">
        <w:rPr>
          <w:rFonts w:ascii="Calibri" w:hAnsi="Calibri" w:cs="Calibri"/>
          <w:lang w:val="el-GR"/>
        </w:rPr>
        <w:t>διαδραστική</w:t>
      </w:r>
      <w:proofErr w:type="spellEnd"/>
      <w:r w:rsidRPr="00A33EEA">
        <w:rPr>
          <w:rFonts w:ascii="Calibri" w:hAnsi="Calibri" w:cs="Calibri"/>
          <w:lang w:val="el-GR"/>
        </w:rPr>
        <w:t xml:space="preserve"> διάσταση, αποτελούμενες από:</w:t>
      </w:r>
    </w:p>
    <w:p w14:paraId="00B83A6D" w14:textId="77777777" w:rsidR="00BF13EE" w:rsidRPr="00A33EEA" w:rsidRDefault="00BF13EE">
      <w:pPr>
        <w:pStyle w:val="BodyA"/>
        <w:rPr>
          <w:rFonts w:ascii="Calibri" w:hAnsi="Calibri" w:cs="Calibri"/>
          <w:lang w:val="el-GR"/>
        </w:rPr>
      </w:pPr>
    </w:p>
    <w:p w14:paraId="36A6244A" w14:textId="77777777" w:rsidR="00BF13EE" w:rsidRPr="00A33EEA" w:rsidRDefault="00BB727F">
      <w:pPr>
        <w:pStyle w:val="BodyA"/>
        <w:rPr>
          <w:rFonts w:ascii="Calibri" w:hAnsi="Calibri" w:cs="Calibri"/>
          <w:lang w:val="el-GR"/>
        </w:rPr>
      </w:pPr>
      <w:r w:rsidRPr="00A33EEA">
        <w:rPr>
          <w:rFonts w:ascii="Calibri" w:hAnsi="Calibri" w:cs="Calibri"/>
          <w:lang w:val="el-GR"/>
        </w:rPr>
        <w:t>Α. μία γραπτή εργασία ανάπτυξης του θέματος και εμπεριστατωμένων προτάσεων, όπως κάθε χρόνο.</w:t>
      </w:r>
    </w:p>
    <w:p w14:paraId="1ECB09AC" w14:textId="77777777" w:rsidR="00BF13EE" w:rsidRPr="00A33EEA" w:rsidRDefault="00BB727F">
      <w:pPr>
        <w:pStyle w:val="BodyA"/>
        <w:rPr>
          <w:rFonts w:ascii="Calibri" w:hAnsi="Calibri" w:cs="Calibri"/>
          <w:lang w:val="el-GR"/>
        </w:rPr>
      </w:pPr>
      <w:r w:rsidRPr="00A33EEA">
        <w:rPr>
          <w:rFonts w:ascii="Calibri" w:hAnsi="Calibri" w:cs="Calibri"/>
          <w:lang w:val="el-GR"/>
        </w:rPr>
        <w:t xml:space="preserve">Β. μία αφίσα σύνοψης των συμπερασμάτων και προτάσεων της εργασίας, προσφέροντας μία γραφική προσέγγιση για την παρουσίαση της εργασίας. Οι αφίσες θα προβληθούν σε ειδική εκδήλωση τον Μάιο 2022, δίνοντας τη δυνατότητα διάδρασης και συζήτησης μεταξύ φοιτητών και </w:t>
      </w:r>
      <w:proofErr w:type="spellStart"/>
      <w:r w:rsidRPr="00A33EEA">
        <w:rPr>
          <w:rFonts w:ascii="Calibri" w:hAnsi="Calibri" w:cs="Calibri"/>
          <w:lang w:val="el-GR"/>
        </w:rPr>
        <w:t>αξιολογητών</w:t>
      </w:r>
      <w:proofErr w:type="spellEnd"/>
      <w:r w:rsidRPr="00A33EEA">
        <w:rPr>
          <w:rFonts w:ascii="Calibri" w:hAnsi="Calibri" w:cs="Calibri"/>
          <w:lang w:val="el-GR"/>
        </w:rPr>
        <w:t xml:space="preserve"> για το περιεχόμενο των εργασιών (οδηγίες σχετικά με τη δημιουργία αφίσας παρακάτω).</w:t>
      </w:r>
    </w:p>
    <w:p w14:paraId="6E3EC1CE" w14:textId="77777777" w:rsidR="00BF13EE" w:rsidRPr="00A33EEA" w:rsidRDefault="00BF13EE">
      <w:pPr>
        <w:pStyle w:val="BodyA"/>
        <w:rPr>
          <w:rFonts w:ascii="Calibri" w:hAnsi="Calibri" w:cs="Calibri"/>
          <w:lang w:val="el-GR"/>
        </w:rPr>
      </w:pPr>
    </w:p>
    <w:p w14:paraId="789DF01F" w14:textId="0DACC27A" w:rsidR="00BF13EE" w:rsidRPr="00A33EEA" w:rsidRDefault="00BB727F">
      <w:pPr>
        <w:pStyle w:val="BodyA"/>
        <w:rPr>
          <w:rFonts w:ascii="Calibri" w:hAnsi="Calibri" w:cs="Calibri"/>
          <w:lang w:val="el-GR"/>
        </w:rPr>
      </w:pPr>
      <w:r w:rsidRPr="00A33EEA">
        <w:rPr>
          <w:rFonts w:ascii="Calibri" w:hAnsi="Calibri" w:cs="Calibri"/>
          <w:lang w:val="el-GR"/>
        </w:rPr>
        <w:t xml:space="preserve">Όπως και στην </w:t>
      </w:r>
      <w:r w:rsidR="004723DB">
        <w:rPr>
          <w:rFonts w:ascii="Calibri" w:hAnsi="Calibri" w:cs="Calibri"/>
          <w:lang w:val="el-GR"/>
        </w:rPr>
        <w:t>6</w:t>
      </w:r>
      <w:r w:rsidR="004723DB" w:rsidRPr="004723DB">
        <w:rPr>
          <w:rFonts w:ascii="Calibri" w:hAnsi="Calibri" w:cs="Calibri"/>
          <w:vertAlign w:val="superscript"/>
          <w:lang w:val="el-GR"/>
        </w:rPr>
        <w:t>η</w:t>
      </w:r>
      <w:r w:rsidR="004723DB">
        <w:rPr>
          <w:rFonts w:ascii="Calibri" w:hAnsi="Calibri" w:cs="Calibri"/>
          <w:lang w:val="el-GR"/>
        </w:rPr>
        <w:t xml:space="preserve"> </w:t>
      </w:r>
      <w:r w:rsidRPr="00A33EEA">
        <w:rPr>
          <w:rFonts w:ascii="Calibri" w:hAnsi="Calibri" w:cs="Calibri"/>
          <w:lang w:val="el-GR"/>
        </w:rPr>
        <w:t>υλοποίηση, τα βραβεία του διαγωνισμού θα σχετίζονται άμεσα με την ανάπτυξη των δεξιοτήτων των νέων και των ευκαιριών ένταξής τους στον χώρο εργασίας, μέσω:</w:t>
      </w:r>
    </w:p>
    <w:p w14:paraId="5E11D1DE" w14:textId="77777777" w:rsidR="00BF13EE" w:rsidRPr="00A33EEA" w:rsidRDefault="00BF13EE">
      <w:pPr>
        <w:pStyle w:val="BodyA"/>
        <w:rPr>
          <w:rFonts w:ascii="Calibri" w:hAnsi="Calibri" w:cs="Calibri"/>
          <w:lang w:val="el-GR"/>
        </w:rPr>
      </w:pPr>
    </w:p>
    <w:p w14:paraId="6CAD0E2F" w14:textId="77777777" w:rsidR="00BF13EE" w:rsidRPr="00A33EEA" w:rsidRDefault="00BB727F">
      <w:pPr>
        <w:pStyle w:val="BodyA"/>
        <w:numPr>
          <w:ilvl w:val="0"/>
          <w:numId w:val="2"/>
        </w:numPr>
        <w:rPr>
          <w:rFonts w:ascii="Calibri" w:hAnsi="Calibri" w:cs="Calibri"/>
          <w:lang w:val="el-GR"/>
        </w:rPr>
      </w:pPr>
      <w:r w:rsidRPr="00A33EEA">
        <w:rPr>
          <w:rFonts w:ascii="Calibri" w:hAnsi="Calibri" w:cs="Calibri"/>
          <w:lang w:val="el-GR"/>
        </w:rPr>
        <w:t xml:space="preserve">ευκαιριών απασχόλησης σε εταιρία-μέλος του </w:t>
      </w:r>
      <w:r w:rsidRPr="00A33EEA">
        <w:rPr>
          <w:rFonts w:ascii="Calibri" w:hAnsi="Calibri" w:cs="Calibri"/>
        </w:rPr>
        <w:t>CSR</w:t>
      </w:r>
      <w:r w:rsidRPr="00A33EEA">
        <w:rPr>
          <w:rFonts w:ascii="Calibri" w:hAnsi="Calibri" w:cs="Calibri"/>
          <w:lang w:val="el-GR"/>
        </w:rPr>
        <w:t xml:space="preserve"> </w:t>
      </w:r>
      <w:r w:rsidRPr="00A33EEA">
        <w:rPr>
          <w:rFonts w:ascii="Calibri" w:hAnsi="Calibri" w:cs="Calibri"/>
        </w:rPr>
        <w:t>HELLAS</w:t>
      </w:r>
      <w:r w:rsidRPr="00A33EEA">
        <w:rPr>
          <w:rFonts w:ascii="Calibri" w:hAnsi="Calibri" w:cs="Calibri"/>
          <w:lang w:val="el-GR"/>
        </w:rPr>
        <w:t xml:space="preserve"> σε θέση αμειβόμενης πρακτικής άσκησης,</w:t>
      </w:r>
    </w:p>
    <w:p w14:paraId="4606076D" w14:textId="77777777" w:rsidR="00BF13EE" w:rsidRPr="00A33EEA" w:rsidRDefault="00BB727F">
      <w:pPr>
        <w:pStyle w:val="BodyA"/>
        <w:numPr>
          <w:ilvl w:val="0"/>
          <w:numId w:val="2"/>
        </w:numPr>
        <w:rPr>
          <w:rFonts w:ascii="Calibri" w:hAnsi="Calibri" w:cs="Calibri"/>
          <w:lang w:val="el-GR"/>
        </w:rPr>
      </w:pPr>
      <w:r w:rsidRPr="00A33EEA">
        <w:rPr>
          <w:rFonts w:ascii="Calibri" w:hAnsi="Calibri" w:cs="Calibri"/>
          <w:lang w:val="el-GR"/>
        </w:rPr>
        <w:t>παροχής εξοπλισμού</w:t>
      </w:r>
      <w:r w:rsidRPr="00A33EEA">
        <w:rPr>
          <w:rFonts w:ascii="Calibri" w:hAnsi="Calibri" w:cs="Calibri"/>
        </w:rPr>
        <w:t> </w:t>
      </w:r>
      <w:r w:rsidRPr="00A33EEA">
        <w:rPr>
          <w:rFonts w:ascii="Calibri" w:hAnsi="Calibri" w:cs="Calibri"/>
          <w:lang w:val="el-GR"/>
        </w:rPr>
        <w:t>που ενισχύει τις δυνατότητες εκπαίδευσης των νέων στο νέο πλαίσιο εξ’ αποστάσεως μάθησης,</w:t>
      </w:r>
    </w:p>
    <w:p w14:paraId="7057BF3B" w14:textId="77777777" w:rsidR="00BF13EE" w:rsidRPr="00A33EEA" w:rsidRDefault="00BB727F">
      <w:pPr>
        <w:pStyle w:val="BodyA"/>
        <w:numPr>
          <w:ilvl w:val="0"/>
          <w:numId w:val="2"/>
        </w:numPr>
        <w:rPr>
          <w:rFonts w:ascii="Calibri" w:hAnsi="Calibri" w:cs="Calibri"/>
          <w:lang w:val="el-GR"/>
        </w:rPr>
      </w:pPr>
      <w:r w:rsidRPr="00A33EEA">
        <w:rPr>
          <w:rFonts w:ascii="Calibri" w:hAnsi="Calibri" w:cs="Calibri"/>
          <w:lang w:val="el-GR"/>
        </w:rPr>
        <w:t>άλλων βραβείων που θα ανακοινωθούν σύντομα.</w:t>
      </w:r>
    </w:p>
    <w:p w14:paraId="71502414" w14:textId="77777777" w:rsidR="00BF13EE" w:rsidRPr="00A33EEA" w:rsidRDefault="00BF13EE">
      <w:pPr>
        <w:pStyle w:val="BodyA"/>
        <w:rPr>
          <w:rFonts w:ascii="Calibri" w:hAnsi="Calibri" w:cs="Calibri"/>
          <w:lang w:val="el-GR"/>
        </w:rPr>
      </w:pPr>
    </w:p>
    <w:p w14:paraId="12205B77" w14:textId="378F88FE" w:rsidR="00CF1AB0" w:rsidRDefault="00CF1AB0">
      <w:pPr>
        <w:pStyle w:val="BodyA"/>
        <w:rPr>
          <w:rFonts w:ascii="Calibri" w:hAnsi="Calibri" w:cs="Calibri"/>
          <w:lang w:val="el-GR"/>
        </w:rPr>
      </w:pPr>
      <w:r>
        <w:rPr>
          <w:rFonts w:ascii="Calibri" w:hAnsi="Calibri" w:cs="Calibri"/>
          <w:lang w:val="el-GR"/>
        </w:rPr>
        <w:t xml:space="preserve">Αναλυτικά τα </w:t>
      </w:r>
      <w:r w:rsidR="004723DB">
        <w:rPr>
          <w:rFonts w:ascii="Calibri" w:hAnsi="Calibri" w:cs="Calibri"/>
          <w:lang w:val="el-GR"/>
        </w:rPr>
        <w:t>υπό-</w:t>
      </w:r>
      <w:r>
        <w:rPr>
          <w:rFonts w:ascii="Calibri" w:hAnsi="Calibri" w:cs="Calibri"/>
          <w:lang w:val="el-GR"/>
        </w:rPr>
        <w:t xml:space="preserve">ερωτήματα </w:t>
      </w:r>
      <w:r w:rsidR="00F51997">
        <w:rPr>
          <w:rFonts w:ascii="Calibri" w:hAnsi="Calibri" w:cs="Calibri"/>
          <w:lang w:val="el-GR"/>
        </w:rPr>
        <w:t>του διαγωνισμού στα οποία καλούνται να εστιάσουν ο</w:t>
      </w:r>
      <w:r w:rsidR="00F51997" w:rsidRPr="00A33EEA">
        <w:rPr>
          <w:rFonts w:ascii="Calibri" w:hAnsi="Calibri" w:cs="Calibri"/>
          <w:lang w:val="el-GR"/>
        </w:rPr>
        <w:t>ι ομάδες φοιτητών και φοιτητριών</w:t>
      </w:r>
      <w:r w:rsidR="00F51997">
        <w:rPr>
          <w:rFonts w:ascii="Calibri" w:hAnsi="Calibri" w:cs="Calibri"/>
          <w:lang w:val="el-GR"/>
        </w:rPr>
        <w:t xml:space="preserve"> </w:t>
      </w:r>
      <w:hyperlink r:id="rId8" w:history="1">
        <w:r w:rsidR="001C1242" w:rsidRPr="001C1242">
          <w:rPr>
            <w:rStyle w:val="-"/>
            <w:rFonts w:ascii="Calibri" w:hAnsi="Calibri" w:cs="Calibri"/>
            <w:color w:val="0070C0"/>
            <w:lang w:val="el-GR"/>
          </w:rPr>
          <w:t>ΕΔΩ.</w:t>
        </w:r>
      </w:hyperlink>
    </w:p>
    <w:p w14:paraId="396B2846" w14:textId="77777777" w:rsidR="00BF13EE" w:rsidRPr="00A33EEA" w:rsidRDefault="00BF13EE">
      <w:pPr>
        <w:pStyle w:val="BodyA"/>
        <w:rPr>
          <w:rFonts w:ascii="Calibri" w:hAnsi="Calibri" w:cs="Calibri"/>
          <w:lang w:val="el-GR"/>
        </w:rPr>
      </w:pPr>
    </w:p>
    <w:p w14:paraId="5EF4D288" w14:textId="732BAE80" w:rsidR="00BF13EE" w:rsidRPr="00A33EEA" w:rsidRDefault="00BB727F">
      <w:pPr>
        <w:pStyle w:val="BodyA"/>
        <w:rPr>
          <w:rFonts w:ascii="Calibri" w:eastAsia="Calibri" w:hAnsi="Calibri" w:cs="Calibri"/>
          <w:lang w:val="el-GR"/>
        </w:rPr>
      </w:pPr>
      <w:r w:rsidRPr="00A33EEA">
        <w:rPr>
          <w:rFonts w:ascii="Calibri" w:eastAsia="Calibri" w:hAnsi="Calibri" w:cs="Calibri"/>
          <w:lang w:val="el-GR"/>
        </w:rPr>
        <w:t>Στις προηγούμενες διοργανώσεις, η θεματολογία αφορούσε</w:t>
      </w:r>
      <w:r w:rsidR="002F7806" w:rsidRPr="00A33EEA">
        <w:rPr>
          <w:rFonts w:ascii="Calibri" w:eastAsia="Calibri" w:hAnsi="Calibri" w:cs="Calibri"/>
          <w:lang w:val="el-GR"/>
        </w:rPr>
        <w:t xml:space="preserve"> την υπεύθυνη κατανάλωση και παραγωγή</w:t>
      </w:r>
      <w:r w:rsidR="00A84657" w:rsidRPr="00A33EEA">
        <w:rPr>
          <w:rFonts w:ascii="Calibri" w:eastAsia="Calibri" w:hAnsi="Calibri" w:cs="Calibri"/>
          <w:lang w:val="el-GR"/>
        </w:rPr>
        <w:t xml:space="preserve"> (</w:t>
      </w:r>
      <w:r w:rsidR="00A84657" w:rsidRPr="00A33EEA">
        <w:rPr>
          <w:rFonts w:ascii="Calibri" w:eastAsia="Calibri" w:hAnsi="Calibri" w:cs="Calibri"/>
        </w:rPr>
        <w:t>SDG</w:t>
      </w:r>
      <w:r w:rsidR="00A84657" w:rsidRPr="00A33EEA">
        <w:rPr>
          <w:rFonts w:ascii="Calibri" w:eastAsia="Calibri" w:hAnsi="Calibri" w:cs="Calibri"/>
          <w:lang w:val="el-GR"/>
        </w:rPr>
        <w:t>#12) και τον ρόλο της εκπαίδευσης για την καλλιέργεια υπεύθυνης συμπεριφοράς (</w:t>
      </w:r>
      <w:r w:rsidR="00A84657" w:rsidRPr="00A33EEA">
        <w:rPr>
          <w:rFonts w:ascii="Calibri" w:eastAsia="Calibri" w:hAnsi="Calibri" w:cs="Calibri"/>
        </w:rPr>
        <w:t>SDG</w:t>
      </w:r>
      <w:r w:rsidR="00A84657" w:rsidRPr="00A33EEA">
        <w:rPr>
          <w:rFonts w:ascii="Calibri" w:eastAsia="Calibri" w:hAnsi="Calibri" w:cs="Calibri"/>
          <w:lang w:val="el-GR"/>
        </w:rPr>
        <w:t>#4)</w:t>
      </w:r>
      <w:r w:rsidR="002F7806" w:rsidRPr="00A33EEA">
        <w:rPr>
          <w:rFonts w:ascii="Calibri" w:eastAsia="Calibri" w:hAnsi="Calibri" w:cs="Calibri"/>
          <w:lang w:val="el-GR"/>
        </w:rPr>
        <w:t xml:space="preserve">, την </w:t>
      </w:r>
      <w:proofErr w:type="spellStart"/>
      <w:r w:rsidR="002F7806" w:rsidRPr="00A33EEA">
        <w:rPr>
          <w:rFonts w:ascii="Calibri" w:eastAsia="Calibri" w:hAnsi="Calibri" w:cs="Calibri"/>
          <w:lang w:val="el-GR"/>
        </w:rPr>
        <w:t>εξάλειψη</w:t>
      </w:r>
      <w:proofErr w:type="spellEnd"/>
      <w:r w:rsidR="002F7806" w:rsidRPr="00A33EEA">
        <w:rPr>
          <w:rFonts w:ascii="Calibri" w:eastAsia="Calibri" w:hAnsi="Calibri" w:cs="Calibri"/>
          <w:lang w:val="el-GR"/>
        </w:rPr>
        <w:t xml:space="preserve"> της </w:t>
      </w:r>
      <w:proofErr w:type="spellStart"/>
      <w:r w:rsidR="002F7806" w:rsidRPr="00A33EEA">
        <w:rPr>
          <w:rFonts w:ascii="Calibri" w:eastAsia="Calibri" w:hAnsi="Calibri" w:cs="Calibri"/>
          <w:lang w:val="el-GR"/>
        </w:rPr>
        <w:t>ανισότητας</w:t>
      </w:r>
      <w:proofErr w:type="spellEnd"/>
      <w:r w:rsidR="002F7806" w:rsidRPr="00A33EEA">
        <w:rPr>
          <w:rFonts w:ascii="Calibri" w:eastAsia="Calibri" w:hAnsi="Calibri" w:cs="Calibri"/>
          <w:lang w:val="el-GR"/>
        </w:rPr>
        <w:t xml:space="preserve"> </w:t>
      </w:r>
      <w:proofErr w:type="spellStart"/>
      <w:r w:rsidR="002F7806" w:rsidRPr="00A33EEA">
        <w:rPr>
          <w:rFonts w:ascii="Calibri" w:eastAsia="Calibri" w:hAnsi="Calibri" w:cs="Calibri"/>
          <w:lang w:val="el-GR"/>
        </w:rPr>
        <w:t>μεταξυ</w:t>
      </w:r>
      <w:proofErr w:type="spellEnd"/>
      <w:r w:rsidR="002F7806" w:rsidRPr="00A33EEA">
        <w:rPr>
          <w:rFonts w:ascii="Calibri" w:eastAsia="Calibri" w:hAnsi="Calibri" w:cs="Calibri"/>
          <w:lang w:val="el-GR"/>
        </w:rPr>
        <w:t xml:space="preserve">́ </w:t>
      </w:r>
      <w:proofErr w:type="spellStart"/>
      <w:r w:rsidR="002F7806" w:rsidRPr="00A33EEA">
        <w:rPr>
          <w:rFonts w:ascii="Calibri" w:eastAsia="Calibri" w:hAnsi="Calibri" w:cs="Calibri"/>
          <w:lang w:val="el-GR"/>
        </w:rPr>
        <w:t>ανδρών</w:t>
      </w:r>
      <w:proofErr w:type="spellEnd"/>
      <w:r w:rsidR="002F7806" w:rsidRPr="00A33EEA">
        <w:rPr>
          <w:rFonts w:ascii="Calibri" w:eastAsia="Calibri" w:hAnsi="Calibri" w:cs="Calibri"/>
          <w:lang w:val="el-GR"/>
        </w:rPr>
        <w:t xml:space="preserve"> και </w:t>
      </w:r>
      <w:proofErr w:type="spellStart"/>
      <w:r w:rsidR="002F7806" w:rsidRPr="00A33EEA">
        <w:rPr>
          <w:rFonts w:ascii="Calibri" w:eastAsia="Calibri" w:hAnsi="Calibri" w:cs="Calibri"/>
          <w:lang w:val="el-GR"/>
        </w:rPr>
        <w:t>γυναικών</w:t>
      </w:r>
      <w:proofErr w:type="spellEnd"/>
      <w:r w:rsidR="00A84657" w:rsidRPr="00A33EEA">
        <w:rPr>
          <w:rFonts w:ascii="Calibri" w:eastAsia="Calibri" w:hAnsi="Calibri" w:cs="Calibri"/>
          <w:lang w:val="el-GR"/>
        </w:rPr>
        <w:t xml:space="preserve"> στον χώρο εργασίας (</w:t>
      </w:r>
      <w:r w:rsidR="00A84657" w:rsidRPr="00A33EEA">
        <w:rPr>
          <w:rFonts w:ascii="Calibri" w:eastAsia="Calibri" w:hAnsi="Calibri" w:cs="Calibri"/>
        </w:rPr>
        <w:t>SDG</w:t>
      </w:r>
      <w:r w:rsidR="00A84657" w:rsidRPr="00A33EEA">
        <w:rPr>
          <w:rFonts w:ascii="Calibri" w:eastAsia="Calibri" w:hAnsi="Calibri" w:cs="Calibri"/>
          <w:lang w:val="el-GR"/>
        </w:rPr>
        <w:t xml:space="preserve"> #5),</w:t>
      </w:r>
      <w:r w:rsidRPr="00A33EEA">
        <w:rPr>
          <w:rFonts w:ascii="Calibri" w:eastAsia="Calibri" w:hAnsi="Calibri" w:cs="Calibri"/>
          <w:lang w:val="el-GR"/>
        </w:rPr>
        <w:t xml:space="preserve"> την </w:t>
      </w:r>
      <w:proofErr w:type="spellStart"/>
      <w:r w:rsidRPr="00A33EEA">
        <w:rPr>
          <w:rFonts w:ascii="Calibri" w:eastAsia="Calibri" w:hAnsi="Calibri" w:cs="Calibri"/>
          <w:lang w:val="el-GR"/>
        </w:rPr>
        <w:t>εταιρικη</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κοινωνικη</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ευθύνη</w:t>
      </w:r>
      <w:proofErr w:type="spellEnd"/>
      <w:r w:rsidRPr="00A33EEA">
        <w:rPr>
          <w:rFonts w:ascii="Calibri" w:eastAsia="Calibri" w:hAnsi="Calibri" w:cs="Calibri"/>
          <w:lang w:val="el-GR"/>
        </w:rPr>
        <w:t xml:space="preserve"> στο </w:t>
      </w:r>
      <w:proofErr w:type="spellStart"/>
      <w:r w:rsidRPr="00A33EEA">
        <w:rPr>
          <w:rFonts w:ascii="Calibri" w:eastAsia="Calibri" w:hAnsi="Calibri" w:cs="Calibri"/>
          <w:lang w:val="el-GR"/>
        </w:rPr>
        <w:t>επιχειρείν</w:t>
      </w:r>
      <w:proofErr w:type="spellEnd"/>
      <w:r w:rsidRPr="00A33EEA">
        <w:rPr>
          <w:rFonts w:ascii="Calibri" w:eastAsia="Calibri" w:hAnsi="Calibri" w:cs="Calibri"/>
          <w:lang w:val="el-GR"/>
        </w:rPr>
        <w:t xml:space="preserve"> με </w:t>
      </w:r>
      <w:proofErr w:type="spellStart"/>
      <w:r w:rsidRPr="00A33EEA">
        <w:rPr>
          <w:rFonts w:ascii="Calibri" w:eastAsia="Calibri" w:hAnsi="Calibri" w:cs="Calibri"/>
          <w:lang w:val="el-GR"/>
        </w:rPr>
        <w:t>έμφαση</w:t>
      </w:r>
      <w:proofErr w:type="spellEnd"/>
      <w:r w:rsidRPr="00A33EEA">
        <w:rPr>
          <w:rFonts w:ascii="Calibri" w:eastAsia="Calibri" w:hAnsi="Calibri" w:cs="Calibri"/>
          <w:lang w:val="el-GR"/>
        </w:rPr>
        <w:t xml:space="preserve"> στις </w:t>
      </w:r>
      <w:proofErr w:type="spellStart"/>
      <w:r w:rsidRPr="00A33EEA">
        <w:rPr>
          <w:rFonts w:ascii="Calibri" w:eastAsia="Calibri" w:hAnsi="Calibri" w:cs="Calibri"/>
          <w:lang w:val="el-GR"/>
        </w:rPr>
        <w:t>μικρομεσαίες</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επιχειρήσεις</w:t>
      </w:r>
      <w:proofErr w:type="spellEnd"/>
      <w:r w:rsidRPr="00A33EEA">
        <w:rPr>
          <w:rFonts w:ascii="Calibri" w:eastAsia="Calibri" w:hAnsi="Calibri" w:cs="Calibri"/>
          <w:lang w:val="el-GR"/>
        </w:rPr>
        <w:t xml:space="preserve"> και στους </w:t>
      </w:r>
      <w:proofErr w:type="spellStart"/>
      <w:r w:rsidRPr="00A33EEA">
        <w:rPr>
          <w:rFonts w:ascii="Calibri" w:eastAsia="Calibri" w:hAnsi="Calibri" w:cs="Calibri"/>
          <w:lang w:val="el-GR"/>
        </w:rPr>
        <w:t>κλάδους</w:t>
      </w:r>
      <w:proofErr w:type="spellEnd"/>
      <w:r w:rsidRPr="00A33EEA">
        <w:rPr>
          <w:rFonts w:ascii="Calibri" w:eastAsia="Calibri" w:hAnsi="Calibri" w:cs="Calibri"/>
          <w:lang w:val="el-GR"/>
        </w:rPr>
        <w:t xml:space="preserve"> του </w:t>
      </w:r>
      <w:proofErr w:type="spellStart"/>
      <w:r w:rsidRPr="00A33EEA">
        <w:rPr>
          <w:rFonts w:ascii="Calibri" w:eastAsia="Calibri" w:hAnsi="Calibri" w:cs="Calibri"/>
          <w:lang w:val="el-GR"/>
        </w:rPr>
        <w:t>τουρισμου</w:t>
      </w:r>
      <w:proofErr w:type="spellEnd"/>
      <w:r w:rsidRPr="00A33EEA">
        <w:rPr>
          <w:rFonts w:ascii="Calibri" w:eastAsia="Calibri" w:hAnsi="Calibri" w:cs="Calibri"/>
          <w:lang w:val="el-GR"/>
        </w:rPr>
        <w:t xml:space="preserve">́, της </w:t>
      </w:r>
      <w:proofErr w:type="spellStart"/>
      <w:r w:rsidRPr="00A33EEA">
        <w:rPr>
          <w:rFonts w:ascii="Calibri" w:eastAsia="Calibri" w:hAnsi="Calibri" w:cs="Calibri"/>
          <w:lang w:val="el-GR"/>
        </w:rPr>
        <w:t>ναυτιλίας</w:t>
      </w:r>
      <w:proofErr w:type="spellEnd"/>
      <w:r w:rsidRPr="00A33EEA">
        <w:rPr>
          <w:rFonts w:ascii="Calibri" w:eastAsia="Calibri" w:hAnsi="Calibri" w:cs="Calibri"/>
          <w:lang w:val="el-GR"/>
        </w:rPr>
        <w:t xml:space="preserve"> και της </w:t>
      </w:r>
      <w:proofErr w:type="spellStart"/>
      <w:r w:rsidRPr="00A33EEA">
        <w:rPr>
          <w:rFonts w:ascii="Calibri" w:eastAsia="Calibri" w:hAnsi="Calibri" w:cs="Calibri"/>
          <w:lang w:val="el-GR"/>
        </w:rPr>
        <w:t>αγροτο-διατροφής</w:t>
      </w:r>
      <w:proofErr w:type="spellEnd"/>
      <w:r w:rsidRPr="00A33EEA">
        <w:rPr>
          <w:rFonts w:ascii="Calibri" w:eastAsia="Calibri" w:hAnsi="Calibri" w:cs="Calibri"/>
          <w:lang w:val="el-GR"/>
        </w:rPr>
        <w:t>,</w:t>
      </w:r>
      <w:r w:rsidR="00A84657" w:rsidRPr="00A33EEA">
        <w:rPr>
          <w:rFonts w:ascii="Calibri" w:eastAsia="Calibri" w:hAnsi="Calibri" w:cs="Calibri"/>
          <w:lang w:val="el-GR"/>
        </w:rPr>
        <w:t xml:space="preserve"> καθώς και</w:t>
      </w:r>
      <w:r w:rsidRPr="00A33EEA">
        <w:rPr>
          <w:rFonts w:ascii="Calibri" w:eastAsia="Calibri" w:hAnsi="Calibri" w:cs="Calibri"/>
          <w:lang w:val="el-GR"/>
        </w:rPr>
        <w:t xml:space="preserve"> τις προκλήσεις για την </w:t>
      </w:r>
      <w:proofErr w:type="spellStart"/>
      <w:r w:rsidRPr="00A33EEA">
        <w:rPr>
          <w:rFonts w:ascii="Calibri" w:eastAsia="Calibri" w:hAnsi="Calibri" w:cs="Calibri"/>
          <w:lang w:val="el-GR"/>
        </w:rPr>
        <w:t>Υπεύθυνη</w:t>
      </w:r>
      <w:proofErr w:type="spellEnd"/>
      <w:r w:rsidRPr="00A33EEA">
        <w:rPr>
          <w:rFonts w:ascii="Calibri" w:eastAsia="Calibri" w:hAnsi="Calibri" w:cs="Calibri"/>
          <w:lang w:val="el-GR"/>
        </w:rPr>
        <w:t xml:space="preserve"> &amp; </w:t>
      </w:r>
      <w:proofErr w:type="spellStart"/>
      <w:r w:rsidRPr="00A33EEA">
        <w:rPr>
          <w:rFonts w:ascii="Calibri" w:eastAsia="Calibri" w:hAnsi="Calibri" w:cs="Calibri"/>
          <w:lang w:val="el-GR"/>
        </w:rPr>
        <w:t>Βιώσιμη</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Ανάπτυξη</w:t>
      </w:r>
      <w:proofErr w:type="spellEnd"/>
      <w:r w:rsidRPr="00A33EEA">
        <w:rPr>
          <w:rFonts w:ascii="Calibri" w:eastAsia="Calibri" w:hAnsi="Calibri" w:cs="Calibri"/>
          <w:lang w:val="el-GR"/>
        </w:rPr>
        <w:t xml:space="preserve"> και το </w:t>
      </w:r>
      <w:proofErr w:type="spellStart"/>
      <w:r w:rsidRPr="00A33EEA">
        <w:rPr>
          <w:rFonts w:ascii="Calibri" w:eastAsia="Calibri" w:hAnsi="Calibri" w:cs="Calibri"/>
          <w:lang w:val="el-GR"/>
        </w:rPr>
        <w:t>Νέο</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Επιχειρηματικο</w:t>
      </w:r>
      <w:proofErr w:type="spellEnd"/>
      <w:r w:rsidRPr="00A33EEA">
        <w:rPr>
          <w:rFonts w:ascii="Calibri" w:eastAsia="Calibri" w:hAnsi="Calibri" w:cs="Calibri"/>
          <w:lang w:val="el-GR"/>
        </w:rPr>
        <w:t xml:space="preserve">́ </w:t>
      </w:r>
      <w:proofErr w:type="spellStart"/>
      <w:r w:rsidRPr="00A33EEA">
        <w:rPr>
          <w:rFonts w:ascii="Calibri" w:eastAsia="Calibri" w:hAnsi="Calibri" w:cs="Calibri"/>
          <w:lang w:val="el-GR"/>
        </w:rPr>
        <w:t>Μοντέλο</w:t>
      </w:r>
      <w:proofErr w:type="spellEnd"/>
      <w:r w:rsidRPr="00A33EEA">
        <w:rPr>
          <w:rFonts w:ascii="Calibri" w:eastAsia="Calibri" w:hAnsi="Calibri" w:cs="Calibri"/>
          <w:lang w:val="el-GR"/>
        </w:rPr>
        <w:t xml:space="preserve"> που </w:t>
      </w:r>
      <w:proofErr w:type="spellStart"/>
      <w:r w:rsidRPr="00A33EEA">
        <w:rPr>
          <w:rFonts w:ascii="Calibri" w:eastAsia="Calibri" w:hAnsi="Calibri" w:cs="Calibri"/>
          <w:lang w:val="el-GR"/>
        </w:rPr>
        <w:t>προκύπτει</w:t>
      </w:r>
      <w:proofErr w:type="spellEnd"/>
      <w:r w:rsidR="00A84657" w:rsidRPr="00A33EEA">
        <w:rPr>
          <w:rFonts w:ascii="Calibri" w:eastAsia="Calibri" w:hAnsi="Calibri" w:cs="Calibri"/>
          <w:lang w:val="el-GR"/>
        </w:rPr>
        <w:t>.</w:t>
      </w:r>
    </w:p>
    <w:p w14:paraId="713D81B9" w14:textId="77777777" w:rsidR="00BF13EE" w:rsidRPr="00A33EEA" w:rsidRDefault="00BF13EE">
      <w:pPr>
        <w:pStyle w:val="BodyA"/>
        <w:rPr>
          <w:rFonts w:ascii="Calibri" w:eastAsia="Calibri" w:hAnsi="Calibri" w:cs="Calibri"/>
          <w:lang w:val="el-GR"/>
        </w:rPr>
      </w:pPr>
    </w:p>
    <w:p w14:paraId="5FA679A3" w14:textId="21A89ED6" w:rsidR="00BF13EE" w:rsidRPr="00A33EEA" w:rsidRDefault="00BB727F">
      <w:pPr>
        <w:pStyle w:val="BodyA"/>
        <w:rPr>
          <w:rFonts w:ascii="Calibri" w:eastAsia="Calibri" w:hAnsi="Calibri" w:cs="Calibri"/>
          <w:color w:val="0070C0"/>
          <w:lang w:val="el-GR"/>
        </w:rPr>
      </w:pPr>
      <w:r w:rsidRPr="00A33EEA">
        <w:rPr>
          <w:rFonts w:ascii="Calibri" w:eastAsia="Calibri" w:hAnsi="Calibri" w:cs="Calibri"/>
          <w:lang w:val="el-GR"/>
        </w:rPr>
        <w:t xml:space="preserve">Περισσότερες πληροφορίες σχετικά με </w:t>
      </w:r>
      <w:r w:rsidR="00F336DA">
        <w:rPr>
          <w:rFonts w:ascii="Calibri" w:eastAsia="Calibri" w:hAnsi="Calibri" w:cs="Calibri"/>
          <w:lang w:val="el-GR"/>
        </w:rPr>
        <w:t xml:space="preserve">τη θεματολογία, </w:t>
      </w:r>
      <w:r w:rsidRPr="00A33EEA">
        <w:rPr>
          <w:rFonts w:ascii="Calibri" w:eastAsia="Calibri" w:hAnsi="Calibri" w:cs="Calibri"/>
          <w:lang w:val="el-GR"/>
        </w:rPr>
        <w:t>προϋποθέσεις</w:t>
      </w:r>
      <w:r w:rsidR="004723DB">
        <w:rPr>
          <w:rFonts w:ascii="Calibri" w:eastAsia="Calibri" w:hAnsi="Calibri" w:cs="Calibri"/>
          <w:lang w:val="el-GR"/>
        </w:rPr>
        <w:t xml:space="preserve"> </w:t>
      </w:r>
      <w:r w:rsidR="00FB5085">
        <w:rPr>
          <w:rFonts w:ascii="Calibri" w:eastAsia="Calibri" w:hAnsi="Calibri" w:cs="Calibri"/>
          <w:lang w:val="el-GR"/>
        </w:rPr>
        <w:t>και δηλώσεις</w:t>
      </w:r>
      <w:r w:rsidRPr="00A33EEA">
        <w:rPr>
          <w:rFonts w:ascii="Calibri" w:eastAsia="Calibri" w:hAnsi="Calibri" w:cs="Calibri"/>
          <w:lang w:val="el-GR"/>
        </w:rPr>
        <w:t xml:space="preserve"> συμμετοχής στο διαγωνισμό (με ή χωρίς ομάδα) </w:t>
      </w:r>
      <w:hyperlink r:id="rId9" w:history="1">
        <w:r w:rsidRPr="00A33EEA">
          <w:rPr>
            <w:rStyle w:val="-"/>
            <w:rFonts w:ascii="Calibri" w:eastAsia="Calibri" w:hAnsi="Calibri" w:cs="Calibri"/>
            <w:color w:val="0070C0"/>
            <w:sz w:val="24"/>
            <w:szCs w:val="24"/>
            <w:lang w:val="el-GR"/>
          </w:rPr>
          <w:t>ΕΔΩ</w:t>
        </w:r>
      </w:hyperlink>
      <w:r w:rsidRPr="00A33EEA">
        <w:rPr>
          <w:rFonts w:ascii="Calibri" w:eastAsia="Calibri" w:hAnsi="Calibri" w:cs="Calibri"/>
          <w:color w:val="0070C0"/>
          <w:sz w:val="24"/>
          <w:szCs w:val="24"/>
          <w:lang w:val="el-GR"/>
        </w:rPr>
        <w:t xml:space="preserve">. </w:t>
      </w:r>
    </w:p>
    <w:p w14:paraId="10953D8E" w14:textId="77777777" w:rsidR="00BF13EE" w:rsidRPr="007146FA" w:rsidRDefault="00BF13EE">
      <w:pPr>
        <w:pStyle w:val="BodyA"/>
        <w:rPr>
          <w:lang w:val="el-GR"/>
        </w:rPr>
      </w:pPr>
    </w:p>
    <w:p w14:paraId="4867342C" w14:textId="77777777" w:rsidR="00BF13EE" w:rsidRPr="007146FA" w:rsidRDefault="00BB727F">
      <w:pPr>
        <w:pStyle w:val="Web"/>
        <w:rPr>
          <w:rFonts w:ascii="Calibri" w:eastAsia="Calibri" w:hAnsi="Calibri" w:cs="Calibri"/>
          <w:sz w:val="22"/>
          <w:szCs w:val="22"/>
          <w:lang w:val="el-GR"/>
        </w:rPr>
      </w:pPr>
      <w:r w:rsidRPr="007146FA">
        <w:rPr>
          <w:rFonts w:ascii="Calibri" w:eastAsia="Calibri" w:hAnsi="Calibri" w:cs="Calibri"/>
          <w:sz w:val="22"/>
          <w:szCs w:val="22"/>
          <w:lang w:val="el-GR"/>
        </w:rPr>
        <w:t>—————————————  Τέλος δημοσίευσης   ——————————————————————</w:t>
      </w:r>
    </w:p>
    <w:p w14:paraId="3A494FAE" w14:textId="77777777" w:rsidR="00BF13EE" w:rsidRPr="007146FA" w:rsidRDefault="00BB727F">
      <w:pPr>
        <w:pStyle w:val="Web"/>
        <w:rPr>
          <w:rFonts w:ascii="Calibri" w:eastAsia="Calibri" w:hAnsi="Calibri" w:cs="Calibri"/>
          <w:sz w:val="22"/>
          <w:szCs w:val="22"/>
          <w:lang w:val="el-GR"/>
        </w:rPr>
      </w:pPr>
      <w:r w:rsidRPr="007146FA">
        <w:rPr>
          <w:rFonts w:ascii="Calibri" w:eastAsia="Calibri" w:hAnsi="Calibri" w:cs="Calibri"/>
          <w:sz w:val="22"/>
          <w:szCs w:val="22"/>
          <w:lang w:val="el-GR"/>
        </w:rPr>
        <w:t>Πληροφορίες για τους συντάκτες:</w:t>
      </w:r>
    </w:p>
    <w:p w14:paraId="29829BEE" w14:textId="77777777" w:rsidR="00BF13EE" w:rsidRPr="007146FA" w:rsidRDefault="00BF13EE">
      <w:pPr>
        <w:pStyle w:val="Web"/>
        <w:rPr>
          <w:rFonts w:ascii="Calibri" w:eastAsia="Calibri" w:hAnsi="Calibri" w:cs="Calibri"/>
          <w:sz w:val="22"/>
          <w:szCs w:val="22"/>
          <w:lang w:val="el-GR"/>
        </w:rPr>
      </w:pPr>
    </w:p>
    <w:p w14:paraId="12A4CB83" w14:textId="77777777" w:rsidR="00BF13EE" w:rsidRDefault="00BB727F">
      <w:pPr>
        <w:pStyle w:val="Web"/>
        <w:rPr>
          <w:rFonts w:ascii="Calibri" w:eastAsia="Calibri" w:hAnsi="Calibri" w:cs="Calibri"/>
          <w:sz w:val="22"/>
          <w:szCs w:val="22"/>
        </w:rPr>
      </w:pPr>
      <w:proofErr w:type="spellStart"/>
      <w:r>
        <w:rPr>
          <w:rFonts w:ascii="Calibri" w:eastAsia="Calibri" w:hAnsi="Calibri" w:cs="Calibri"/>
          <w:sz w:val="22"/>
          <w:szCs w:val="22"/>
        </w:rPr>
        <w:t>Αλεξάνδρ</w:t>
      </w:r>
      <w:proofErr w:type="spellEnd"/>
      <w:r>
        <w:rPr>
          <w:rFonts w:ascii="Calibri" w:eastAsia="Calibri" w:hAnsi="Calibri" w:cs="Calibri"/>
          <w:sz w:val="22"/>
          <w:szCs w:val="22"/>
        </w:rPr>
        <w:t xml:space="preserve">α </w:t>
      </w:r>
      <w:proofErr w:type="spellStart"/>
      <w:r>
        <w:rPr>
          <w:rFonts w:ascii="Calibri" w:eastAsia="Calibri" w:hAnsi="Calibri" w:cs="Calibri"/>
          <w:sz w:val="22"/>
          <w:szCs w:val="22"/>
        </w:rPr>
        <w:t>Λεφο</w:t>
      </w:r>
      <w:proofErr w:type="spellEnd"/>
      <w:r>
        <w:rPr>
          <w:rFonts w:ascii="Calibri" w:eastAsia="Calibri" w:hAnsi="Calibri" w:cs="Calibri"/>
          <w:sz w:val="22"/>
          <w:szCs w:val="22"/>
        </w:rPr>
        <w:t xml:space="preserve">πούλου, Communications &amp; Media Relations Partner, CSR HELLAS, </w:t>
      </w:r>
    </w:p>
    <w:p w14:paraId="57201018" w14:textId="77777777" w:rsidR="00BF13EE" w:rsidRPr="007146FA" w:rsidRDefault="00BB727F">
      <w:pPr>
        <w:pStyle w:val="Web"/>
        <w:rPr>
          <w:rFonts w:ascii="Calibri" w:eastAsia="Calibri" w:hAnsi="Calibri" w:cs="Calibri"/>
          <w:sz w:val="22"/>
          <w:szCs w:val="22"/>
          <w:lang w:val="el-GR"/>
        </w:rPr>
      </w:pPr>
      <w:proofErr w:type="spellStart"/>
      <w:r w:rsidRPr="007146FA">
        <w:rPr>
          <w:rFonts w:ascii="Calibri" w:eastAsia="Calibri" w:hAnsi="Calibri" w:cs="Calibri"/>
          <w:sz w:val="22"/>
          <w:szCs w:val="22"/>
          <w:lang w:val="el-GR"/>
        </w:rPr>
        <w:t>κιν</w:t>
      </w:r>
      <w:proofErr w:type="spellEnd"/>
      <w:r w:rsidRPr="007146FA">
        <w:rPr>
          <w:rFonts w:ascii="Calibri" w:eastAsia="Calibri" w:hAnsi="Calibri" w:cs="Calibri"/>
          <w:sz w:val="22"/>
          <w:szCs w:val="22"/>
          <w:lang w:val="el-GR"/>
        </w:rPr>
        <w:t xml:space="preserve">: 6986576307, </w:t>
      </w:r>
      <w:proofErr w:type="spellStart"/>
      <w:r>
        <w:rPr>
          <w:rFonts w:ascii="Calibri" w:eastAsia="Calibri" w:hAnsi="Calibri" w:cs="Calibri"/>
          <w:sz w:val="22"/>
          <w:szCs w:val="22"/>
        </w:rPr>
        <w:t>alexandra</w:t>
      </w:r>
      <w:proofErr w:type="spellEnd"/>
      <w:r w:rsidRPr="007146FA">
        <w:rPr>
          <w:rFonts w:ascii="Calibri" w:eastAsia="Calibri" w:hAnsi="Calibri" w:cs="Calibri"/>
          <w:sz w:val="22"/>
          <w:szCs w:val="22"/>
          <w:lang w:val="el-GR"/>
        </w:rPr>
        <w:t>.</w:t>
      </w:r>
      <w:proofErr w:type="spellStart"/>
      <w:r>
        <w:rPr>
          <w:rFonts w:ascii="Calibri" w:eastAsia="Calibri" w:hAnsi="Calibri" w:cs="Calibri"/>
          <w:sz w:val="22"/>
          <w:szCs w:val="22"/>
        </w:rPr>
        <w:t>lefopoulou</w:t>
      </w:r>
      <w:proofErr w:type="spellEnd"/>
      <w:r w:rsidRPr="007146FA">
        <w:rPr>
          <w:rFonts w:ascii="Calibri" w:eastAsia="Calibri" w:hAnsi="Calibri" w:cs="Calibri"/>
          <w:sz w:val="22"/>
          <w:szCs w:val="22"/>
          <w:lang w:val="el-GR"/>
        </w:rPr>
        <w:t>@</w:t>
      </w:r>
      <w:proofErr w:type="spellStart"/>
      <w:r>
        <w:rPr>
          <w:rFonts w:ascii="Calibri" w:eastAsia="Calibri" w:hAnsi="Calibri" w:cs="Calibri"/>
          <w:sz w:val="22"/>
          <w:szCs w:val="22"/>
        </w:rPr>
        <w:t>gmail</w:t>
      </w:r>
      <w:proofErr w:type="spellEnd"/>
      <w:r w:rsidRPr="007146FA">
        <w:rPr>
          <w:rFonts w:ascii="Calibri" w:eastAsia="Calibri" w:hAnsi="Calibri" w:cs="Calibri"/>
          <w:sz w:val="22"/>
          <w:szCs w:val="22"/>
          <w:lang w:val="el-GR"/>
        </w:rPr>
        <w:t>.</w:t>
      </w:r>
      <w:r>
        <w:rPr>
          <w:rFonts w:ascii="Calibri" w:eastAsia="Calibri" w:hAnsi="Calibri" w:cs="Calibri"/>
          <w:sz w:val="22"/>
          <w:szCs w:val="22"/>
        </w:rPr>
        <w:t>com</w:t>
      </w:r>
    </w:p>
    <w:p w14:paraId="041648B5" w14:textId="77777777" w:rsidR="00BF13EE" w:rsidRPr="007146FA" w:rsidRDefault="00BB727F">
      <w:pPr>
        <w:pStyle w:val="Web"/>
        <w:rPr>
          <w:rFonts w:ascii="Calibri" w:eastAsia="Calibri" w:hAnsi="Calibri" w:cs="Calibri"/>
          <w:sz w:val="22"/>
          <w:szCs w:val="22"/>
          <w:lang w:val="el-GR"/>
        </w:rPr>
      </w:pPr>
      <w:r w:rsidRPr="007146FA">
        <w:rPr>
          <w:rFonts w:ascii="Calibri" w:eastAsia="Calibri" w:hAnsi="Calibri" w:cs="Calibri"/>
          <w:sz w:val="22"/>
          <w:szCs w:val="22"/>
          <w:lang w:val="el-GR"/>
        </w:rPr>
        <w:t>—————————————————————————————————————————————</w:t>
      </w:r>
    </w:p>
    <w:p w14:paraId="65EFEF04" w14:textId="77777777" w:rsidR="00BF13EE" w:rsidRPr="007146FA" w:rsidRDefault="00BB727F">
      <w:pPr>
        <w:pStyle w:val="Web"/>
        <w:rPr>
          <w:rFonts w:ascii="Calibri" w:eastAsia="Calibri" w:hAnsi="Calibri" w:cs="Calibri"/>
          <w:b/>
          <w:bCs/>
          <w:sz w:val="22"/>
          <w:szCs w:val="22"/>
          <w:lang w:val="el-GR"/>
        </w:rPr>
      </w:pPr>
      <w:r w:rsidRPr="007146FA">
        <w:rPr>
          <w:rFonts w:ascii="Calibri" w:eastAsia="Calibri" w:hAnsi="Calibri" w:cs="Calibri"/>
          <w:b/>
          <w:bCs/>
          <w:sz w:val="22"/>
          <w:szCs w:val="22"/>
          <w:lang w:val="el-GR"/>
        </w:rPr>
        <w:t xml:space="preserve">Λίγα λόγια για το </w:t>
      </w:r>
      <w:r>
        <w:rPr>
          <w:rFonts w:ascii="Calibri" w:eastAsia="Calibri" w:hAnsi="Calibri" w:cs="Calibri"/>
          <w:b/>
          <w:bCs/>
          <w:sz w:val="22"/>
          <w:szCs w:val="22"/>
        </w:rPr>
        <w:t>CSR</w:t>
      </w:r>
      <w:r w:rsidRPr="007146FA">
        <w:rPr>
          <w:rFonts w:ascii="Calibri" w:eastAsia="Calibri" w:hAnsi="Calibri" w:cs="Calibri"/>
          <w:b/>
          <w:bCs/>
          <w:sz w:val="22"/>
          <w:szCs w:val="22"/>
          <w:lang w:val="el-GR"/>
        </w:rPr>
        <w:t xml:space="preserve"> </w:t>
      </w:r>
      <w:r>
        <w:rPr>
          <w:rFonts w:ascii="Calibri" w:eastAsia="Calibri" w:hAnsi="Calibri" w:cs="Calibri"/>
          <w:b/>
          <w:bCs/>
          <w:sz w:val="22"/>
          <w:szCs w:val="22"/>
        </w:rPr>
        <w:t>HELLAS</w:t>
      </w:r>
      <w:r w:rsidRPr="007146FA">
        <w:rPr>
          <w:rFonts w:ascii="Calibri" w:eastAsia="Calibri" w:hAnsi="Calibri" w:cs="Calibri"/>
          <w:b/>
          <w:bCs/>
          <w:sz w:val="22"/>
          <w:szCs w:val="22"/>
          <w:lang w:val="el-GR"/>
        </w:rPr>
        <w:t xml:space="preserve"> (Δίκτυο για την Εταιρική Κοινωνική Ευθύνη)</w:t>
      </w:r>
    </w:p>
    <w:p w14:paraId="40B14D30" w14:textId="77777777" w:rsidR="00BF13EE" w:rsidRPr="007146FA" w:rsidRDefault="00BF13EE">
      <w:pPr>
        <w:pStyle w:val="Web"/>
        <w:rPr>
          <w:rFonts w:ascii="Calibri" w:eastAsia="Calibri" w:hAnsi="Calibri" w:cs="Calibri"/>
          <w:sz w:val="22"/>
          <w:szCs w:val="22"/>
          <w:lang w:val="el-GR"/>
        </w:rPr>
      </w:pPr>
    </w:p>
    <w:p w14:paraId="6CEAF104" w14:textId="77777777" w:rsidR="00BF13EE" w:rsidRPr="007146FA" w:rsidRDefault="00BB727F">
      <w:pPr>
        <w:pStyle w:val="Web"/>
        <w:jc w:val="both"/>
        <w:rPr>
          <w:rFonts w:ascii="Calibri" w:eastAsia="Calibri" w:hAnsi="Calibri" w:cs="Calibri"/>
          <w:sz w:val="22"/>
          <w:szCs w:val="22"/>
          <w:lang w:val="el-GR"/>
        </w:rPr>
      </w:pPr>
      <w:r w:rsidRPr="007146FA">
        <w:rPr>
          <w:rFonts w:ascii="Calibri" w:eastAsia="Calibri" w:hAnsi="Calibri" w:cs="Calibri"/>
          <w:sz w:val="22"/>
          <w:szCs w:val="22"/>
          <w:lang w:val="el-GR"/>
        </w:rPr>
        <w:t xml:space="preserve">Το </w:t>
      </w:r>
      <w:r>
        <w:rPr>
          <w:rFonts w:ascii="Calibri" w:eastAsia="Calibri" w:hAnsi="Calibri" w:cs="Calibri"/>
          <w:sz w:val="22"/>
          <w:szCs w:val="22"/>
        </w:rPr>
        <w:t>CSR</w:t>
      </w:r>
      <w:r w:rsidRPr="007146FA">
        <w:rPr>
          <w:rFonts w:ascii="Calibri" w:eastAsia="Calibri" w:hAnsi="Calibri" w:cs="Calibri"/>
          <w:sz w:val="22"/>
          <w:szCs w:val="22"/>
          <w:lang w:val="el-GR"/>
        </w:rPr>
        <w:t xml:space="preserve"> </w:t>
      </w:r>
      <w:r>
        <w:rPr>
          <w:rFonts w:ascii="Calibri" w:eastAsia="Calibri" w:hAnsi="Calibri" w:cs="Calibri"/>
          <w:sz w:val="22"/>
          <w:szCs w:val="22"/>
        </w:rPr>
        <w:t>HELLAS</w:t>
      </w:r>
      <w:r w:rsidRPr="007146FA">
        <w:rPr>
          <w:rFonts w:ascii="Calibri" w:eastAsia="Calibri" w:hAnsi="Calibri" w:cs="Calibri"/>
          <w:sz w:val="22"/>
          <w:szCs w:val="22"/>
          <w:lang w:val="el-GR"/>
        </w:rPr>
        <w:t xml:space="preserve"> είναι μη κερδοσκοπικό επιχειρηματικό σωματείο που ιδρύθηκε τον Ιούνιο του 2000. Είναι ο εθνικός εταίρος του </w:t>
      </w:r>
      <w:r>
        <w:rPr>
          <w:rFonts w:ascii="Calibri" w:eastAsia="Calibri" w:hAnsi="Calibri" w:cs="Calibri"/>
          <w:sz w:val="22"/>
          <w:szCs w:val="22"/>
        </w:rPr>
        <w:t>CSR</w:t>
      </w:r>
      <w:r w:rsidRPr="007146FA">
        <w:rPr>
          <w:rFonts w:ascii="Calibri" w:eastAsia="Calibri" w:hAnsi="Calibri" w:cs="Calibri"/>
          <w:sz w:val="22"/>
          <w:szCs w:val="22"/>
          <w:lang w:val="el-GR"/>
        </w:rPr>
        <w:t xml:space="preserve"> </w:t>
      </w:r>
      <w:r>
        <w:rPr>
          <w:rFonts w:ascii="Calibri" w:eastAsia="Calibri" w:hAnsi="Calibri" w:cs="Calibri"/>
          <w:sz w:val="22"/>
          <w:szCs w:val="22"/>
        </w:rPr>
        <w:t>Europe</w:t>
      </w:r>
      <w:r w:rsidRPr="007146FA">
        <w:rPr>
          <w:rFonts w:ascii="Calibri" w:eastAsia="Calibri" w:hAnsi="Calibri" w:cs="Calibri"/>
          <w:sz w:val="22"/>
          <w:szCs w:val="22"/>
          <w:lang w:val="el-GR"/>
        </w:rPr>
        <w:t xml:space="preserve"> –του ηγετικού ευρωπαϊκού επιχειρηματικού φορέα για την Εταιρική Κοινωνική Ευθύνη (ΕΚΕ)– που, εκτός από μεγάλες επιχειρήσεις-μέλη, έχει αναπτύξει και ένα δίκτυο 40 και πλέον εθνικών εταίρων σε όλη την Ευρώπη. Το </w:t>
      </w:r>
      <w:r>
        <w:rPr>
          <w:rFonts w:ascii="Calibri" w:eastAsia="Calibri" w:hAnsi="Calibri" w:cs="Calibri"/>
          <w:sz w:val="22"/>
          <w:szCs w:val="22"/>
        </w:rPr>
        <w:t>CSR</w:t>
      </w:r>
      <w:r w:rsidRPr="007146FA">
        <w:rPr>
          <w:rFonts w:ascii="Calibri" w:eastAsia="Calibri" w:hAnsi="Calibri" w:cs="Calibri"/>
          <w:sz w:val="22"/>
          <w:szCs w:val="22"/>
          <w:lang w:val="el-GR"/>
        </w:rPr>
        <w:t xml:space="preserve"> </w:t>
      </w:r>
      <w:r>
        <w:rPr>
          <w:rFonts w:ascii="Calibri" w:eastAsia="Calibri" w:hAnsi="Calibri" w:cs="Calibri"/>
          <w:sz w:val="22"/>
          <w:szCs w:val="22"/>
        </w:rPr>
        <w:t>HELLAS</w:t>
      </w:r>
      <w:r w:rsidRPr="007146FA">
        <w:rPr>
          <w:rFonts w:ascii="Calibri" w:eastAsia="Calibri" w:hAnsi="Calibri" w:cs="Calibri"/>
          <w:sz w:val="22"/>
          <w:szCs w:val="22"/>
          <w:lang w:val="el-GR"/>
        </w:rPr>
        <w:t xml:space="preserve"> εκπροσωπεί το Παγκόσμιο Δίκτυο </w:t>
      </w:r>
      <w:r>
        <w:rPr>
          <w:rFonts w:ascii="Calibri" w:eastAsia="Calibri" w:hAnsi="Calibri" w:cs="Calibri"/>
          <w:sz w:val="22"/>
          <w:szCs w:val="22"/>
        </w:rPr>
        <w:t>CSR</w:t>
      </w:r>
      <w:r w:rsidRPr="007146FA">
        <w:rPr>
          <w:rFonts w:ascii="Calibri" w:eastAsia="Calibri" w:hAnsi="Calibri" w:cs="Calibri"/>
          <w:sz w:val="22"/>
          <w:szCs w:val="22"/>
          <w:lang w:val="el-GR"/>
        </w:rPr>
        <w:t xml:space="preserve"> 360 στην Ελλάδα. Κύριος στόχος του είναι η προώθηση της ιδέας, των αρχών και αξιών της ΕΚΕ και της υπεύθυνης επιχειρηματικότητας, η διάδοσή τους στην ελληνική επιχειρηματική κοινότητα και την ευρύτερη κοινωνία με απώτερο σκοπό την ισόρροπη επίτευξη κερδοφορίας και βιώσιμης ανάπτυξης. Περισσότερες Πληροφορίες: </w:t>
      </w:r>
      <w:r>
        <w:rPr>
          <w:rFonts w:ascii="Calibri" w:eastAsia="Calibri" w:hAnsi="Calibri" w:cs="Calibri"/>
          <w:sz w:val="22"/>
          <w:szCs w:val="22"/>
        </w:rPr>
        <w:t>CSR</w:t>
      </w:r>
      <w:r w:rsidRPr="007146FA">
        <w:rPr>
          <w:rFonts w:ascii="Calibri" w:eastAsia="Calibri" w:hAnsi="Calibri" w:cs="Calibri"/>
          <w:sz w:val="22"/>
          <w:szCs w:val="22"/>
          <w:lang w:val="el-GR"/>
        </w:rPr>
        <w:t xml:space="preserve"> </w:t>
      </w:r>
      <w:r>
        <w:rPr>
          <w:rFonts w:ascii="Calibri" w:eastAsia="Calibri" w:hAnsi="Calibri" w:cs="Calibri"/>
          <w:sz w:val="22"/>
          <w:szCs w:val="22"/>
        </w:rPr>
        <w:t>HELLAS</w:t>
      </w:r>
      <w:r w:rsidRPr="007146FA">
        <w:rPr>
          <w:rFonts w:ascii="Calibri" w:eastAsia="Calibri" w:hAnsi="Calibri" w:cs="Calibri"/>
          <w:sz w:val="22"/>
          <w:szCs w:val="22"/>
          <w:lang w:val="el-GR"/>
        </w:rPr>
        <w:t xml:space="preserve"> – </w:t>
      </w:r>
      <w:r>
        <w:rPr>
          <w:rFonts w:ascii="Calibri" w:eastAsia="Calibri" w:hAnsi="Calibri" w:cs="Calibri"/>
          <w:sz w:val="22"/>
          <w:szCs w:val="22"/>
        </w:rPr>
        <w:t>Info</w:t>
      </w:r>
      <w:r w:rsidRPr="007146FA">
        <w:rPr>
          <w:rFonts w:ascii="Calibri" w:eastAsia="Calibri" w:hAnsi="Calibri" w:cs="Calibri"/>
          <w:sz w:val="22"/>
          <w:szCs w:val="22"/>
          <w:lang w:val="el-GR"/>
        </w:rPr>
        <w:t>@</w:t>
      </w:r>
      <w:proofErr w:type="spellStart"/>
      <w:r>
        <w:rPr>
          <w:rFonts w:ascii="Calibri" w:eastAsia="Calibri" w:hAnsi="Calibri" w:cs="Calibri"/>
          <w:sz w:val="22"/>
          <w:szCs w:val="22"/>
        </w:rPr>
        <w:t>csrhellas</w:t>
      </w:r>
      <w:proofErr w:type="spellEnd"/>
      <w:r w:rsidRPr="007146FA">
        <w:rPr>
          <w:rFonts w:ascii="Calibri" w:eastAsia="Calibri" w:hAnsi="Calibri" w:cs="Calibri"/>
          <w:sz w:val="22"/>
          <w:szCs w:val="22"/>
          <w:lang w:val="el-GR"/>
        </w:rPr>
        <w:t>.</w:t>
      </w:r>
      <w:r>
        <w:rPr>
          <w:rFonts w:ascii="Calibri" w:eastAsia="Calibri" w:hAnsi="Calibri" w:cs="Calibri"/>
          <w:sz w:val="22"/>
          <w:szCs w:val="22"/>
        </w:rPr>
        <w:t>org</w:t>
      </w:r>
      <w:r w:rsidRPr="007146FA">
        <w:rPr>
          <w:rFonts w:ascii="Calibri" w:eastAsia="Calibri" w:hAnsi="Calibri" w:cs="Calibri"/>
          <w:sz w:val="22"/>
          <w:szCs w:val="22"/>
          <w:lang w:val="el-GR"/>
        </w:rPr>
        <w:t xml:space="preserve"> – 210 3387422.</w:t>
      </w:r>
    </w:p>
    <w:p w14:paraId="0C2D2AB4" w14:textId="77777777" w:rsidR="00BF13EE" w:rsidRPr="007146FA" w:rsidRDefault="00BF13EE">
      <w:pPr>
        <w:pStyle w:val="BodyAA"/>
        <w:spacing w:after="160" w:line="259" w:lineRule="auto"/>
        <w:jc w:val="left"/>
        <w:rPr>
          <w:rFonts w:ascii="Calibri" w:eastAsia="Calibri" w:hAnsi="Calibri" w:cs="Calibri"/>
          <w:sz w:val="20"/>
          <w:szCs w:val="20"/>
          <w:lang w:val="el-GR"/>
        </w:rPr>
      </w:pPr>
    </w:p>
    <w:p w14:paraId="3BCC05CC" w14:textId="26F6C908" w:rsidR="00BF13EE" w:rsidRPr="00A33EEA" w:rsidRDefault="00BB727F">
      <w:pPr>
        <w:pStyle w:val="BodyAA"/>
        <w:spacing w:after="160" w:line="259" w:lineRule="auto"/>
        <w:jc w:val="left"/>
        <w:rPr>
          <w:lang w:val="el-GR"/>
        </w:rPr>
      </w:pPr>
      <w:r w:rsidRPr="00A1498C">
        <w:rPr>
          <w:rFonts w:ascii="Calibri" w:eastAsia="Calibri" w:hAnsi="Calibri" w:cs="Calibri"/>
          <w:sz w:val="22"/>
          <w:szCs w:val="22"/>
          <w:lang w:val="el-GR"/>
        </w:rPr>
        <w:t>Ακολουθήστε</w:t>
      </w:r>
      <w:r w:rsidRPr="00A33EEA">
        <w:rPr>
          <w:rFonts w:ascii="Calibri" w:eastAsia="Calibri" w:hAnsi="Calibri" w:cs="Calibri"/>
          <w:sz w:val="22"/>
          <w:szCs w:val="22"/>
          <w:lang w:val="el-GR"/>
        </w:rPr>
        <w:t xml:space="preserve"> </w:t>
      </w:r>
      <w:r w:rsidRPr="00A1498C">
        <w:rPr>
          <w:rFonts w:ascii="Calibri" w:eastAsia="Calibri" w:hAnsi="Calibri" w:cs="Calibri"/>
          <w:sz w:val="22"/>
          <w:szCs w:val="22"/>
          <w:lang w:val="el-GR"/>
        </w:rPr>
        <w:t>το</w:t>
      </w:r>
      <w:r w:rsidRPr="00A33EEA">
        <w:rPr>
          <w:rFonts w:ascii="Calibri" w:eastAsia="Calibri" w:hAnsi="Calibri" w:cs="Calibri"/>
          <w:sz w:val="22"/>
          <w:szCs w:val="22"/>
          <w:lang w:val="el-GR"/>
        </w:rPr>
        <w:t xml:space="preserve"> </w:t>
      </w:r>
      <w:r w:rsidRPr="00A1498C">
        <w:rPr>
          <w:rFonts w:ascii="Calibri" w:eastAsia="Calibri" w:hAnsi="Calibri" w:cs="Calibri"/>
          <w:sz w:val="22"/>
          <w:szCs w:val="22"/>
        </w:rPr>
        <w:t>CSR</w:t>
      </w:r>
      <w:r w:rsidRPr="00A33EEA">
        <w:rPr>
          <w:rFonts w:ascii="Calibri" w:eastAsia="Calibri" w:hAnsi="Calibri" w:cs="Calibri"/>
          <w:sz w:val="22"/>
          <w:szCs w:val="22"/>
          <w:lang w:val="el-GR"/>
        </w:rPr>
        <w:t xml:space="preserve"> </w:t>
      </w:r>
      <w:r w:rsidRPr="00A1498C">
        <w:rPr>
          <w:rFonts w:ascii="Calibri" w:eastAsia="Calibri" w:hAnsi="Calibri" w:cs="Calibri"/>
          <w:sz w:val="22"/>
          <w:szCs w:val="22"/>
        </w:rPr>
        <w:t>HELLAS</w:t>
      </w:r>
      <w:r w:rsidRPr="00A33EEA">
        <w:rPr>
          <w:rFonts w:ascii="Calibri" w:eastAsia="Calibri" w:hAnsi="Calibri" w:cs="Calibri"/>
          <w:sz w:val="22"/>
          <w:szCs w:val="22"/>
          <w:lang w:val="el-GR"/>
        </w:rPr>
        <w:t xml:space="preserve"> </w:t>
      </w:r>
      <w:r w:rsidRPr="00A1498C">
        <w:rPr>
          <w:rFonts w:ascii="Calibri" w:eastAsia="Calibri" w:hAnsi="Calibri" w:cs="Calibri"/>
          <w:sz w:val="22"/>
          <w:szCs w:val="22"/>
          <w:lang w:val="el-GR"/>
        </w:rPr>
        <w:t>στα</w:t>
      </w:r>
      <w:r w:rsidRPr="00A33EEA">
        <w:rPr>
          <w:rFonts w:ascii="Calibri" w:eastAsia="Calibri" w:hAnsi="Calibri" w:cs="Calibri"/>
          <w:sz w:val="22"/>
          <w:szCs w:val="22"/>
          <w:lang w:val="el-GR"/>
        </w:rPr>
        <w:t xml:space="preserve"> </w:t>
      </w:r>
      <w:r w:rsidRPr="00A1498C">
        <w:rPr>
          <w:rFonts w:ascii="Calibri" w:eastAsia="Calibri" w:hAnsi="Calibri" w:cs="Calibri"/>
          <w:sz w:val="22"/>
          <w:szCs w:val="22"/>
        </w:rPr>
        <w:t>Social</w:t>
      </w:r>
      <w:r w:rsidRPr="00A33EEA">
        <w:rPr>
          <w:rFonts w:ascii="Calibri" w:eastAsia="Calibri" w:hAnsi="Calibri" w:cs="Calibri"/>
          <w:sz w:val="22"/>
          <w:szCs w:val="22"/>
          <w:lang w:val="el-GR"/>
        </w:rPr>
        <w:t xml:space="preserve"> </w:t>
      </w:r>
      <w:r w:rsidRPr="00A1498C">
        <w:rPr>
          <w:rFonts w:ascii="Calibri" w:eastAsia="Calibri" w:hAnsi="Calibri" w:cs="Calibri"/>
          <w:sz w:val="22"/>
          <w:szCs w:val="22"/>
        </w:rPr>
        <w:t>Media</w:t>
      </w:r>
      <w:r w:rsidRPr="00A33EEA">
        <w:rPr>
          <w:rFonts w:ascii="Calibri" w:eastAsia="Calibri" w:hAnsi="Calibri" w:cs="Calibri"/>
          <w:sz w:val="22"/>
          <w:szCs w:val="22"/>
          <w:lang w:val="el-GR"/>
        </w:rPr>
        <w:t xml:space="preserve">: </w:t>
      </w:r>
      <w:hyperlink r:id="rId10" w:history="1">
        <w:r w:rsidR="00A1498C" w:rsidRPr="00915554">
          <w:rPr>
            <w:rStyle w:val="-"/>
            <w:rFonts w:ascii="Calibri" w:hAnsi="Calibri" w:cs="Calibri"/>
            <w:color w:val="0070C0"/>
            <w:sz w:val="22"/>
            <w:szCs w:val="22"/>
          </w:rPr>
          <w:t>LinkedIn</w:t>
        </w:r>
      </w:hyperlink>
      <w:r w:rsidR="00A1498C" w:rsidRPr="00A33EEA">
        <w:rPr>
          <w:rFonts w:ascii="Calibri" w:hAnsi="Calibri" w:cs="Calibri"/>
          <w:color w:val="0070C0"/>
          <w:sz w:val="22"/>
          <w:szCs w:val="22"/>
          <w:lang w:val="el-GR"/>
        </w:rPr>
        <w:t xml:space="preserve"> </w:t>
      </w:r>
      <w:r w:rsidRPr="00A33EEA">
        <w:rPr>
          <w:rStyle w:val="None"/>
          <w:rFonts w:ascii="Calibri" w:eastAsia="Calibri" w:hAnsi="Calibri" w:cs="Calibri"/>
          <w:color w:val="0070C0"/>
          <w:sz w:val="22"/>
          <w:szCs w:val="22"/>
          <w:lang w:val="el-GR"/>
        </w:rPr>
        <w:t xml:space="preserve">/ </w:t>
      </w:r>
      <w:hyperlink r:id="rId11" w:history="1">
        <w:r w:rsidRPr="00915554">
          <w:rPr>
            <w:rStyle w:val="Hyperlink0"/>
            <w:color w:val="0070C0"/>
          </w:rPr>
          <w:t>Facebook</w:t>
        </w:r>
      </w:hyperlink>
      <w:r w:rsidRPr="00A33EEA">
        <w:rPr>
          <w:rStyle w:val="None"/>
          <w:rFonts w:ascii="Calibri" w:eastAsia="Calibri" w:hAnsi="Calibri" w:cs="Calibri"/>
          <w:color w:val="0070C0"/>
          <w:sz w:val="22"/>
          <w:szCs w:val="22"/>
          <w:lang w:val="el-GR"/>
        </w:rPr>
        <w:t xml:space="preserve"> / </w:t>
      </w:r>
      <w:proofErr w:type="spellStart"/>
      <w:r w:rsidRPr="00915554">
        <w:rPr>
          <w:rStyle w:val="Hyperlink0"/>
          <w:color w:val="0070C0"/>
        </w:rPr>
        <w:t>Youtube</w:t>
      </w:r>
      <w:proofErr w:type="spellEnd"/>
    </w:p>
    <w:sectPr w:rsidR="00BF13EE" w:rsidRPr="00A33EEA">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A59E" w14:textId="77777777" w:rsidR="0074699E" w:rsidRDefault="0074699E">
      <w:r>
        <w:separator/>
      </w:r>
    </w:p>
  </w:endnote>
  <w:endnote w:type="continuationSeparator" w:id="0">
    <w:p w14:paraId="6E74D22C" w14:textId="77777777" w:rsidR="0074699E" w:rsidRDefault="0074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A686" w14:textId="77777777" w:rsidR="00BF13EE" w:rsidRDefault="00BF13E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5EC2" w14:textId="77777777" w:rsidR="0074699E" w:rsidRDefault="0074699E">
      <w:r>
        <w:separator/>
      </w:r>
    </w:p>
  </w:footnote>
  <w:footnote w:type="continuationSeparator" w:id="0">
    <w:p w14:paraId="62C8399C" w14:textId="77777777" w:rsidR="0074699E" w:rsidRDefault="0074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308D" w14:textId="77777777" w:rsidR="00BF13EE" w:rsidRDefault="00BB727F">
    <w:pPr>
      <w:pStyle w:val="a3"/>
      <w:tabs>
        <w:tab w:val="clear" w:pos="9360"/>
        <w:tab w:val="left" w:pos="768"/>
        <w:tab w:val="right" w:pos="9340"/>
      </w:tabs>
    </w:pPr>
    <w:r>
      <w:tab/>
    </w:r>
    <w:r>
      <w:tab/>
    </w:r>
    <w:r>
      <w:rPr>
        <w:noProof/>
      </w:rPr>
      <w:drawing>
        <wp:inline distT="0" distB="0" distL="0" distR="0" wp14:anchorId="561BD501" wp14:editId="04C76A6C">
          <wp:extent cx="3726180" cy="136905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1"/>
                  <a:stretch>
                    <a:fillRect/>
                  </a:stretch>
                </pic:blipFill>
                <pic:spPr>
                  <a:xfrm>
                    <a:off x="0" y="0"/>
                    <a:ext cx="3726180" cy="136905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7F90"/>
    <w:multiLevelType w:val="hybridMultilevel"/>
    <w:tmpl w:val="2C40FFEC"/>
    <w:styleLink w:val="Bullets"/>
    <w:lvl w:ilvl="0" w:tplc="9A289D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47E423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67445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E84C23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B5C41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1BEED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1E28DA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94AE90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E5E166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185F6B"/>
    <w:multiLevelType w:val="hybridMultilevel"/>
    <w:tmpl w:val="BADAC9FE"/>
    <w:styleLink w:val="Numbered"/>
    <w:lvl w:ilvl="0" w:tplc="BC84B91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D4093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E0018A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6180A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1CB2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CE310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4C2D38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CF2700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4D6C62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624F3E"/>
    <w:multiLevelType w:val="hybridMultilevel"/>
    <w:tmpl w:val="2C40FFEC"/>
    <w:numStyleLink w:val="Bullets"/>
  </w:abstractNum>
  <w:abstractNum w:abstractNumId="3" w15:restartNumberingAfterBreak="0">
    <w:nsid w:val="769D2619"/>
    <w:multiLevelType w:val="hybridMultilevel"/>
    <w:tmpl w:val="BADAC9FE"/>
    <w:numStyleLink w:val="Numbered"/>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EE"/>
    <w:rsid w:val="001043CC"/>
    <w:rsid w:val="00106774"/>
    <w:rsid w:val="001C1242"/>
    <w:rsid w:val="00290EDA"/>
    <w:rsid w:val="002F7612"/>
    <w:rsid w:val="002F7806"/>
    <w:rsid w:val="004723DB"/>
    <w:rsid w:val="00684EF6"/>
    <w:rsid w:val="006B3FB9"/>
    <w:rsid w:val="00701D67"/>
    <w:rsid w:val="007146FA"/>
    <w:rsid w:val="0074699E"/>
    <w:rsid w:val="00915554"/>
    <w:rsid w:val="00A1498C"/>
    <w:rsid w:val="00A33EEA"/>
    <w:rsid w:val="00A84657"/>
    <w:rsid w:val="00B74B1B"/>
    <w:rsid w:val="00BB727F"/>
    <w:rsid w:val="00BF13EE"/>
    <w:rsid w:val="00C90F17"/>
    <w:rsid w:val="00CF1AB0"/>
    <w:rsid w:val="00F336DA"/>
    <w:rsid w:val="00F51997"/>
    <w:rsid w:val="00F66DA6"/>
    <w:rsid w:val="00FB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2341"/>
  <w15:docId w15:val="{C56EB12A-9A03-4FA0-B471-3C9D2BD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next w:val="BodyB"/>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jc w:val="both"/>
    </w:pPr>
    <w:rPr>
      <w:rFonts w:ascii="Microsoft Sans Serif" w:hAnsi="Microsoft Sans Serif" w:cs="Arial Unicode MS"/>
      <w:color w:val="000000"/>
      <w:sz w:val="22"/>
      <w:szCs w:val="22"/>
      <w:u w:color="000000"/>
    </w:rPr>
  </w:style>
  <w:style w:type="paragraph" w:customStyle="1" w:styleId="BodyB">
    <w:name w:val="Body B"/>
    <w:rPr>
      <w:rFonts w:cs="Arial Unicode MS"/>
      <w:color w:val="000000"/>
      <w:sz w:val="24"/>
      <w:szCs w:val="24"/>
      <w:u w:color="000000"/>
    </w:rPr>
  </w:style>
  <w:style w:type="numbering" w:customStyle="1" w:styleId="Bullets">
    <w:name w:val="Bullets"/>
    <w:pPr>
      <w:numPr>
        <w:numId w:val="1"/>
      </w:numPr>
    </w:pPr>
  </w:style>
  <w:style w:type="numbering" w:customStyle="1" w:styleId="Numbered">
    <w:name w:val="Numbered"/>
    <w:pPr>
      <w:numPr>
        <w:numId w:val="3"/>
      </w:numPr>
    </w:pPr>
  </w:style>
  <w:style w:type="paragraph" w:styleId="Web">
    <w:name w:val="Normal (Web)"/>
    <w:pPr>
      <w:spacing w:before="100" w:after="100"/>
    </w:pPr>
    <w:rPr>
      <w:rFonts w:cs="Arial Unicode MS"/>
      <w:color w:val="000000"/>
      <w:sz w:val="24"/>
      <w:szCs w:val="24"/>
      <w:u w:color="000000"/>
    </w:rPr>
  </w:style>
  <w:style w:type="paragraph" w:customStyle="1" w:styleId="BodyAA">
    <w:name w:val="Body A A"/>
    <w:pPr>
      <w:spacing w:line="288" w:lineRule="auto"/>
      <w:jc w:val="both"/>
    </w:pPr>
    <w:rPr>
      <w:rFonts w:ascii="Microsoft Sans Serif" w:eastAsia="Microsoft Sans Serif" w:hAnsi="Microsoft Sans Serif" w:cs="Microsoft Sans Serif"/>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paragraph" w:styleId="a4">
    <w:name w:val="Revision"/>
    <w:hidden/>
    <w:uiPriority w:val="99"/>
    <w:semiHidden/>
    <w:rsid w:val="007146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a5">
    <w:name w:val="Unresolved Mention"/>
    <w:basedOn w:val="a0"/>
    <w:uiPriority w:val="99"/>
    <w:semiHidden/>
    <w:unhideWhenUsed/>
    <w:rsid w:val="0070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srhellas.org/activities/2022-7os-foititikos-diagonism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sr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csr-hellas" TargetMode="External"/><Relationship Id="rId4" Type="http://schemas.openxmlformats.org/officeDocument/2006/relationships/settings" Target="settings.xml"/><Relationship Id="rId9" Type="http://schemas.openxmlformats.org/officeDocument/2006/relationships/hyperlink" Target="https://csrhellas.org/activities/2022-7os-foititikos-diagonism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4773-0A62-4B05-8A10-33804BC2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asbell</dc:creator>
  <cp:lastModifiedBy>ekyr@aua.gr</cp:lastModifiedBy>
  <cp:revision>2</cp:revision>
  <dcterms:created xsi:type="dcterms:W3CDTF">2022-02-28T11:00:00Z</dcterms:created>
  <dcterms:modified xsi:type="dcterms:W3CDTF">2022-02-28T11:00:00Z</dcterms:modified>
</cp:coreProperties>
</file>