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D0413" w14:textId="2D43339F" w:rsidR="001C4832" w:rsidRDefault="00535B21" w:rsidP="003C5FBB">
      <w:pPr>
        <w:suppressAutoHyphens/>
        <w:spacing w:after="60" w:line="360" w:lineRule="auto"/>
        <w:jc w:val="center"/>
        <w:rPr>
          <w:rFonts w:ascii="Tahoma" w:hAnsi="Tahoma" w:cs="Tahoma"/>
          <w:b/>
          <w:bCs/>
          <w:sz w:val="20"/>
          <w:szCs w:val="20"/>
        </w:rPr>
      </w:pPr>
      <w:r w:rsidRPr="001C4832">
        <w:rPr>
          <w:rFonts w:ascii="Tahoma" w:hAnsi="Tahoma" w:cs="Tahoma"/>
          <w:b/>
          <w:bCs/>
          <w:sz w:val="20"/>
          <w:szCs w:val="20"/>
        </w:rPr>
        <w:t>ΠΑΡΑΡΤΗΜΑ V – Υπόδειγμα Τεχνικής Προσφοράς</w:t>
      </w:r>
    </w:p>
    <w:p w14:paraId="06201EA7" w14:textId="77777777" w:rsidR="00535B21" w:rsidRDefault="00535B21" w:rsidP="003C5FBB">
      <w:pPr>
        <w:suppressAutoHyphens/>
        <w:spacing w:after="60" w:line="360" w:lineRule="auto"/>
        <w:jc w:val="center"/>
        <w:rPr>
          <w:rFonts w:ascii="Tahoma" w:eastAsia="Times New Roman" w:hAnsi="Tahoma" w:cs="Tahoma"/>
          <w:b/>
          <w:bCs/>
          <w:sz w:val="20"/>
          <w:szCs w:val="20"/>
          <w:lang w:eastAsia="el-GR"/>
        </w:rPr>
      </w:pPr>
    </w:p>
    <w:p w14:paraId="11C15781" w14:textId="4213A20F" w:rsidR="003C5FBB" w:rsidRPr="003C5FBB" w:rsidRDefault="003C5FBB" w:rsidP="003C5FBB">
      <w:pPr>
        <w:suppressAutoHyphens/>
        <w:spacing w:after="60" w:line="360" w:lineRule="auto"/>
        <w:jc w:val="center"/>
        <w:rPr>
          <w:rFonts w:ascii="Tahoma" w:eastAsia="Times New Roman" w:hAnsi="Tahoma" w:cs="Tahoma"/>
          <w:b/>
          <w:bCs/>
          <w:sz w:val="20"/>
          <w:szCs w:val="20"/>
          <w:lang w:eastAsia="el-GR"/>
        </w:rPr>
      </w:pPr>
      <w:r w:rsidRPr="003C5FBB">
        <w:rPr>
          <w:rFonts w:ascii="Tahoma" w:eastAsia="Times New Roman" w:hAnsi="Tahoma" w:cs="Tahoma"/>
          <w:b/>
          <w:bCs/>
          <w:sz w:val="20"/>
          <w:szCs w:val="20"/>
          <w:lang w:eastAsia="el-GR"/>
        </w:rPr>
        <w:t>(ΕΔΕΣΜΑΤΟΛΟΓΙΟ)</w:t>
      </w:r>
    </w:p>
    <w:p w14:paraId="414698ED" w14:textId="77777777" w:rsidR="003C5FBB" w:rsidRPr="003C5FBB" w:rsidRDefault="003C5FBB" w:rsidP="003C5FBB">
      <w:pPr>
        <w:suppressAutoHyphens/>
        <w:spacing w:after="120" w:line="360" w:lineRule="auto"/>
        <w:jc w:val="center"/>
        <w:rPr>
          <w:rFonts w:ascii="Tahoma" w:eastAsia="Times New Roman" w:hAnsi="Tahoma" w:cs="Tahoma"/>
          <w:b/>
          <w:bCs/>
          <w:sz w:val="20"/>
          <w:szCs w:val="20"/>
          <w:lang w:eastAsia="el-GR"/>
        </w:rPr>
      </w:pPr>
      <w:bookmarkStart w:id="0" w:name="_Toc33434209"/>
      <w:r w:rsidRPr="003C5FBB">
        <w:rPr>
          <w:rFonts w:ascii="Tahoma" w:eastAsia="Times New Roman" w:hAnsi="Tahoma" w:cs="Tahoma"/>
          <w:b/>
          <w:bCs/>
          <w:sz w:val="20"/>
          <w:szCs w:val="20"/>
          <w:lang w:eastAsia="el-GR"/>
        </w:rPr>
        <w:t xml:space="preserve">Α. ΠΡΟΤΕΙΝΟΜΕΝΟ ΠΡΟΓΡΑΜΜΑ (ΕΔΕΣΜΑΤΟΛΟΓΙΟ) </w:t>
      </w:r>
      <w:r w:rsidRPr="003C5FBB">
        <w:rPr>
          <w:rFonts w:ascii="Tahoma" w:eastAsia="Times New Roman" w:hAnsi="Tahoma" w:cs="Tahoma"/>
          <w:b/>
          <w:bCs/>
          <w:sz w:val="20"/>
          <w:szCs w:val="20"/>
          <w:u w:val="single"/>
          <w:lang w:eastAsia="el-GR"/>
        </w:rPr>
        <w:t>ΓΕΥΜΑΤΩΝ</w:t>
      </w:r>
      <w:r w:rsidRPr="003C5FBB">
        <w:rPr>
          <w:rFonts w:ascii="Tahoma" w:eastAsia="Times New Roman" w:hAnsi="Tahoma" w:cs="Tahoma"/>
          <w:b/>
          <w:bCs/>
          <w:sz w:val="20"/>
          <w:szCs w:val="20"/>
          <w:lang w:eastAsia="el-GR"/>
        </w:rPr>
        <w:t xml:space="preserve"> ΓΙΑ ΟΛΟΥΣ ΤΟΥΣ ΔΙΚΑΙΟΥΜΕΝΟΥΣ ΔΩΡΕΑΝ ΣΙΤΙΣΗΣ ΦΟΙΤΗΤΕΣ</w:t>
      </w:r>
      <w:bookmarkEnd w:id="0"/>
    </w:p>
    <w:p w14:paraId="4C658441" w14:textId="77777777" w:rsidR="003C5FBB" w:rsidRPr="003C5FBB" w:rsidRDefault="003C5FBB" w:rsidP="003C5FBB">
      <w:pPr>
        <w:suppressAutoHyphens/>
        <w:spacing w:after="0" w:line="360" w:lineRule="auto"/>
        <w:jc w:val="both"/>
        <w:rPr>
          <w:rFonts w:ascii="Tahoma" w:eastAsia="Times New Roman" w:hAnsi="Tahoma" w:cs="Tahoma"/>
          <w:sz w:val="20"/>
          <w:szCs w:val="20"/>
          <w:lang w:eastAsia="el-GR"/>
        </w:rPr>
      </w:pPr>
      <w:r w:rsidRPr="003C5FBB">
        <w:rPr>
          <w:rFonts w:ascii="Tahoma" w:eastAsia="Times New Roman" w:hAnsi="Tahoma" w:cs="Tahoma"/>
          <w:sz w:val="20"/>
          <w:szCs w:val="20"/>
          <w:lang w:eastAsia="el-GR"/>
        </w:rPr>
        <w:t>Τα δεκατέσσερα κύρια εβδομαδιαία γεύματα θα πρέπει να έχουν ενδεικτικά τουλάχιστον την πιο κάτω βασική σύνθεση, την οποία ο ανάδοχος μπορεί να βελτιώσει τόσο ποσοτικά, όσο και ποιοτικά ως προς τη σύνθεσή τους.</w:t>
      </w:r>
    </w:p>
    <w:p w14:paraId="6D8F8861" w14:textId="77777777" w:rsidR="003C5FBB" w:rsidRPr="003C5FBB" w:rsidRDefault="003C5FBB" w:rsidP="003C5FBB">
      <w:pPr>
        <w:suppressAutoHyphens/>
        <w:spacing w:after="0" w:line="360" w:lineRule="auto"/>
        <w:jc w:val="both"/>
        <w:outlineLvl w:val="7"/>
        <w:rPr>
          <w:rFonts w:ascii="Tahoma" w:eastAsia="Times New Roman" w:hAnsi="Tahoma" w:cs="Tahoma"/>
          <w:iCs/>
          <w:sz w:val="20"/>
          <w:szCs w:val="20"/>
          <w:lang w:eastAsia="el-GR"/>
        </w:rPr>
      </w:pPr>
    </w:p>
    <w:p w14:paraId="366FD81E" w14:textId="77777777" w:rsidR="003C5FBB" w:rsidRPr="003C5FBB" w:rsidRDefault="003C5FBB" w:rsidP="003C5FBB">
      <w:pPr>
        <w:suppressAutoHyphens/>
        <w:spacing w:after="0" w:line="360" w:lineRule="auto"/>
        <w:jc w:val="both"/>
        <w:outlineLvl w:val="7"/>
        <w:rPr>
          <w:rFonts w:ascii="Tahoma" w:eastAsia="Times New Roman" w:hAnsi="Tahoma" w:cs="Tahoma"/>
          <w:iCs/>
          <w:sz w:val="20"/>
          <w:szCs w:val="20"/>
          <w:lang w:eastAsia="el-GR"/>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tblGrid>
      <w:tr w:rsidR="003C5FBB" w:rsidRPr="003C5FBB" w14:paraId="5D6CD882" w14:textId="77777777" w:rsidTr="00B20233">
        <w:tc>
          <w:tcPr>
            <w:tcW w:w="8522" w:type="dxa"/>
            <w:shd w:val="clear" w:color="auto" w:fill="C0C0C0"/>
            <w:vAlign w:val="center"/>
          </w:tcPr>
          <w:p w14:paraId="7BC2B982" w14:textId="77777777" w:rsidR="003C5FBB" w:rsidRPr="003C5FBB" w:rsidRDefault="003C5FBB" w:rsidP="003C5FBB">
            <w:pPr>
              <w:tabs>
                <w:tab w:val="left" w:pos="3210"/>
              </w:tabs>
              <w:suppressAutoHyphens/>
              <w:spacing w:before="100" w:beforeAutospacing="1" w:after="100" w:afterAutospacing="1" w:line="360" w:lineRule="auto"/>
              <w:jc w:val="center"/>
              <w:rPr>
                <w:rFonts w:ascii="Tahoma" w:eastAsia="Times New Roman" w:hAnsi="Tahoma" w:cs="Tahoma"/>
                <w:b/>
                <w:bCs/>
                <w:iCs/>
                <w:sz w:val="20"/>
                <w:szCs w:val="20"/>
                <w:lang w:val="en-GB" w:eastAsia="zh-CN"/>
              </w:rPr>
            </w:pPr>
            <w:proofErr w:type="spellStart"/>
            <w:r w:rsidRPr="003C5FBB">
              <w:rPr>
                <w:rFonts w:ascii="Tahoma" w:eastAsia="Times New Roman" w:hAnsi="Tahoma" w:cs="Tahoma"/>
                <w:b/>
                <w:bCs/>
                <w:iCs/>
                <w:sz w:val="20"/>
                <w:szCs w:val="20"/>
                <w:lang w:val="en-GB" w:eastAsia="zh-CN"/>
              </w:rPr>
              <w:t>Κύριο</w:t>
            </w:r>
            <w:proofErr w:type="spellEnd"/>
            <w:r w:rsidRPr="003C5FBB">
              <w:rPr>
                <w:rFonts w:ascii="Tahoma" w:eastAsia="Times New Roman" w:hAnsi="Tahoma" w:cs="Tahoma"/>
                <w:b/>
                <w:bCs/>
                <w:iCs/>
                <w:sz w:val="20"/>
                <w:szCs w:val="20"/>
                <w:lang w:val="en-GB" w:eastAsia="zh-CN"/>
              </w:rPr>
              <w:t xml:space="preserve"> π</w:t>
            </w:r>
            <w:proofErr w:type="spellStart"/>
            <w:r w:rsidRPr="003C5FBB">
              <w:rPr>
                <w:rFonts w:ascii="Tahoma" w:eastAsia="Times New Roman" w:hAnsi="Tahoma" w:cs="Tahoma"/>
                <w:b/>
                <w:bCs/>
                <w:iCs/>
                <w:sz w:val="20"/>
                <w:szCs w:val="20"/>
                <w:lang w:val="en-GB" w:eastAsia="zh-CN"/>
              </w:rPr>
              <w:t>ιάτο</w:t>
            </w:r>
            <w:proofErr w:type="spellEnd"/>
            <w:r w:rsidRPr="003C5FBB">
              <w:rPr>
                <w:rFonts w:ascii="Tahoma" w:eastAsia="Times New Roman" w:hAnsi="Tahoma" w:cs="Tahoma"/>
                <w:b/>
                <w:bCs/>
                <w:iCs/>
                <w:sz w:val="20"/>
                <w:szCs w:val="20"/>
                <w:lang w:val="en-GB" w:eastAsia="zh-CN"/>
              </w:rPr>
              <w:t xml:space="preserve"> </w:t>
            </w:r>
          </w:p>
          <w:p w14:paraId="78539C6B" w14:textId="77777777" w:rsidR="003C5FBB" w:rsidRPr="003C5FBB" w:rsidRDefault="003C5FBB" w:rsidP="003C5FBB">
            <w:pPr>
              <w:tabs>
                <w:tab w:val="left" w:pos="3210"/>
              </w:tabs>
              <w:suppressAutoHyphens/>
              <w:spacing w:before="100" w:beforeAutospacing="1" w:after="100" w:afterAutospacing="1" w:line="360" w:lineRule="auto"/>
              <w:jc w:val="center"/>
              <w:rPr>
                <w:rFonts w:ascii="Tahoma" w:eastAsia="Times New Roman" w:hAnsi="Tahoma" w:cs="Tahoma"/>
                <w:b/>
                <w:bCs/>
                <w:iCs/>
                <w:sz w:val="20"/>
                <w:szCs w:val="20"/>
                <w:lang w:val="en-GB" w:eastAsia="zh-CN"/>
              </w:rPr>
            </w:pPr>
            <w:proofErr w:type="spellStart"/>
            <w:r w:rsidRPr="003C5FBB">
              <w:rPr>
                <w:rFonts w:ascii="Tahoma" w:eastAsia="Times New Roman" w:hAnsi="Tahoma" w:cs="Tahoma"/>
                <w:b/>
                <w:bCs/>
                <w:iCs/>
                <w:sz w:val="20"/>
                <w:szCs w:val="20"/>
                <w:lang w:val="en-GB" w:eastAsia="zh-CN"/>
              </w:rPr>
              <w:t>μεσημερι</w:t>
            </w:r>
            <w:proofErr w:type="spellEnd"/>
            <w:r w:rsidRPr="003C5FBB">
              <w:rPr>
                <w:rFonts w:ascii="Tahoma" w:eastAsia="Times New Roman" w:hAnsi="Tahoma" w:cs="Tahoma"/>
                <w:b/>
                <w:bCs/>
                <w:iCs/>
                <w:sz w:val="20"/>
                <w:szCs w:val="20"/>
                <w:lang w:val="en-GB" w:eastAsia="zh-CN"/>
              </w:rPr>
              <w:t>ανό και βρα</w:t>
            </w:r>
            <w:proofErr w:type="spellStart"/>
            <w:r w:rsidRPr="003C5FBB">
              <w:rPr>
                <w:rFonts w:ascii="Tahoma" w:eastAsia="Times New Roman" w:hAnsi="Tahoma" w:cs="Tahoma"/>
                <w:b/>
                <w:bCs/>
                <w:iCs/>
                <w:sz w:val="20"/>
                <w:szCs w:val="20"/>
                <w:lang w:val="en-GB" w:eastAsia="zh-CN"/>
              </w:rPr>
              <w:t>δινό</w:t>
            </w:r>
            <w:proofErr w:type="spellEnd"/>
          </w:p>
          <w:p w14:paraId="3AA4C02A" w14:textId="77777777" w:rsidR="003C5FBB" w:rsidRPr="003C5FBB" w:rsidRDefault="003C5FBB" w:rsidP="003C5FBB">
            <w:pPr>
              <w:tabs>
                <w:tab w:val="left" w:pos="3210"/>
              </w:tabs>
              <w:suppressAutoHyphens/>
              <w:spacing w:before="100" w:beforeAutospacing="1" w:after="100" w:afterAutospacing="1" w:line="360" w:lineRule="auto"/>
              <w:jc w:val="center"/>
              <w:rPr>
                <w:rFonts w:ascii="Tahoma" w:eastAsia="Times New Roman" w:hAnsi="Tahoma" w:cs="Tahoma"/>
                <w:sz w:val="20"/>
                <w:szCs w:val="20"/>
                <w:lang w:val="en-GB" w:eastAsia="zh-CN"/>
              </w:rPr>
            </w:pPr>
          </w:p>
        </w:tc>
      </w:tr>
      <w:tr w:rsidR="003C5FBB" w:rsidRPr="003C5FBB" w14:paraId="21E964E0" w14:textId="77777777" w:rsidTr="00B20233">
        <w:tc>
          <w:tcPr>
            <w:tcW w:w="8522" w:type="dxa"/>
            <w:shd w:val="clear" w:color="auto" w:fill="auto"/>
          </w:tcPr>
          <w:p w14:paraId="33BAD77B" w14:textId="77777777" w:rsidR="003C5FBB" w:rsidRPr="003C5FBB" w:rsidRDefault="003C5FBB" w:rsidP="003C5FBB">
            <w:pPr>
              <w:suppressAutoHyphens/>
              <w:spacing w:before="100" w:beforeAutospacing="1" w:after="100" w:afterAutospacing="1" w:line="360" w:lineRule="auto"/>
              <w:jc w:val="both"/>
              <w:rPr>
                <w:rFonts w:ascii="Tahoma" w:eastAsia="Times New Roman" w:hAnsi="Tahoma" w:cs="Tahoma"/>
                <w:sz w:val="20"/>
                <w:szCs w:val="20"/>
                <w:lang w:val="en-GB" w:eastAsia="zh-CN"/>
              </w:rPr>
            </w:pPr>
            <w:r w:rsidRPr="003C5FBB">
              <w:rPr>
                <w:rFonts w:ascii="Tahoma" w:eastAsia="Times New Roman" w:hAnsi="Tahoma" w:cs="Tahoma"/>
                <w:sz w:val="20"/>
                <w:szCs w:val="20"/>
                <w:lang w:val="en-GB" w:eastAsia="zh-CN"/>
              </w:rPr>
              <w:t xml:space="preserve">3 </w:t>
            </w:r>
            <w:proofErr w:type="spellStart"/>
            <w:r w:rsidRPr="003C5FBB">
              <w:rPr>
                <w:rFonts w:ascii="Tahoma" w:eastAsia="Times New Roman" w:hAnsi="Tahoma" w:cs="Tahoma"/>
                <w:sz w:val="20"/>
                <w:szCs w:val="20"/>
                <w:lang w:val="en-GB" w:eastAsia="zh-CN"/>
              </w:rPr>
              <w:t>φορές</w:t>
            </w:r>
            <w:proofErr w:type="spellEnd"/>
            <w:r w:rsidRPr="003C5FBB">
              <w:rPr>
                <w:rFonts w:ascii="Tahoma" w:eastAsia="Times New Roman" w:hAnsi="Tahoma" w:cs="Tahoma"/>
                <w:sz w:val="20"/>
                <w:szCs w:val="20"/>
                <w:lang w:val="en-GB" w:eastAsia="zh-CN"/>
              </w:rPr>
              <w:t xml:space="preserve"> </w:t>
            </w:r>
            <w:proofErr w:type="spellStart"/>
            <w:r w:rsidRPr="003C5FBB">
              <w:rPr>
                <w:rFonts w:ascii="Tahoma" w:eastAsia="Times New Roman" w:hAnsi="Tahoma" w:cs="Tahoma"/>
                <w:sz w:val="20"/>
                <w:szCs w:val="20"/>
                <w:lang w:val="en-GB" w:eastAsia="zh-CN"/>
              </w:rPr>
              <w:t>κρέ</w:t>
            </w:r>
            <w:proofErr w:type="spellEnd"/>
            <w:r w:rsidRPr="003C5FBB">
              <w:rPr>
                <w:rFonts w:ascii="Tahoma" w:eastAsia="Times New Roman" w:hAnsi="Tahoma" w:cs="Tahoma"/>
                <w:sz w:val="20"/>
                <w:szCs w:val="20"/>
                <w:lang w:val="en-GB" w:eastAsia="zh-CN"/>
              </w:rPr>
              <w:t>ας</w:t>
            </w:r>
          </w:p>
        </w:tc>
      </w:tr>
      <w:tr w:rsidR="003C5FBB" w:rsidRPr="003C5FBB" w14:paraId="647B111D" w14:textId="77777777" w:rsidTr="00B20233">
        <w:tc>
          <w:tcPr>
            <w:tcW w:w="8522" w:type="dxa"/>
            <w:shd w:val="clear" w:color="auto" w:fill="auto"/>
          </w:tcPr>
          <w:p w14:paraId="11CF9B07" w14:textId="77777777" w:rsidR="003C5FBB" w:rsidRPr="003C5FBB" w:rsidRDefault="003C5FBB" w:rsidP="003C5FBB">
            <w:pPr>
              <w:suppressAutoHyphens/>
              <w:spacing w:before="100" w:beforeAutospacing="1" w:after="100" w:afterAutospacing="1" w:line="360" w:lineRule="auto"/>
              <w:jc w:val="both"/>
              <w:rPr>
                <w:rFonts w:ascii="Tahoma" w:eastAsia="Times New Roman" w:hAnsi="Tahoma" w:cs="Tahoma"/>
                <w:sz w:val="20"/>
                <w:szCs w:val="20"/>
                <w:lang w:val="en-GB" w:eastAsia="zh-CN"/>
              </w:rPr>
            </w:pPr>
            <w:r w:rsidRPr="003C5FBB">
              <w:rPr>
                <w:rFonts w:ascii="Tahoma" w:eastAsia="Times New Roman" w:hAnsi="Tahoma" w:cs="Tahoma"/>
                <w:sz w:val="20"/>
                <w:szCs w:val="20"/>
                <w:lang w:val="en-GB" w:eastAsia="zh-CN"/>
              </w:rPr>
              <w:t xml:space="preserve">3 </w:t>
            </w:r>
            <w:proofErr w:type="spellStart"/>
            <w:r w:rsidRPr="003C5FBB">
              <w:rPr>
                <w:rFonts w:ascii="Tahoma" w:eastAsia="Times New Roman" w:hAnsi="Tahoma" w:cs="Tahoma"/>
                <w:sz w:val="20"/>
                <w:szCs w:val="20"/>
                <w:lang w:val="en-GB" w:eastAsia="zh-CN"/>
              </w:rPr>
              <w:t>φορές</w:t>
            </w:r>
            <w:proofErr w:type="spellEnd"/>
            <w:r w:rsidRPr="003C5FBB">
              <w:rPr>
                <w:rFonts w:ascii="Tahoma" w:eastAsia="Times New Roman" w:hAnsi="Tahoma" w:cs="Tahoma"/>
                <w:sz w:val="20"/>
                <w:szCs w:val="20"/>
                <w:lang w:val="en-GB" w:eastAsia="zh-CN"/>
              </w:rPr>
              <w:t xml:space="preserve"> </w:t>
            </w:r>
            <w:proofErr w:type="spellStart"/>
            <w:r w:rsidRPr="003C5FBB">
              <w:rPr>
                <w:rFonts w:ascii="Tahoma" w:eastAsia="Times New Roman" w:hAnsi="Tahoma" w:cs="Tahoma"/>
                <w:sz w:val="20"/>
                <w:szCs w:val="20"/>
                <w:lang w:val="en-GB" w:eastAsia="zh-CN"/>
              </w:rPr>
              <w:t>κιμά</w:t>
            </w:r>
            <w:proofErr w:type="spellEnd"/>
          </w:p>
        </w:tc>
      </w:tr>
      <w:tr w:rsidR="003C5FBB" w:rsidRPr="003C5FBB" w14:paraId="71F89DBC" w14:textId="77777777" w:rsidTr="00B20233">
        <w:tc>
          <w:tcPr>
            <w:tcW w:w="8522" w:type="dxa"/>
            <w:shd w:val="clear" w:color="auto" w:fill="auto"/>
          </w:tcPr>
          <w:p w14:paraId="604C80DE" w14:textId="77777777" w:rsidR="003C5FBB" w:rsidRPr="003C5FBB" w:rsidRDefault="003C5FBB" w:rsidP="003C5FBB">
            <w:pPr>
              <w:suppressAutoHyphens/>
              <w:spacing w:before="100" w:beforeAutospacing="1" w:after="100" w:afterAutospacing="1" w:line="360" w:lineRule="auto"/>
              <w:jc w:val="both"/>
              <w:rPr>
                <w:rFonts w:ascii="Tahoma" w:eastAsia="Times New Roman" w:hAnsi="Tahoma" w:cs="Tahoma"/>
                <w:sz w:val="20"/>
                <w:szCs w:val="20"/>
                <w:lang w:val="en-GB" w:eastAsia="zh-CN"/>
              </w:rPr>
            </w:pPr>
            <w:r w:rsidRPr="003C5FBB">
              <w:rPr>
                <w:rFonts w:ascii="Tahoma" w:eastAsia="Times New Roman" w:hAnsi="Tahoma" w:cs="Tahoma"/>
                <w:sz w:val="20"/>
                <w:szCs w:val="20"/>
                <w:lang w:val="en-GB" w:eastAsia="zh-CN"/>
              </w:rPr>
              <w:t xml:space="preserve">1 </w:t>
            </w:r>
            <w:proofErr w:type="spellStart"/>
            <w:r w:rsidRPr="003C5FBB">
              <w:rPr>
                <w:rFonts w:ascii="Tahoma" w:eastAsia="Times New Roman" w:hAnsi="Tahoma" w:cs="Tahoma"/>
                <w:sz w:val="20"/>
                <w:szCs w:val="20"/>
                <w:lang w:val="en-GB" w:eastAsia="zh-CN"/>
              </w:rPr>
              <w:t>φορά</w:t>
            </w:r>
            <w:proofErr w:type="spellEnd"/>
            <w:r w:rsidRPr="003C5FBB">
              <w:rPr>
                <w:rFonts w:ascii="Tahoma" w:eastAsia="Times New Roman" w:hAnsi="Tahoma" w:cs="Tahoma"/>
                <w:sz w:val="20"/>
                <w:szCs w:val="20"/>
                <w:lang w:val="en-GB" w:eastAsia="zh-CN"/>
              </w:rPr>
              <w:t xml:space="preserve"> </w:t>
            </w:r>
            <w:proofErr w:type="spellStart"/>
            <w:r w:rsidRPr="003C5FBB">
              <w:rPr>
                <w:rFonts w:ascii="Tahoma" w:eastAsia="Times New Roman" w:hAnsi="Tahoma" w:cs="Tahoma"/>
                <w:sz w:val="20"/>
                <w:szCs w:val="20"/>
                <w:lang w:val="en-GB" w:eastAsia="zh-CN"/>
              </w:rPr>
              <w:t>κοτό</w:t>
            </w:r>
            <w:proofErr w:type="spellEnd"/>
            <w:r w:rsidRPr="003C5FBB">
              <w:rPr>
                <w:rFonts w:ascii="Tahoma" w:eastAsia="Times New Roman" w:hAnsi="Tahoma" w:cs="Tahoma"/>
                <w:sz w:val="20"/>
                <w:szCs w:val="20"/>
                <w:lang w:val="en-GB" w:eastAsia="zh-CN"/>
              </w:rPr>
              <w:t>πουλο</w:t>
            </w:r>
          </w:p>
        </w:tc>
      </w:tr>
      <w:tr w:rsidR="003C5FBB" w:rsidRPr="003C5FBB" w14:paraId="408E231D" w14:textId="77777777" w:rsidTr="00B20233">
        <w:tc>
          <w:tcPr>
            <w:tcW w:w="8522" w:type="dxa"/>
            <w:shd w:val="clear" w:color="auto" w:fill="auto"/>
          </w:tcPr>
          <w:p w14:paraId="69C8345F" w14:textId="77777777" w:rsidR="003C5FBB" w:rsidRPr="003C5FBB" w:rsidRDefault="003C5FBB" w:rsidP="003C5FBB">
            <w:pPr>
              <w:suppressAutoHyphens/>
              <w:spacing w:before="100" w:beforeAutospacing="1" w:after="100" w:afterAutospacing="1" w:line="360" w:lineRule="auto"/>
              <w:jc w:val="both"/>
              <w:rPr>
                <w:rFonts w:ascii="Tahoma" w:eastAsia="Times New Roman" w:hAnsi="Tahoma" w:cs="Tahoma"/>
                <w:sz w:val="20"/>
                <w:szCs w:val="20"/>
                <w:lang w:val="en-GB" w:eastAsia="zh-CN"/>
              </w:rPr>
            </w:pPr>
            <w:r w:rsidRPr="003C5FBB">
              <w:rPr>
                <w:rFonts w:ascii="Tahoma" w:eastAsia="Times New Roman" w:hAnsi="Tahoma" w:cs="Tahoma"/>
                <w:sz w:val="20"/>
                <w:szCs w:val="20"/>
                <w:lang w:val="en-GB" w:eastAsia="zh-CN"/>
              </w:rPr>
              <w:t xml:space="preserve">2 </w:t>
            </w:r>
            <w:proofErr w:type="spellStart"/>
            <w:r w:rsidRPr="003C5FBB">
              <w:rPr>
                <w:rFonts w:ascii="Tahoma" w:eastAsia="Times New Roman" w:hAnsi="Tahoma" w:cs="Tahoma"/>
                <w:sz w:val="20"/>
                <w:szCs w:val="20"/>
                <w:lang w:val="en-GB" w:eastAsia="zh-CN"/>
              </w:rPr>
              <w:t>φορές</w:t>
            </w:r>
            <w:proofErr w:type="spellEnd"/>
            <w:r w:rsidRPr="003C5FBB">
              <w:rPr>
                <w:rFonts w:ascii="Tahoma" w:eastAsia="Times New Roman" w:hAnsi="Tahoma" w:cs="Tahoma"/>
                <w:sz w:val="20"/>
                <w:szCs w:val="20"/>
                <w:lang w:val="en-GB" w:eastAsia="zh-CN"/>
              </w:rPr>
              <w:t xml:space="preserve"> </w:t>
            </w:r>
            <w:proofErr w:type="spellStart"/>
            <w:r w:rsidRPr="003C5FBB">
              <w:rPr>
                <w:rFonts w:ascii="Tahoma" w:eastAsia="Times New Roman" w:hAnsi="Tahoma" w:cs="Tahoma"/>
                <w:sz w:val="20"/>
                <w:szCs w:val="20"/>
                <w:lang w:val="en-GB" w:eastAsia="zh-CN"/>
              </w:rPr>
              <w:t>ψάρι</w:t>
            </w:r>
            <w:proofErr w:type="spellEnd"/>
          </w:p>
        </w:tc>
      </w:tr>
      <w:tr w:rsidR="003C5FBB" w:rsidRPr="003C5FBB" w14:paraId="37E9940F" w14:textId="77777777" w:rsidTr="00B20233">
        <w:tc>
          <w:tcPr>
            <w:tcW w:w="8522" w:type="dxa"/>
            <w:shd w:val="clear" w:color="auto" w:fill="auto"/>
          </w:tcPr>
          <w:p w14:paraId="27E5DA04" w14:textId="77777777" w:rsidR="003C5FBB" w:rsidRPr="003C5FBB" w:rsidRDefault="003C5FBB" w:rsidP="003C5FBB">
            <w:pPr>
              <w:suppressAutoHyphens/>
              <w:spacing w:before="100" w:beforeAutospacing="1" w:after="100" w:afterAutospacing="1" w:line="360" w:lineRule="auto"/>
              <w:jc w:val="both"/>
              <w:rPr>
                <w:rFonts w:ascii="Tahoma" w:eastAsia="Times New Roman" w:hAnsi="Tahoma" w:cs="Tahoma"/>
                <w:sz w:val="20"/>
                <w:szCs w:val="20"/>
                <w:lang w:eastAsia="zh-CN"/>
              </w:rPr>
            </w:pPr>
            <w:r w:rsidRPr="003C5FBB">
              <w:rPr>
                <w:rFonts w:ascii="Tahoma" w:eastAsia="Times New Roman" w:hAnsi="Tahoma" w:cs="Tahoma"/>
                <w:sz w:val="20"/>
                <w:szCs w:val="20"/>
                <w:lang w:eastAsia="zh-CN"/>
              </w:rPr>
              <w:t>3 φορές λαδερό φαγητό ή όσπριο</w:t>
            </w:r>
          </w:p>
        </w:tc>
      </w:tr>
      <w:tr w:rsidR="003C5FBB" w:rsidRPr="003C5FBB" w14:paraId="720190E8" w14:textId="77777777" w:rsidTr="00B20233">
        <w:tc>
          <w:tcPr>
            <w:tcW w:w="8522" w:type="dxa"/>
            <w:shd w:val="clear" w:color="auto" w:fill="auto"/>
          </w:tcPr>
          <w:p w14:paraId="16E1DDAA" w14:textId="77777777" w:rsidR="003C5FBB" w:rsidRPr="003C5FBB" w:rsidRDefault="003C5FBB" w:rsidP="003C5FBB">
            <w:pPr>
              <w:suppressAutoHyphens/>
              <w:spacing w:before="100" w:beforeAutospacing="1" w:after="100" w:afterAutospacing="1" w:line="360" w:lineRule="auto"/>
              <w:jc w:val="both"/>
              <w:rPr>
                <w:rFonts w:ascii="Tahoma" w:eastAsia="Times New Roman" w:hAnsi="Tahoma" w:cs="Tahoma"/>
                <w:sz w:val="20"/>
                <w:szCs w:val="20"/>
                <w:lang w:val="en-GB" w:eastAsia="zh-CN"/>
              </w:rPr>
            </w:pPr>
            <w:r w:rsidRPr="003C5FBB">
              <w:rPr>
                <w:rFonts w:ascii="Tahoma" w:eastAsia="Times New Roman" w:hAnsi="Tahoma" w:cs="Tahoma"/>
                <w:sz w:val="20"/>
                <w:szCs w:val="20"/>
                <w:lang w:val="en-GB" w:eastAsia="zh-CN"/>
              </w:rPr>
              <w:t xml:space="preserve">2 </w:t>
            </w:r>
            <w:proofErr w:type="spellStart"/>
            <w:r w:rsidRPr="003C5FBB">
              <w:rPr>
                <w:rFonts w:ascii="Tahoma" w:eastAsia="Times New Roman" w:hAnsi="Tahoma" w:cs="Tahoma"/>
                <w:sz w:val="20"/>
                <w:szCs w:val="20"/>
                <w:lang w:val="en-GB" w:eastAsia="zh-CN"/>
              </w:rPr>
              <w:t>φορές</w:t>
            </w:r>
            <w:proofErr w:type="spellEnd"/>
            <w:r w:rsidRPr="003C5FBB">
              <w:rPr>
                <w:rFonts w:ascii="Tahoma" w:eastAsia="Times New Roman" w:hAnsi="Tahoma" w:cs="Tahoma"/>
                <w:sz w:val="20"/>
                <w:szCs w:val="20"/>
                <w:lang w:val="en-GB" w:eastAsia="zh-CN"/>
              </w:rPr>
              <w:t xml:space="preserve"> </w:t>
            </w:r>
            <w:proofErr w:type="spellStart"/>
            <w:r w:rsidRPr="003C5FBB">
              <w:rPr>
                <w:rFonts w:ascii="Tahoma" w:eastAsia="Times New Roman" w:hAnsi="Tahoma" w:cs="Tahoma"/>
                <w:sz w:val="20"/>
                <w:szCs w:val="20"/>
                <w:lang w:val="en-GB" w:eastAsia="zh-CN"/>
              </w:rPr>
              <w:t>ζυμ</w:t>
            </w:r>
            <w:proofErr w:type="spellEnd"/>
            <w:r w:rsidRPr="003C5FBB">
              <w:rPr>
                <w:rFonts w:ascii="Tahoma" w:eastAsia="Times New Roman" w:hAnsi="Tahoma" w:cs="Tahoma"/>
                <w:sz w:val="20"/>
                <w:szCs w:val="20"/>
                <w:lang w:val="en-GB" w:eastAsia="zh-CN"/>
              </w:rPr>
              <w:t>αρικά</w:t>
            </w:r>
          </w:p>
        </w:tc>
      </w:tr>
    </w:tbl>
    <w:p w14:paraId="4120FF6E" w14:textId="77777777" w:rsidR="003C5FBB" w:rsidRPr="003C5FBB" w:rsidRDefault="003C5FBB" w:rsidP="003C5FBB">
      <w:pPr>
        <w:suppressAutoHyphens/>
        <w:spacing w:after="0" w:line="360" w:lineRule="auto"/>
        <w:jc w:val="both"/>
        <w:rPr>
          <w:rFonts w:ascii="Tahoma" w:eastAsia="Times New Roman" w:hAnsi="Tahoma" w:cs="Tahoma"/>
          <w:sz w:val="20"/>
          <w:szCs w:val="20"/>
          <w:lang w:val="en-GB" w:eastAsia="el-GR"/>
        </w:rPr>
      </w:pPr>
    </w:p>
    <w:p w14:paraId="29F3EF36" w14:textId="77777777" w:rsidR="003C5FBB" w:rsidRPr="003C5FBB" w:rsidRDefault="003C5FBB" w:rsidP="003C5FBB">
      <w:pPr>
        <w:suppressAutoHyphens/>
        <w:spacing w:after="0" w:line="360" w:lineRule="auto"/>
        <w:jc w:val="both"/>
        <w:rPr>
          <w:rFonts w:ascii="Tahoma" w:eastAsia="Times New Roman" w:hAnsi="Tahoma" w:cs="Tahoma"/>
          <w:sz w:val="20"/>
          <w:szCs w:val="20"/>
          <w:lang w:eastAsia="el-GR"/>
        </w:rPr>
      </w:pPr>
      <w:r w:rsidRPr="003C5FBB">
        <w:rPr>
          <w:rFonts w:ascii="Tahoma" w:eastAsia="Times New Roman" w:hAnsi="Tahoma" w:cs="Tahoma"/>
          <w:sz w:val="20"/>
          <w:szCs w:val="20"/>
          <w:lang w:eastAsia="el-GR"/>
        </w:rPr>
        <w:t>Τα κυρίως γεύματα θα παρέχονται δύο φορές την ημέρα και θα είναι διαφορετικό το μεσημεριανό από το βραδινό. Τυχόν αλλαγές στο μενού του αναδόχου λόγω έλλειψης ενός προϊόντος στην αγορά μπορούν να γίνουν μετά από αίτησή του στην αρμόδια επιτροπή και έγκρισή της ή από πρόσωπο εξουσιοδοτημένο από το ίδρυμα, λόγω του επείγοντος.</w:t>
      </w:r>
    </w:p>
    <w:p w14:paraId="0E2CB2B4" w14:textId="77777777" w:rsidR="003C5FBB" w:rsidRPr="003C5FBB" w:rsidRDefault="003C5FBB" w:rsidP="003C5FBB">
      <w:pPr>
        <w:suppressAutoHyphens/>
        <w:spacing w:after="0" w:line="360" w:lineRule="auto"/>
        <w:jc w:val="both"/>
        <w:rPr>
          <w:rFonts w:ascii="Tahoma" w:eastAsia="Times New Roman" w:hAnsi="Tahoma" w:cs="Tahoma"/>
          <w:sz w:val="20"/>
          <w:szCs w:val="20"/>
          <w:lang w:eastAsia="el-GR"/>
        </w:rPr>
      </w:pPr>
    </w:p>
    <w:p w14:paraId="63D04CD3" w14:textId="77777777" w:rsidR="003C5FBB" w:rsidRPr="003C5FBB" w:rsidRDefault="003C5FBB" w:rsidP="003C5FBB">
      <w:pPr>
        <w:suppressAutoHyphens/>
        <w:spacing w:after="120" w:line="360" w:lineRule="auto"/>
        <w:jc w:val="center"/>
        <w:rPr>
          <w:rFonts w:ascii="Tahoma" w:eastAsia="Tahoma" w:hAnsi="Tahoma" w:cs="Tahoma"/>
          <w:b/>
          <w:bCs/>
          <w:sz w:val="20"/>
          <w:szCs w:val="20"/>
          <w:lang w:eastAsia="el-GR"/>
        </w:rPr>
      </w:pPr>
      <w:bookmarkStart w:id="1" w:name="_Toc33434210"/>
      <w:r w:rsidRPr="003C5FBB">
        <w:rPr>
          <w:rFonts w:ascii="Tahoma" w:eastAsia="Tahoma" w:hAnsi="Tahoma" w:cs="Tahoma"/>
          <w:b/>
          <w:bCs/>
          <w:sz w:val="20"/>
          <w:szCs w:val="20"/>
          <w:lang w:eastAsia="el-GR"/>
        </w:rPr>
        <w:t xml:space="preserve">Β. ΠΡΟΤΕΙΝΟΜΕΝΟ ΠΡΟΓΡΑΜΜΑ (ΕΔΕΣΜΑΤΟΛΟΓΙΟ) </w:t>
      </w:r>
      <w:r w:rsidRPr="003C5FBB">
        <w:rPr>
          <w:rFonts w:ascii="Tahoma" w:eastAsia="Tahoma" w:hAnsi="Tahoma" w:cs="Tahoma"/>
          <w:b/>
          <w:bCs/>
          <w:sz w:val="20"/>
          <w:szCs w:val="20"/>
          <w:u w:val="single"/>
          <w:lang w:eastAsia="el-GR"/>
        </w:rPr>
        <w:t>ΠΡΩΙΝΟΥ</w:t>
      </w:r>
      <w:r w:rsidRPr="003C5FBB">
        <w:rPr>
          <w:rFonts w:ascii="Tahoma" w:eastAsia="Tahoma" w:hAnsi="Tahoma" w:cs="Tahoma"/>
          <w:b/>
          <w:bCs/>
          <w:sz w:val="20"/>
          <w:szCs w:val="20"/>
          <w:lang w:eastAsia="el-GR"/>
        </w:rPr>
        <w:t xml:space="preserve"> ΓΙΑ ΟΛΟΥΣ ΤΟΥΣ ΔΙΚΑΙΟΥΜΕΝΟΥΣ ΔΩΡΕΑΝ ΣΙΤΙΣΗΣ ΦΟΙΤΗΤΕΣ</w:t>
      </w:r>
      <w:bookmarkEnd w:id="1"/>
    </w:p>
    <w:p w14:paraId="492025A6" w14:textId="77777777" w:rsidR="003C5FBB" w:rsidRPr="003C5FBB" w:rsidRDefault="003C5FBB" w:rsidP="003C5FBB">
      <w:pPr>
        <w:suppressAutoHyphens/>
        <w:autoSpaceDE w:val="0"/>
        <w:autoSpaceDN w:val="0"/>
        <w:adjustRightInd w:val="0"/>
        <w:spacing w:after="0" w:line="360" w:lineRule="auto"/>
        <w:jc w:val="both"/>
        <w:rPr>
          <w:rFonts w:ascii="Tahoma" w:eastAsia="Times New Roman" w:hAnsi="Tahoma" w:cs="Tahoma"/>
          <w:sz w:val="20"/>
          <w:szCs w:val="20"/>
          <w:lang w:eastAsia="el-GR"/>
        </w:rPr>
      </w:pPr>
      <w:r w:rsidRPr="003C5FBB">
        <w:rPr>
          <w:rFonts w:ascii="Tahoma" w:eastAsia="Times New Roman" w:hAnsi="Tahoma" w:cs="Tahoma"/>
          <w:sz w:val="20"/>
          <w:szCs w:val="20"/>
          <w:lang w:eastAsia="el-GR"/>
        </w:rPr>
        <w:t>Το πρωινό των φοιτητών θα περιλαμβάνει τα εξής:</w:t>
      </w:r>
    </w:p>
    <w:p w14:paraId="715139D4" w14:textId="77777777" w:rsidR="003C5FBB" w:rsidRPr="003C5FBB" w:rsidRDefault="003C5FBB" w:rsidP="003C5FBB">
      <w:pPr>
        <w:suppressAutoHyphens/>
        <w:autoSpaceDE w:val="0"/>
        <w:autoSpaceDN w:val="0"/>
        <w:adjustRightInd w:val="0"/>
        <w:spacing w:after="0" w:line="360" w:lineRule="auto"/>
        <w:jc w:val="both"/>
        <w:rPr>
          <w:rFonts w:ascii="Tahoma" w:eastAsia="Times New Roman" w:hAnsi="Tahoma" w:cs="Tahoma"/>
          <w:sz w:val="20"/>
          <w:szCs w:val="20"/>
          <w:lang w:eastAsia="el-GR"/>
        </w:rPr>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tblGrid>
      <w:tr w:rsidR="003C5FBB" w:rsidRPr="003C5FBB" w14:paraId="12EDD0A6" w14:textId="77777777" w:rsidTr="00B20233">
        <w:tc>
          <w:tcPr>
            <w:tcW w:w="8522" w:type="dxa"/>
            <w:shd w:val="clear" w:color="auto" w:fill="C0C0C0"/>
            <w:vAlign w:val="center"/>
          </w:tcPr>
          <w:p w14:paraId="542462C4" w14:textId="77777777" w:rsidR="003C5FBB" w:rsidRPr="003C5FBB" w:rsidRDefault="003C5FBB" w:rsidP="003C5FBB">
            <w:pPr>
              <w:tabs>
                <w:tab w:val="left" w:pos="3210"/>
              </w:tabs>
              <w:suppressAutoHyphens/>
              <w:spacing w:before="100" w:beforeAutospacing="1" w:after="100" w:afterAutospacing="1" w:line="360" w:lineRule="auto"/>
              <w:jc w:val="center"/>
              <w:rPr>
                <w:rFonts w:ascii="Tahoma" w:eastAsia="Times New Roman" w:hAnsi="Tahoma" w:cs="Tahoma"/>
                <w:sz w:val="20"/>
                <w:szCs w:val="20"/>
                <w:lang w:val="en-GB" w:eastAsia="zh-CN"/>
              </w:rPr>
            </w:pPr>
            <w:proofErr w:type="spellStart"/>
            <w:r w:rsidRPr="003C5FBB">
              <w:rPr>
                <w:rFonts w:ascii="Tahoma" w:eastAsia="Times New Roman" w:hAnsi="Tahoma" w:cs="Tahoma"/>
                <w:b/>
                <w:bCs/>
                <w:iCs/>
                <w:sz w:val="20"/>
                <w:szCs w:val="20"/>
                <w:lang w:val="en-GB" w:eastAsia="zh-CN"/>
              </w:rPr>
              <w:t>Πρωινό</w:t>
            </w:r>
            <w:proofErr w:type="spellEnd"/>
          </w:p>
        </w:tc>
      </w:tr>
      <w:tr w:rsidR="003C5FBB" w:rsidRPr="003C5FBB" w14:paraId="2AC62303" w14:textId="77777777" w:rsidTr="00B20233">
        <w:tc>
          <w:tcPr>
            <w:tcW w:w="8522" w:type="dxa"/>
            <w:shd w:val="clear" w:color="auto" w:fill="auto"/>
          </w:tcPr>
          <w:p w14:paraId="486A22CE" w14:textId="77777777" w:rsidR="003C5FBB" w:rsidRPr="003C5FBB" w:rsidRDefault="003C5FBB" w:rsidP="003C5FBB">
            <w:pPr>
              <w:suppressAutoHyphens/>
              <w:autoSpaceDE w:val="0"/>
              <w:autoSpaceDN w:val="0"/>
              <w:adjustRightInd w:val="0"/>
              <w:spacing w:after="120" w:line="240" w:lineRule="auto"/>
              <w:jc w:val="both"/>
              <w:rPr>
                <w:rFonts w:ascii="Tahoma" w:eastAsia="Times New Roman" w:hAnsi="Tahoma" w:cs="Tahoma"/>
                <w:sz w:val="20"/>
                <w:szCs w:val="20"/>
                <w:lang w:val="en-GB" w:eastAsia="zh-CN"/>
              </w:rPr>
            </w:pPr>
            <w:r w:rsidRPr="003C5FBB">
              <w:rPr>
                <w:rFonts w:ascii="Tahoma" w:eastAsia="Times New Roman" w:hAnsi="Tahoma" w:cs="Tahoma"/>
                <w:sz w:val="20"/>
                <w:szCs w:val="20"/>
                <w:lang w:val="en-GB" w:eastAsia="zh-CN"/>
              </w:rPr>
              <w:t>Κα</w:t>
            </w:r>
            <w:proofErr w:type="spellStart"/>
            <w:r w:rsidRPr="003C5FBB">
              <w:rPr>
                <w:rFonts w:ascii="Tahoma" w:eastAsia="Times New Roman" w:hAnsi="Tahoma" w:cs="Tahoma"/>
                <w:sz w:val="20"/>
                <w:szCs w:val="20"/>
                <w:lang w:val="en-GB" w:eastAsia="zh-CN"/>
              </w:rPr>
              <w:t>φέ</w:t>
            </w:r>
            <w:proofErr w:type="spellEnd"/>
          </w:p>
        </w:tc>
      </w:tr>
      <w:tr w:rsidR="003C5FBB" w:rsidRPr="003C5FBB" w14:paraId="5F2C1BDE" w14:textId="77777777" w:rsidTr="00B20233">
        <w:tc>
          <w:tcPr>
            <w:tcW w:w="8522" w:type="dxa"/>
            <w:shd w:val="clear" w:color="auto" w:fill="auto"/>
          </w:tcPr>
          <w:p w14:paraId="0E39EC54" w14:textId="77777777" w:rsidR="003C5FBB" w:rsidRPr="003C5FBB" w:rsidRDefault="003C5FBB" w:rsidP="003C5FBB">
            <w:pPr>
              <w:suppressAutoHyphens/>
              <w:autoSpaceDE w:val="0"/>
              <w:autoSpaceDN w:val="0"/>
              <w:adjustRightInd w:val="0"/>
              <w:spacing w:after="120" w:line="240" w:lineRule="auto"/>
              <w:jc w:val="both"/>
              <w:rPr>
                <w:rFonts w:ascii="Tahoma" w:eastAsia="Times New Roman" w:hAnsi="Tahoma" w:cs="Tahoma"/>
                <w:sz w:val="20"/>
                <w:szCs w:val="20"/>
                <w:lang w:val="en-GB" w:eastAsia="zh-CN"/>
              </w:rPr>
            </w:pPr>
            <w:proofErr w:type="spellStart"/>
            <w:r w:rsidRPr="003C5FBB">
              <w:rPr>
                <w:rFonts w:ascii="Tahoma" w:eastAsia="Times New Roman" w:hAnsi="Tahoma" w:cs="Tahoma"/>
                <w:sz w:val="20"/>
                <w:szCs w:val="20"/>
                <w:lang w:val="en-GB" w:eastAsia="zh-CN"/>
              </w:rPr>
              <w:t>Τσάι</w:t>
            </w:r>
            <w:proofErr w:type="spellEnd"/>
          </w:p>
        </w:tc>
      </w:tr>
      <w:tr w:rsidR="003C5FBB" w:rsidRPr="003C5FBB" w14:paraId="46A48F61" w14:textId="77777777" w:rsidTr="00B20233">
        <w:tc>
          <w:tcPr>
            <w:tcW w:w="8522" w:type="dxa"/>
            <w:shd w:val="clear" w:color="auto" w:fill="auto"/>
          </w:tcPr>
          <w:p w14:paraId="3A360D2F" w14:textId="77777777" w:rsidR="003C5FBB" w:rsidRPr="003C5FBB" w:rsidRDefault="003C5FBB" w:rsidP="003C5FBB">
            <w:pPr>
              <w:suppressAutoHyphens/>
              <w:autoSpaceDE w:val="0"/>
              <w:autoSpaceDN w:val="0"/>
              <w:adjustRightInd w:val="0"/>
              <w:spacing w:after="120" w:line="240" w:lineRule="auto"/>
              <w:jc w:val="both"/>
              <w:rPr>
                <w:rFonts w:ascii="Tahoma" w:eastAsia="Times New Roman" w:hAnsi="Tahoma" w:cs="Tahoma"/>
                <w:sz w:val="20"/>
                <w:szCs w:val="20"/>
                <w:lang w:val="en-GB" w:eastAsia="zh-CN"/>
              </w:rPr>
            </w:pPr>
            <w:proofErr w:type="spellStart"/>
            <w:r w:rsidRPr="003C5FBB">
              <w:rPr>
                <w:rFonts w:ascii="Tahoma" w:eastAsia="Times New Roman" w:hAnsi="Tahoma" w:cs="Tahoma"/>
                <w:sz w:val="20"/>
                <w:szCs w:val="20"/>
                <w:lang w:val="en-GB" w:eastAsia="zh-CN"/>
              </w:rPr>
              <w:t>Γάλ</w:t>
            </w:r>
            <w:proofErr w:type="spellEnd"/>
            <w:r w:rsidRPr="003C5FBB">
              <w:rPr>
                <w:rFonts w:ascii="Tahoma" w:eastAsia="Times New Roman" w:hAnsi="Tahoma" w:cs="Tahoma"/>
                <w:sz w:val="20"/>
                <w:szCs w:val="20"/>
                <w:lang w:val="en-GB" w:eastAsia="zh-CN"/>
              </w:rPr>
              <w:t>α</w:t>
            </w:r>
          </w:p>
        </w:tc>
      </w:tr>
      <w:tr w:rsidR="003C5FBB" w:rsidRPr="003C5FBB" w14:paraId="27E40CD0" w14:textId="77777777" w:rsidTr="00B20233">
        <w:tc>
          <w:tcPr>
            <w:tcW w:w="8522" w:type="dxa"/>
            <w:shd w:val="clear" w:color="auto" w:fill="auto"/>
          </w:tcPr>
          <w:p w14:paraId="321D44C5" w14:textId="77777777" w:rsidR="003C5FBB" w:rsidRPr="003C5FBB" w:rsidRDefault="003C5FBB" w:rsidP="003C5FBB">
            <w:pPr>
              <w:suppressAutoHyphens/>
              <w:autoSpaceDE w:val="0"/>
              <w:autoSpaceDN w:val="0"/>
              <w:adjustRightInd w:val="0"/>
              <w:spacing w:after="120" w:line="240" w:lineRule="auto"/>
              <w:jc w:val="both"/>
              <w:rPr>
                <w:rFonts w:ascii="Tahoma" w:eastAsia="Times New Roman" w:hAnsi="Tahoma" w:cs="Tahoma"/>
                <w:sz w:val="20"/>
                <w:szCs w:val="20"/>
                <w:lang w:val="en-GB" w:eastAsia="zh-CN"/>
              </w:rPr>
            </w:pPr>
            <w:proofErr w:type="spellStart"/>
            <w:r w:rsidRPr="003C5FBB">
              <w:rPr>
                <w:rFonts w:ascii="Tahoma" w:eastAsia="Times New Roman" w:hAnsi="Tahoma" w:cs="Tahoma"/>
                <w:sz w:val="20"/>
                <w:szCs w:val="20"/>
                <w:lang w:val="en-GB" w:eastAsia="zh-CN"/>
              </w:rPr>
              <w:t>Χυμό</w:t>
            </w:r>
            <w:proofErr w:type="spellEnd"/>
          </w:p>
        </w:tc>
      </w:tr>
      <w:tr w:rsidR="003C5FBB" w:rsidRPr="003C5FBB" w14:paraId="249F2B27" w14:textId="77777777" w:rsidTr="00B20233">
        <w:tc>
          <w:tcPr>
            <w:tcW w:w="8522" w:type="dxa"/>
            <w:shd w:val="clear" w:color="auto" w:fill="auto"/>
          </w:tcPr>
          <w:p w14:paraId="72CC59D5" w14:textId="77777777" w:rsidR="003C5FBB" w:rsidRPr="003C5FBB" w:rsidRDefault="003C5FBB" w:rsidP="003C5FBB">
            <w:pPr>
              <w:suppressAutoHyphens/>
              <w:autoSpaceDE w:val="0"/>
              <w:autoSpaceDN w:val="0"/>
              <w:adjustRightInd w:val="0"/>
              <w:spacing w:after="120" w:line="240" w:lineRule="auto"/>
              <w:jc w:val="both"/>
              <w:rPr>
                <w:rFonts w:ascii="Tahoma" w:eastAsia="Times New Roman" w:hAnsi="Tahoma" w:cs="Tahoma"/>
                <w:sz w:val="20"/>
                <w:szCs w:val="20"/>
                <w:lang w:val="en-GB" w:eastAsia="zh-CN"/>
              </w:rPr>
            </w:pPr>
            <w:r w:rsidRPr="003C5FBB">
              <w:rPr>
                <w:rFonts w:ascii="Tahoma" w:eastAsia="Times New Roman" w:hAnsi="Tahoma" w:cs="Tahoma"/>
                <w:sz w:val="20"/>
                <w:szCs w:val="20"/>
                <w:lang w:val="en-GB" w:eastAsia="zh-CN"/>
              </w:rPr>
              <w:t>Μα</w:t>
            </w:r>
            <w:proofErr w:type="spellStart"/>
            <w:r w:rsidRPr="003C5FBB">
              <w:rPr>
                <w:rFonts w:ascii="Tahoma" w:eastAsia="Times New Roman" w:hAnsi="Tahoma" w:cs="Tahoma"/>
                <w:sz w:val="20"/>
                <w:szCs w:val="20"/>
                <w:lang w:val="en-GB" w:eastAsia="zh-CN"/>
              </w:rPr>
              <w:t>ρμελάδ</w:t>
            </w:r>
            <w:proofErr w:type="spellEnd"/>
            <w:r w:rsidRPr="003C5FBB">
              <w:rPr>
                <w:rFonts w:ascii="Tahoma" w:eastAsia="Times New Roman" w:hAnsi="Tahoma" w:cs="Tahoma"/>
                <w:sz w:val="20"/>
                <w:szCs w:val="20"/>
                <w:lang w:val="en-GB" w:eastAsia="zh-CN"/>
              </w:rPr>
              <w:t>α</w:t>
            </w:r>
          </w:p>
        </w:tc>
      </w:tr>
      <w:tr w:rsidR="003C5FBB" w:rsidRPr="003C5FBB" w14:paraId="0F0FD602" w14:textId="77777777" w:rsidTr="00B20233">
        <w:tc>
          <w:tcPr>
            <w:tcW w:w="8522" w:type="dxa"/>
            <w:shd w:val="clear" w:color="auto" w:fill="auto"/>
          </w:tcPr>
          <w:p w14:paraId="09474ADE" w14:textId="77777777" w:rsidR="003C5FBB" w:rsidRPr="003C5FBB" w:rsidRDefault="003C5FBB" w:rsidP="003C5FBB">
            <w:pPr>
              <w:suppressAutoHyphens/>
              <w:autoSpaceDE w:val="0"/>
              <w:autoSpaceDN w:val="0"/>
              <w:adjustRightInd w:val="0"/>
              <w:spacing w:after="120" w:line="240" w:lineRule="auto"/>
              <w:jc w:val="both"/>
              <w:rPr>
                <w:rFonts w:ascii="Tahoma" w:eastAsia="Times New Roman" w:hAnsi="Tahoma" w:cs="Tahoma"/>
                <w:sz w:val="20"/>
                <w:szCs w:val="20"/>
                <w:lang w:val="en-GB" w:eastAsia="zh-CN"/>
              </w:rPr>
            </w:pPr>
            <w:proofErr w:type="spellStart"/>
            <w:r w:rsidRPr="003C5FBB">
              <w:rPr>
                <w:rFonts w:ascii="Tahoma" w:eastAsia="Times New Roman" w:hAnsi="Tahoma" w:cs="Tahoma"/>
                <w:sz w:val="20"/>
                <w:szCs w:val="20"/>
                <w:lang w:val="en-GB" w:eastAsia="zh-CN"/>
              </w:rPr>
              <w:t>Μέλι</w:t>
            </w:r>
            <w:proofErr w:type="spellEnd"/>
          </w:p>
        </w:tc>
      </w:tr>
      <w:tr w:rsidR="003C5FBB" w:rsidRPr="003C5FBB" w14:paraId="0A0FB004" w14:textId="77777777" w:rsidTr="00B20233">
        <w:tc>
          <w:tcPr>
            <w:tcW w:w="8522" w:type="dxa"/>
            <w:shd w:val="clear" w:color="auto" w:fill="auto"/>
          </w:tcPr>
          <w:p w14:paraId="6D91B668" w14:textId="77777777" w:rsidR="003C5FBB" w:rsidRPr="003C5FBB" w:rsidRDefault="003C5FBB" w:rsidP="003C5FBB">
            <w:pPr>
              <w:suppressAutoHyphens/>
              <w:autoSpaceDE w:val="0"/>
              <w:autoSpaceDN w:val="0"/>
              <w:adjustRightInd w:val="0"/>
              <w:spacing w:after="120" w:line="240" w:lineRule="auto"/>
              <w:jc w:val="both"/>
              <w:rPr>
                <w:rFonts w:ascii="Tahoma" w:eastAsia="Times New Roman" w:hAnsi="Tahoma" w:cs="Tahoma"/>
                <w:sz w:val="20"/>
                <w:szCs w:val="20"/>
                <w:lang w:val="en-GB" w:eastAsia="zh-CN"/>
              </w:rPr>
            </w:pPr>
            <w:proofErr w:type="spellStart"/>
            <w:r w:rsidRPr="003C5FBB">
              <w:rPr>
                <w:rFonts w:ascii="Tahoma" w:eastAsia="Times New Roman" w:hAnsi="Tahoma" w:cs="Tahoma"/>
                <w:sz w:val="20"/>
                <w:szCs w:val="20"/>
                <w:lang w:val="en-GB" w:eastAsia="zh-CN"/>
              </w:rPr>
              <w:lastRenderedPageBreak/>
              <w:t>Βούτυρο</w:t>
            </w:r>
            <w:proofErr w:type="spellEnd"/>
            <w:r w:rsidRPr="003C5FBB">
              <w:rPr>
                <w:rFonts w:ascii="Tahoma" w:eastAsia="Times New Roman" w:hAnsi="Tahoma" w:cs="Tahoma"/>
                <w:sz w:val="20"/>
                <w:szCs w:val="20"/>
                <w:lang w:val="en-GB" w:eastAsia="zh-CN"/>
              </w:rPr>
              <w:t xml:space="preserve"> </w:t>
            </w:r>
          </w:p>
        </w:tc>
      </w:tr>
      <w:tr w:rsidR="003C5FBB" w:rsidRPr="003C5FBB" w14:paraId="347FBD45" w14:textId="77777777" w:rsidTr="00B20233">
        <w:tc>
          <w:tcPr>
            <w:tcW w:w="8522" w:type="dxa"/>
            <w:shd w:val="clear" w:color="auto" w:fill="auto"/>
          </w:tcPr>
          <w:p w14:paraId="16E0433A" w14:textId="77777777" w:rsidR="003C5FBB" w:rsidRPr="003C5FBB" w:rsidRDefault="003C5FBB" w:rsidP="003C5FBB">
            <w:pPr>
              <w:suppressAutoHyphens/>
              <w:autoSpaceDE w:val="0"/>
              <w:autoSpaceDN w:val="0"/>
              <w:adjustRightInd w:val="0"/>
              <w:spacing w:after="120" w:line="240" w:lineRule="auto"/>
              <w:jc w:val="both"/>
              <w:rPr>
                <w:rFonts w:ascii="Tahoma" w:eastAsia="Times New Roman" w:hAnsi="Tahoma" w:cs="Tahoma"/>
                <w:sz w:val="20"/>
                <w:szCs w:val="20"/>
                <w:lang w:val="en-US" w:eastAsia="zh-CN"/>
              </w:rPr>
            </w:pPr>
            <w:proofErr w:type="spellStart"/>
            <w:r w:rsidRPr="003C5FBB">
              <w:rPr>
                <w:rFonts w:ascii="Tahoma" w:eastAsia="Times New Roman" w:hAnsi="Tahoma" w:cs="Tahoma"/>
                <w:sz w:val="20"/>
                <w:szCs w:val="20"/>
                <w:lang w:val="en-GB" w:eastAsia="zh-CN"/>
              </w:rPr>
              <w:t>Ψωμί</w:t>
            </w:r>
            <w:proofErr w:type="spellEnd"/>
          </w:p>
        </w:tc>
      </w:tr>
      <w:tr w:rsidR="003C5FBB" w:rsidRPr="003C5FBB" w14:paraId="6D5CAD47" w14:textId="77777777" w:rsidTr="00B20233">
        <w:tc>
          <w:tcPr>
            <w:tcW w:w="8522" w:type="dxa"/>
            <w:shd w:val="clear" w:color="auto" w:fill="auto"/>
          </w:tcPr>
          <w:p w14:paraId="238CD88F" w14:textId="77777777" w:rsidR="003C5FBB" w:rsidRPr="003C5FBB" w:rsidRDefault="003C5FBB" w:rsidP="003C5FBB">
            <w:pPr>
              <w:suppressAutoHyphens/>
              <w:autoSpaceDE w:val="0"/>
              <w:autoSpaceDN w:val="0"/>
              <w:adjustRightInd w:val="0"/>
              <w:spacing w:after="120" w:line="240" w:lineRule="auto"/>
              <w:jc w:val="both"/>
              <w:rPr>
                <w:rFonts w:ascii="Tahoma" w:eastAsia="Times New Roman" w:hAnsi="Tahoma" w:cs="Tahoma"/>
                <w:sz w:val="20"/>
                <w:szCs w:val="20"/>
                <w:lang w:val="en-GB" w:eastAsia="zh-CN"/>
              </w:rPr>
            </w:pPr>
            <w:r w:rsidRPr="003C5FBB">
              <w:rPr>
                <w:rFonts w:ascii="Tahoma" w:eastAsia="Times New Roman" w:hAnsi="Tahoma" w:cs="Tahoma"/>
                <w:sz w:val="20"/>
                <w:szCs w:val="20"/>
                <w:lang w:eastAsia="zh-CN"/>
              </w:rPr>
              <w:t>Φ</w:t>
            </w:r>
            <w:proofErr w:type="spellStart"/>
            <w:r w:rsidRPr="003C5FBB">
              <w:rPr>
                <w:rFonts w:ascii="Tahoma" w:eastAsia="Times New Roman" w:hAnsi="Tahoma" w:cs="Tahoma"/>
                <w:sz w:val="20"/>
                <w:szCs w:val="20"/>
                <w:lang w:val="en-GB" w:eastAsia="zh-CN"/>
              </w:rPr>
              <w:t>ρυγ</w:t>
            </w:r>
            <w:proofErr w:type="spellEnd"/>
            <w:r w:rsidRPr="003C5FBB">
              <w:rPr>
                <w:rFonts w:ascii="Tahoma" w:eastAsia="Times New Roman" w:hAnsi="Tahoma" w:cs="Tahoma"/>
                <w:sz w:val="20"/>
                <w:szCs w:val="20"/>
                <w:lang w:val="en-GB" w:eastAsia="zh-CN"/>
              </w:rPr>
              <w:t>ανιές</w:t>
            </w:r>
          </w:p>
        </w:tc>
      </w:tr>
      <w:tr w:rsidR="003C5FBB" w:rsidRPr="003C5FBB" w14:paraId="5105198E" w14:textId="77777777" w:rsidTr="00B20233">
        <w:tc>
          <w:tcPr>
            <w:tcW w:w="8522" w:type="dxa"/>
            <w:shd w:val="clear" w:color="auto" w:fill="auto"/>
          </w:tcPr>
          <w:p w14:paraId="17707A00" w14:textId="77777777" w:rsidR="003C5FBB" w:rsidRPr="003C5FBB" w:rsidRDefault="003C5FBB" w:rsidP="003C5FBB">
            <w:pPr>
              <w:suppressAutoHyphens/>
              <w:autoSpaceDE w:val="0"/>
              <w:autoSpaceDN w:val="0"/>
              <w:adjustRightInd w:val="0"/>
              <w:spacing w:after="120" w:line="240" w:lineRule="auto"/>
              <w:jc w:val="both"/>
              <w:rPr>
                <w:rFonts w:ascii="Tahoma" w:eastAsia="Times New Roman" w:hAnsi="Tahoma" w:cs="Tahoma"/>
                <w:sz w:val="20"/>
                <w:szCs w:val="20"/>
                <w:lang w:eastAsia="zh-CN"/>
              </w:rPr>
            </w:pPr>
            <w:r w:rsidRPr="003C5FBB">
              <w:rPr>
                <w:rFonts w:ascii="Tahoma" w:eastAsia="Times New Roman" w:hAnsi="Tahoma" w:cs="Tahoma"/>
                <w:sz w:val="20"/>
                <w:szCs w:val="20"/>
                <w:lang w:eastAsia="zh-CN"/>
              </w:rPr>
              <w:t>Κέικ</w:t>
            </w:r>
          </w:p>
        </w:tc>
      </w:tr>
      <w:tr w:rsidR="003C5FBB" w:rsidRPr="003C5FBB" w14:paraId="118DC65D" w14:textId="77777777" w:rsidTr="00B20233">
        <w:tc>
          <w:tcPr>
            <w:tcW w:w="8522" w:type="dxa"/>
            <w:shd w:val="clear" w:color="auto" w:fill="auto"/>
          </w:tcPr>
          <w:p w14:paraId="4BB24855" w14:textId="77777777" w:rsidR="003C5FBB" w:rsidRPr="003C5FBB" w:rsidRDefault="003C5FBB" w:rsidP="003C5FBB">
            <w:pPr>
              <w:suppressAutoHyphens/>
              <w:autoSpaceDE w:val="0"/>
              <w:autoSpaceDN w:val="0"/>
              <w:adjustRightInd w:val="0"/>
              <w:spacing w:after="120" w:line="240" w:lineRule="auto"/>
              <w:jc w:val="both"/>
              <w:rPr>
                <w:rFonts w:ascii="Tahoma" w:eastAsia="Times New Roman" w:hAnsi="Tahoma" w:cs="Tahoma"/>
                <w:sz w:val="20"/>
                <w:szCs w:val="20"/>
                <w:lang w:eastAsia="zh-CN"/>
              </w:rPr>
            </w:pPr>
            <w:proofErr w:type="spellStart"/>
            <w:r w:rsidRPr="003C5FBB">
              <w:rPr>
                <w:rFonts w:ascii="Tahoma" w:eastAsia="Times New Roman" w:hAnsi="Tahoma" w:cs="Tahoma"/>
                <w:sz w:val="20"/>
                <w:szCs w:val="20"/>
                <w:lang w:eastAsia="zh-CN"/>
              </w:rPr>
              <w:t>Κορν</w:t>
            </w:r>
            <w:proofErr w:type="spellEnd"/>
            <w:r w:rsidRPr="003C5FBB">
              <w:rPr>
                <w:rFonts w:ascii="Tahoma" w:eastAsia="Times New Roman" w:hAnsi="Tahoma" w:cs="Tahoma"/>
                <w:sz w:val="20"/>
                <w:szCs w:val="20"/>
                <w:lang w:eastAsia="zh-CN"/>
              </w:rPr>
              <w:t xml:space="preserve"> </w:t>
            </w:r>
            <w:proofErr w:type="spellStart"/>
            <w:r w:rsidRPr="003C5FBB">
              <w:rPr>
                <w:rFonts w:ascii="Tahoma" w:eastAsia="Times New Roman" w:hAnsi="Tahoma" w:cs="Tahoma"/>
                <w:sz w:val="20"/>
                <w:szCs w:val="20"/>
                <w:lang w:eastAsia="zh-CN"/>
              </w:rPr>
              <w:t>Φλέικς</w:t>
            </w:r>
            <w:proofErr w:type="spellEnd"/>
          </w:p>
        </w:tc>
      </w:tr>
      <w:tr w:rsidR="003C5FBB" w:rsidRPr="003C5FBB" w14:paraId="17435431" w14:textId="77777777" w:rsidTr="00B20233">
        <w:tc>
          <w:tcPr>
            <w:tcW w:w="8522" w:type="dxa"/>
            <w:shd w:val="clear" w:color="auto" w:fill="auto"/>
          </w:tcPr>
          <w:p w14:paraId="06FF9D54" w14:textId="77777777" w:rsidR="003C5FBB" w:rsidRPr="003C5FBB" w:rsidRDefault="003C5FBB" w:rsidP="003C5FBB">
            <w:pPr>
              <w:suppressAutoHyphens/>
              <w:autoSpaceDE w:val="0"/>
              <w:autoSpaceDN w:val="0"/>
              <w:adjustRightInd w:val="0"/>
              <w:spacing w:after="120" w:line="240" w:lineRule="auto"/>
              <w:jc w:val="both"/>
              <w:rPr>
                <w:rFonts w:ascii="Tahoma" w:eastAsia="Times New Roman" w:hAnsi="Tahoma" w:cs="Tahoma"/>
                <w:sz w:val="20"/>
                <w:szCs w:val="20"/>
                <w:lang w:eastAsia="zh-CN"/>
              </w:rPr>
            </w:pPr>
            <w:r w:rsidRPr="003C5FBB">
              <w:rPr>
                <w:rFonts w:ascii="Tahoma" w:eastAsia="Times New Roman" w:hAnsi="Tahoma" w:cs="Tahoma"/>
                <w:sz w:val="20"/>
                <w:szCs w:val="20"/>
                <w:lang w:eastAsia="zh-CN"/>
              </w:rPr>
              <w:t>Ζαμπόν</w:t>
            </w:r>
          </w:p>
        </w:tc>
      </w:tr>
      <w:tr w:rsidR="003C5FBB" w:rsidRPr="003C5FBB" w14:paraId="13DEDA8F" w14:textId="77777777" w:rsidTr="00B20233">
        <w:tc>
          <w:tcPr>
            <w:tcW w:w="8522" w:type="dxa"/>
            <w:shd w:val="clear" w:color="auto" w:fill="auto"/>
          </w:tcPr>
          <w:p w14:paraId="0D01A9E1" w14:textId="77777777" w:rsidR="003C5FBB" w:rsidRPr="003C5FBB" w:rsidRDefault="003C5FBB" w:rsidP="003C5FBB">
            <w:pPr>
              <w:suppressAutoHyphens/>
              <w:autoSpaceDE w:val="0"/>
              <w:autoSpaceDN w:val="0"/>
              <w:adjustRightInd w:val="0"/>
              <w:spacing w:after="120" w:line="240" w:lineRule="auto"/>
              <w:jc w:val="both"/>
              <w:rPr>
                <w:rFonts w:ascii="Tahoma" w:eastAsia="Times New Roman" w:hAnsi="Tahoma" w:cs="Tahoma"/>
                <w:sz w:val="20"/>
                <w:szCs w:val="20"/>
                <w:lang w:eastAsia="zh-CN"/>
              </w:rPr>
            </w:pPr>
            <w:r w:rsidRPr="003C5FBB">
              <w:rPr>
                <w:rFonts w:ascii="Tahoma" w:eastAsia="Times New Roman" w:hAnsi="Tahoma" w:cs="Tahoma"/>
                <w:sz w:val="20"/>
                <w:szCs w:val="20"/>
                <w:lang w:eastAsia="zh-CN"/>
              </w:rPr>
              <w:t>Γαλοπούλα</w:t>
            </w:r>
          </w:p>
        </w:tc>
      </w:tr>
      <w:tr w:rsidR="003C5FBB" w:rsidRPr="003C5FBB" w14:paraId="4D7CB7F8" w14:textId="77777777" w:rsidTr="00B20233">
        <w:tc>
          <w:tcPr>
            <w:tcW w:w="8522" w:type="dxa"/>
            <w:shd w:val="clear" w:color="auto" w:fill="auto"/>
          </w:tcPr>
          <w:p w14:paraId="67734DCE" w14:textId="77777777" w:rsidR="003C5FBB" w:rsidRPr="003C5FBB" w:rsidRDefault="003C5FBB" w:rsidP="003C5FBB">
            <w:pPr>
              <w:suppressAutoHyphens/>
              <w:autoSpaceDE w:val="0"/>
              <w:autoSpaceDN w:val="0"/>
              <w:adjustRightInd w:val="0"/>
              <w:spacing w:after="120" w:line="240" w:lineRule="auto"/>
              <w:jc w:val="both"/>
              <w:rPr>
                <w:rFonts w:ascii="Tahoma" w:eastAsia="Times New Roman" w:hAnsi="Tahoma" w:cs="Tahoma"/>
                <w:sz w:val="20"/>
                <w:szCs w:val="20"/>
                <w:lang w:eastAsia="zh-CN"/>
              </w:rPr>
            </w:pPr>
            <w:r w:rsidRPr="003C5FBB">
              <w:rPr>
                <w:rFonts w:ascii="Tahoma" w:eastAsia="Times New Roman" w:hAnsi="Tahoma" w:cs="Tahoma"/>
                <w:sz w:val="20"/>
                <w:szCs w:val="20"/>
                <w:lang w:eastAsia="zh-CN"/>
              </w:rPr>
              <w:t>Τυρί</w:t>
            </w:r>
          </w:p>
        </w:tc>
      </w:tr>
    </w:tbl>
    <w:p w14:paraId="44AA80A8" w14:textId="77777777" w:rsidR="003C5FBB" w:rsidRPr="003C5FBB" w:rsidRDefault="003C5FBB" w:rsidP="003C5FBB">
      <w:pPr>
        <w:tabs>
          <w:tab w:val="left" w:pos="1134"/>
        </w:tabs>
        <w:suppressAutoHyphens/>
        <w:autoSpaceDE w:val="0"/>
        <w:autoSpaceDN w:val="0"/>
        <w:adjustRightInd w:val="0"/>
        <w:spacing w:after="0" w:line="360" w:lineRule="auto"/>
        <w:ind w:hanging="425"/>
        <w:jc w:val="both"/>
        <w:rPr>
          <w:rFonts w:ascii="Tahoma" w:eastAsia="Times New Roman" w:hAnsi="Tahoma" w:cs="Tahoma"/>
          <w:sz w:val="20"/>
          <w:szCs w:val="20"/>
          <w:lang w:val="en-US" w:eastAsia="el-GR"/>
        </w:rPr>
      </w:pPr>
    </w:p>
    <w:p w14:paraId="5C168585" w14:textId="77777777" w:rsidR="003C5FBB" w:rsidRPr="003C5FBB" w:rsidRDefault="003C5FBB" w:rsidP="003C5FBB">
      <w:pPr>
        <w:suppressAutoHyphens/>
        <w:spacing w:after="120" w:line="360" w:lineRule="auto"/>
        <w:jc w:val="both"/>
        <w:rPr>
          <w:rFonts w:ascii="Tahoma" w:eastAsia="Times New Roman" w:hAnsi="Tahoma" w:cs="Tahoma"/>
          <w:b/>
          <w:bCs/>
          <w:sz w:val="20"/>
          <w:szCs w:val="20"/>
          <w:lang w:eastAsia="zh-CN"/>
        </w:rPr>
      </w:pPr>
      <w:bookmarkStart w:id="2" w:name="_Toc33434212"/>
    </w:p>
    <w:p w14:paraId="670D2D02" w14:textId="77777777" w:rsidR="003C5FBB" w:rsidRPr="003C5FBB" w:rsidRDefault="003C5FBB" w:rsidP="003C5FBB">
      <w:pPr>
        <w:suppressAutoHyphens/>
        <w:spacing w:after="120" w:line="360" w:lineRule="auto"/>
        <w:jc w:val="both"/>
        <w:rPr>
          <w:rFonts w:ascii="Tahoma" w:eastAsia="Times New Roman" w:hAnsi="Tahoma" w:cs="Tahoma"/>
          <w:b/>
          <w:bCs/>
          <w:sz w:val="20"/>
          <w:szCs w:val="20"/>
          <w:lang w:eastAsia="zh-CN"/>
        </w:rPr>
      </w:pPr>
    </w:p>
    <w:p w14:paraId="7F84A2EE" w14:textId="77777777" w:rsidR="003C5FBB" w:rsidRPr="003C5FBB" w:rsidRDefault="003C5FBB" w:rsidP="003C5FBB">
      <w:pPr>
        <w:suppressAutoHyphens/>
        <w:spacing w:after="120" w:line="360" w:lineRule="auto"/>
        <w:jc w:val="both"/>
        <w:rPr>
          <w:rFonts w:ascii="Tahoma" w:eastAsia="Times New Roman" w:hAnsi="Tahoma" w:cs="Tahoma"/>
          <w:b/>
          <w:bCs/>
          <w:sz w:val="20"/>
          <w:szCs w:val="20"/>
          <w:lang w:eastAsia="zh-CN"/>
        </w:rPr>
      </w:pPr>
      <w:r w:rsidRPr="003C5FBB">
        <w:rPr>
          <w:rFonts w:ascii="Tahoma" w:eastAsia="Times New Roman" w:hAnsi="Tahoma" w:cs="Tahoma"/>
          <w:b/>
          <w:bCs/>
          <w:sz w:val="20"/>
          <w:szCs w:val="20"/>
          <w:lang w:eastAsia="zh-CN"/>
        </w:rPr>
        <w:t>Γ. ΚΑΤΑΛΟΓΟΣ  ΣΥΝΟΔΕΥΤΙΚΩΝ  ΚΑΙ ΕΠΙΔΟΡΠΙΩΝ ΚΑΙ ΠΡΟΔΙΑΓΡΑΦΕΣ ΠΡΩΤΩΝ ΥΛΩΝ</w:t>
      </w:r>
      <w:bookmarkEnd w:id="2"/>
    </w:p>
    <w:p w14:paraId="1E6B724F" w14:textId="77777777" w:rsidR="003C5FBB" w:rsidRPr="003C5FBB" w:rsidRDefault="003C5FBB" w:rsidP="003C5FBB">
      <w:pPr>
        <w:suppressAutoHyphens/>
        <w:spacing w:after="120" w:line="360" w:lineRule="auto"/>
        <w:jc w:val="both"/>
        <w:rPr>
          <w:rFonts w:ascii="Calibri" w:eastAsia="Times New Roman" w:hAnsi="Calibri" w:cs="Calibri"/>
          <w:b/>
          <w:bCs/>
          <w:szCs w:val="24"/>
          <w:lang w:eastAsia="el-GR"/>
        </w:rPr>
      </w:pPr>
    </w:p>
    <w:p w14:paraId="1B0CFF44" w14:textId="77777777" w:rsidR="003C5FBB" w:rsidRPr="003C5FBB" w:rsidRDefault="003C5FBB" w:rsidP="003C5FBB">
      <w:pPr>
        <w:suppressAutoHyphens/>
        <w:spacing w:after="0" w:line="360" w:lineRule="auto"/>
        <w:jc w:val="both"/>
        <w:rPr>
          <w:rFonts w:ascii="Tahoma" w:eastAsia="Times New Roman" w:hAnsi="Tahoma" w:cs="Tahoma"/>
          <w:b/>
          <w:sz w:val="20"/>
          <w:szCs w:val="20"/>
          <w:lang w:val="en-GB" w:eastAsia="el-GR"/>
        </w:rPr>
      </w:pPr>
      <w:r w:rsidRPr="003C5FBB">
        <w:rPr>
          <w:rFonts w:ascii="Tahoma" w:eastAsia="Times New Roman" w:hAnsi="Tahoma" w:cs="Tahoma"/>
          <w:b/>
          <w:sz w:val="20"/>
          <w:szCs w:val="20"/>
          <w:lang w:val="en-GB" w:eastAsia="el-GR"/>
        </w:rPr>
        <w:t>ΚΑΤΑΛΟΓΟΣ ΣΥΝΟΔΕΥΤΙΚΩΝ</w:t>
      </w:r>
    </w:p>
    <w:p w14:paraId="5CA9A0E1" w14:textId="77777777" w:rsidR="003C5FBB" w:rsidRPr="003C5FBB" w:rsidRDefault="003C5FBB" w:rsidP="003C5FBB">
      <w:pPr>
        <w:numPr>
          <w:ilvl w:val="0"/>
          <w:numId w:val="3"/>
        </w:numPr>
        <w:suppressAutoHyphens/>
        <w:spacing w:after="0" w:line="360" w:lineRule="auto"/>
        <w:contextualSpacing/>
        <w:jc w:val="both"/>
        <w:rPr>
          <w:rFonts w:ascii="Tahoma" w:eastAsia="Times New Roman" w:hAnsi="Tahoma" w:cs="Tahoma"/>
          <w:b/>
          <w:sz w:val="20"/>
          <w:szCs w:val="20"/>
          <w:lang w:val="en-GB" w:eastAsia="el-GR"/>
        </w:rPr>
      </w:pPr>
      <w:r w:rsidRPr="003C5FBB">
        <w:rPr>
          <w:rFonts w:ascii="Tahoma" w:eastAsia="Times New Roman" w:hAnsi="Tahoma" w:cs="Tahoma"/>
          <w:sz w:val="20"/>
          <w:szCs w:val="20"/>
          <w:lang w:val="en-GB" w:eastAsia="el-GR"/>
        </w:rPr>
        <w:t>Σα</w:t>
      </w:r>
      <w:proofErr w:type="spellStart"/>
      <w:r w:rsidRPr="003C5FBB">
        <w:rPr>
          <w:rFonts w:ascii="Tahoma" w:eastAsia="Times New Roman" w:hAnsi="Tahoma" w:cs="Tahoma"/>
          <w:sz w:val="20"/>
          <w:szCs w:val="20"/>
          <w:lang w:val="en-GB" w:eastAsia="el-GR"/>
        </w:rPr>
        <w:t>λάτες</w:t>
      </w:r>
      <w:proofErr w:type="spellEnd"/>
      <w:r w:rsidRPr="003C5FBB">
        <w:rPr>
          <w:rFonts w:ascii="Tahoma" w:eastAsia="Times New Roman" w:hAnsi="Tahoma" w:cs="Tahoma"/>
          <w:sz w:val="20"/>
          <w:szCs w:val="20"/>
          <w:lang w:val="en-GB" w:eastAsia="el-GR"/>
        </w:rPr>
        <w:t xml:space="preserve"> (Επ</w:t>
      </w:r>
      <w:proofErr w:type="spellStart"/>
      <w:r w:rsidRPr="003C5FBB">
        <w:rPr>
          <w:rFonts w:ascii="Tahoma" w:eastAsia="Times New Roman" w:hAnsi="Tahoma" w:cs="Tahoma"/>
          <w:sz w:val="20"/>
          <w:szCs w:val="20"/>
          <w:lang w:val="en-GB" w:eastAsia="el-GR"/>
        </w:rPr>
        <w:t>οχής</w:t>
      </w:r>
      <w:proofErr w:type="spellEnd"/>
      <w:r w:rsidRPr="003C5FBB">
        <w:rPr>
          <w:rFonts w:ascii="Tahoma" w:eastAsia="Times New Roman" w:hAnsi="Tahoma" w:cs="Tahoma"/>
          <w:sz w:val="20"/>
          <w:szCs w:val="20"/>
          <w:lang w:val="en-GB" w:eastAsia="el-GR"/>
        </w:rPr>
        <w:t>, α</w:t>
      </w:r>
      <w:proofErr w:type="spellStart"/>
      <w:r w:rsidRPr="003C5FBB">
        <w:rPr>
          <w:rFonts w:ascii="Tahoma" w:eastAsia="Times New Roman" w:hAnsi="Tahoma" w:cs="Tahoma"/>
          <w:sz w:val="20"/>
          <w:szCs w:val="20"/>
          <w:lang w:val="en-GB" w:eastAsia="el-GR"/>
        </w:rPr>
        <w:t>γγουροντομάτ</w:t>
      </w:r>
      <w:proofErr w:type="spellEnd"/>
      <w:r w:rsidRPr="003C5FBB">
        <w:rPr>
          <w:rFonts w:ascii="Tahoma" w:eastAsia="Times New Roman" w:hAnsi="Tahoma" w:cs="Tahoma"/>
          <w:sz w:val="20"/>
          <w:szCs w:val="20"/>
          <w:lang w:val="en-GB" w:eastAsia="el-GR"/>
        </w:rPr>
        <w:t xml:space="preserve">α, </w:t>
      </w:r>
      <w:proofErr w:type="spellStart"/>
      <w:r w:rsidRPr="003C5FBB">
        <w:rPr>
          <w:rFonts w:ascii="Tahoma" w:eastAsia="Times New Roman" w:hAnsi="Tahoma" w:cs="Tahoma"/>
          <w:sz w:val="20"/>
          <w:szCs w:val="20"/>
          <w:lang w:val="en-GB" w:eastAsia="el-GR"/>
        </w:rPr>
        <w:t>κλ</w:t>
      </w:r>
      <w:proofErr w:type="spellEnd"/>
      <w:r w:rsidRPr="003C5FBB">
        <w:rPr>
          <w:rFonts w:ascii="Tahoma" w:eastAsia="Times New Roman" w:hAnsi="Tahoma" w:cs="Tahoma"/>
          <w:sz w:val="20"/>
          <w:szCs w:val="20"/>
          <w:lang w:val="en-GB" w:eastAsia="el-GR"/>
        </w:rPr>
        <w:t>π)</w:t>
      </w:r>
    </w:p>
    <w:p w14:paraId="728DB505" w14:textId="77777777" w:rsidR="003C5FBB" w:rsidRPr="003C5FBB" w:rsidRDefault="003C5FBB" w:rsidP="003C5FBB">
      <w:pPr>
        <w:numPr>
          <w:ilvl w:val="0"/>
          <w:numId w:val="3"/>
        </w:numPr>
        <w:suppressAutoHyphens/>
        <w:spacing w:after="0" w:line="360" w:lineRule="auto"/>
        <w:contextualSpacing/>
        <w:jc w:val="both"/>
        <w:rPr>
          <w:rFonts w:ascii="Tahoma" w:eastAsia="Times New Roman" w:hAnsi="Tahoma" w:cs="Tahoma"/>
          <w:b/>
          <w:sz w:val="20"/>
          <w:szCs w:val="20"/>
          <w:lang w:val="en-GB" w:eastAsia="el-GR"/>
        </w:rPr>
      </w:pPr>
      <w:proofErr w:type="spellStart"/>
      <w:r w:rsidRPr="003C5FBB">
        <w:rPr>
          <w:rFonts w:ascii="Tahoma" w:eastAsia="Times New Roman" w:hAnsi="Tahoma" w:cs="Tahoma"/>
          <w:sz w:val="20"/>
          <w:szCs w:val="20"/>
          <w:lang w:val="en-GB" w:eastAsia="el-GR"/>
        </w:rPr>
        <w:t>Ορεκτικά</w:t>
      </w:r>
      <w:proofErr w:type="spellEnd"/>
      <w:r w:rsidRPr="003C5FBB">
        <w:rPr>
          <w:rFonts w:ascii="Tahoma" w:eastAsia="Times New Roman" w:hAnsi="Tahoma" w:cs="Tahoma"/>
          <w:sz w:val="20"/>
          <w:szCs w:val="20"/>
          <w:lang w:val="en-GB" w:eastAsia="el-GR"/>
        </w:rPr>
        <w:t xml:space="preserve"> (</w:t>
      </w:r>
      <w:proofErr w:type="spellStart"/>
      <w:r w:rsidRPr="003C5FBB">
        <w:rPr>
          <w:rFonts w:ascii="Tahoma" w:eastAsia="Times New Roman" w:hAnsi="Tahoma" w:cs="Tahoma"/>
          <w:sz w:val="20"/>
          <w:szCs w:val="20"/>
          <w:lang w:val="en-GB" w:eastAsia="el-GR"/>
        </w:rPr>
        <w:t>Τζ</w:t>
      </w:r>
      <w:proofErr w:type="spellEnd"/>
      <w:r w:rsidRPr="003C5FBB">
        <w:rPr>
          <w:rFonts w:ascii="Tahoma" w:eastAsia="Times New Roman" w:hAnsi="Tahoma" w:cs="Tahoma"/>
          <w:sz w:val="20"/>
          <w:szCs w:val="20"/>
          <w:lang w:val="en-GB" w:eastAsia="el-GR"/>
        </w:rPr>
        <w:t xml:space="preserve">ατζίκι, </w:t>
      </w:r>
      <w:proofErr w:type="spellStart"/>
      <w:r w:rsidRPr="003C5FBB">
        <w:rPr>
          <w:rFonts w:ascii="Tahoma" w:eastAsia="Times New Roman" w:hAnsi="Tahoma" w:cs="Tahoma"/>
          <w:sz w:val="20"/>
          <w:szCs w:val="20"/>
          <w:lang w:val="en-GB" w:eastAsia="el-GR"/>
        </w:rPr>
        <w:t>τυροσ</w:t>
      </w:r>
      <w:proofErr w:type="spellEnd"/>
      <w:r w:rsidRPr="003C5FBB">
        <w:rPr>
          <w:rFonts w:ascii="Tahoma" w:eastAsia="Times New Roman" w:hAnsi="Tahoma" w:cs="Tahoma"/>
          <w:sz w:val="20"/>
          <w:szCs w:val="20"/>
          <w:lang w:val="en-GB" w:eastAsia="el-GR"/>
        </w:rPr>
        <w:t xml:space="preserve">αλάτα, </w:t>
      </w:r>
      <w:proofErr w:type="spellStart"/>
      <w:r w:rsidRPr="003C5FBB">
        <w:rPr>
          <w:rFonts w:ascii="Tahoma" w:eastAsia="Times New Roman" w:hAnsi="Tahoma" w:cs="Tahoma"/>
          <w:sz w:val="20"/>
          <w:szCs w:val="20"/>
          <w:lang w:val="en-GB" w:eastAsia="el-GR"/>
        </w:rPr>
        <w:t>κλ</w:t>
      </w:r>
      <w:proofErr w:type="spellEnd"/>
      <w:r w:rsidRPr="003C5FBB">
        <w:rPr>
          <w:rFonts w:ascii="Tahoma" w:eastAsia="Times New Roman" w:hAnsi="Tahoma" w:cs="Tahoma"/>
          <w:sz w:val="20"/>
          <w:szCs w:val="20"/>
          <w:lang w:val="en-GB" w:eastAsia="el-GR"/>
        </w:rPr>
        <w:t>π)</w:t>
      </w:r>
    </w:p>
    <w:p w14:paraId="4166867D" w14:textId="77777777" w:rsidR="003C5FBB" w:rsidRPr="003C5FBB" w:rsidRDefault="003C5FBB" w:rsidP="003C5FBB">
      <w:pPr>
        <w:numPr>
          <w:ilvl w:val="0"/>
          <w:numId w:val="3"/>
        </w:numPr>
        <w:suppressAutoHyphens/>
        <w:spacing w:after="0" w:line="360" w:lineRule="auto"/>
        <w:contextualSpacing/>
        <w:jc w:val="both"/>
        <w:rPr>
          <w:rFonts w:ascii="Tahoma" w:eastAsia="Times New Roman" w:hAnsi="Tahoma" w:cs="Tahoma"/>
          <w:b/>
          <w:sz w:val="20"/>
          <w:szCs w:val="20"/>
          <w:lang w:eastAsia="el-GR"/>
        </w:rPr>
      </w:pPr>
      <w:r w:rsidRPr="003C5FBB">
        <w:rPr>
          <w:rFonts w:ascii="Tahoma" w:eastAsia="Times New Roman" w:hAnsi="Tahoma" w:cs="Tahoma"/>
          <w:sz w:val="20"/>
          <w:szCs w:val="20"/>
          <w:lang w:eastAsia="el-GR"/>
        </w:rPr>
        <w:t xml:space="preserve">Διάφορα είδη τυριών (φέτα, κίτρινο τυρί, </w:t>
      </w:r>
      <w:proofErr w:type="spellStart"/>
      <w:r w:rsidRPr="003C5FBB">
        <w:rPr>
          <w:rFonts w:ascii="Tahoma" w:eastAsia="Times New Roman" w:hAnsi="Tahoma" w:cs="Tahoma"/>
          <w:sz w:val="20"/>
          <w:szCs w:val="20"/>
          <w:lang w:eastAsia="el-GR"/>
        </w:rPr>
        <w:t>κλπ</w:t>
      </w:r>
      <w:proofErr w:type="spellEnd"/>
      <w:r w:rsidRPr="003C5FBB">
        <w:rPr>
          <w:rFonts w:ascii="Tahoma" w:eastAsia="Times New Roman" w:hAnsi="Tahoma" w:cs="Tahoma"/>
          <w:sz w:val="20"/>
          <w:szCs w:val="20"/>
          <w:lang w:eastAsia="el-GR"/>
        </w:rPr>
        <w:t>)</w:t>
      </w:r>
    </w:p>
    <w:p w14:paraId="1542450D" w14:textId="77777777" w:rsidR="003C5FBB" w:rsidRPr="003C5FBB" w:rsidRDefault="003C5FBB" w:rsidP="003C5FBB">
      <w:pPr>
        <w:suppressAutoHyphens/>
        <w:spacing w:after="0" w:line="360" w:lineRule="auto"/>
        <w:jc w:val="both"/>
        <w:rPr>
          <w:rFonts w:ascii="Tahoma" w:eastAsia="Times New Roman" w:hAnsi="Tahoma" w:cs="Tahoma"/>
          <w:sz w:val="20"/>
          <w:szCs w:val="20"/>
          <w:lang w:eastAsia="el-GR"/>
        </w:rPr>
      </w:pPr>
    </w:p>
    <w:p w14:paraId="2A5FBCD2" w14:textId="77777777" w:rsidR="003C5FBB" w:rsidRPr="003C5FBB" w:rsidRDefault="003C5FBB" w:rsidP="003C5FBB">
      <w:pPr>
        <w:suppressAutoHyphens/>
        <w:spacing w:after="0" w:line="360" w:lineRule="auto"/>
        <w:jc w:val="both"/>
        <w:rPr>
          <w:rFonts w:ascii="Tahoma" w:eastAsia="Times New Roman" w:hAnsi="Tahoma" w:cs="Tahoma"/>
          <w:b/>
          <w:sz w:val="20"/>
          <w:szCs w:val="20"/>
          <w:lang w:val="en-GB" w:eastAsia="el-GR"/>
        </w:rPr>
      </w:pPr>
      <w:r w:rsidRPr="003C5FBB">
        <w:rPr>
          <w:rFonts w:ascii="Tahoma" w:eastAsia="Times New Roman" w:hAnsi="Tahoma" w:cs="Tahoma"/>
          <w:b/>
          <w:sz w:val="20"/>
          <w:szCs w:val="20"/>
          <w:lang w:val="en-GB" w:eastAsia="el-GR"/>
        </w:rPr>
        <w:t>ΚΑΤΑΛΟΓΟΣ ΕΠΙΔΟΡΠΙΩΝ</w:t>
      </w:r>
    </w:p>
    <w:p w14:paraId="35DB8780" w14:textId="77777777" w:rsidR="003C5FBB" w:rsidRPr="003C5FBB" w:rsidRDefault="003C5FBB" w:rsidP="003C5FBB">
      <w:pPr>
        <w:numPr>
          <w:ilvl w:val="0"/>
          <w:numId w:val="2"/>
        </w:numPr>
        <w:suppressAutoHyphens/>
        <w:spacing w:after="0" w:line="360" w:lineRule="auto"/>
        <w:contextualSpacing/>
        <w:jc w:val="both"/>
        <w:rPr>
          <w:rFonts w:ascii="Tahoma" w:eastAsia="Times New Roman" w:hAnsi="Tahoma" w:cs="Tahoma"/>
          <w:sz w:val="20"/>
          <w:szCs w:val="20"/>
          <w:lang w:val="en-GB" w:eastAsia="el-GR"/>
        </w:rPr>
      </w:pPr>
      <w:proofErr w:type="spellStart"/>
      <w:r w:rsidRPr="003C5FBB">
        <w:rPr>
          <w:rFonts w:ascii="Tahoma" w:eastAsia="Times New Roman" w:hAnsi="Tahoma" w:cs="Tahoma"/>
          <w:sz w:val="20"/>
          <w:szCs w:val="20"/>
          <w:lang w:val="en-GB" w:eastAsia="el-GR"/>
        </w:rPr>
        <w:t>Φρούτ</w:t>
      </w:r>
      <w:proofErr w:type="spellEnd"/>
      <w:r w:rsidRPr="003C5FBB">
        <w:rPr>
          <w:rFonts w:ascii="Tahoma" w:eastAsia="Times New Roman" w:hAnsi="Tahoma" w:cs="Tahoma"/>
          <w:sz w:val="20"/>
          <w:szCs w:val="20"/>
          <w:lang w:val="en-GB" w:eastAsia="el-GR"/>
        </w:rPr>
        <w:t>α</w:t>
      </w:r>
    </w:p>
    <w:p w14:paraId="41EA10B7" w14:textId="77777777" w:rsidR="003C5FBB" w:rsidRPr="003C5FBB" w:rsidRDefault="003C5FBB" w:rsidP="003C5FBB">
      <w:pPr>
        <w:numPr>
          <w:ilvl w:val="0"/>
          <w:numId w:val="2"/>
        </w:numPr>
        <w:suppressAutoHyphens/>
        <w:spacing w:after="0" w:line="360" w:lineRule="auto"/>
        <w:contextualSpacing/>
        <w:jc w:val="both"/>
        <w:rPr>
          <w:rFonts w:ascii="Tahoma" w:eastAsia="Times New Roman" w:hAnsi="Tahoma" w:cs="Tahoma"/>
          <w:sz w:val="20"/>
          <w:szCs w:val="20"/>
          <w:lang w:val="en-GB" w:eastAsia="el-GR"/>
        </w:rPr>
      </w:pPr>
      <w:proofErr w:type="spellStart"/>
      <w:r w:rsidRPr="003C5FBB">
        <w:rPr>
          <w:rFonts w:ascii="Tahoma" w:eastAsia="Times New Roman" w:hAnsi="Tahoma" w:cs="Tahoma"/>
          <w:sz w:val="20"/>
          <w:szCs w:val="20"/>
          <w:lang w:val="en-GB" w:eastAsia="el-GR"/>
        </w:rPr>
        <w:t>Κομ</w:t>
      </w:r>
      <w:proofErr w:type="spellEnd"/>
      <w:r w:rsidRPr="003C5FBB">
        <w:rPr>
          <w:rFonts w:ascii="Tahoma" w:eastAsia="Times New Roman" w:hAnsi="Tahoma" w:cs="Tahoma"/>
          <w:sz w:val="20"/>
          <w:szCs w:val="20"/>
          <w:lang w:val="en-GB" w:eastAsia="el-GR"/>
        </w:rPr>
        <w:t>πόστες</w:t>
      </w:r>
    </w:p>
    <w:p w14:paraId="4B9026CE" w14:textId="77777777" w:rsidR="003C5FBB" w:rsidRPr="003C5FBB" w:rsidRDefault="003C5FBB" w:rsidP="003C5FBB">
      <w:pPr>
        <w:numPr>
          <w:ilvl w:val="0"/>
          <w:numId w:val="2"/>
        </w:numPr>
        <w:suppressAutoHyphens/>
        <w:spacing w:after="0" w:line="360" w:lineRule="auto"/>
        <w:contextualSpacing/>
        <w:jc w:val="both"/>
        <w:rPr>
          <w:rFonts w:ascii="Tahoma" w:eastAsia="Times New Roman" w:hAnsi="Tahoma" w:cs="Tahoma"/>
          <w:sz w:val="20"/>
          <w:szCs w:val="20"/>
          <w:lang w:val="en-GB" w:eastAsia="el-GR"/>
        </w:rPr>
      </w:pPr>
      <w:proofErr w:type="spellStart"/>
      <w:r w:rsidRPr="003C5FBB">
        <w:rPr>
          <w:rFonts w:ascii="Tahoma" w:eastAsia="Times New Roman" w:hAnsi="Tahoma" w:cs="Tahoma"/>
          <w:sz w:val="20"/>
          <w:szCs w:val="20"/>
          <w:lang w:val="en-GB" w:eastAsia="el-GR"/>
        </w:rPr>
        <w:t>Γλυκά</w:t>
      </w:r>
      <w:proofErr w:type="spellEnd"/>
    </w:p>
    <w:p w14:paraId="742D7D02" w14:textId="77777777" w:rsidR="003C5FBB" w:rsidRPr="003C5FBB" w:rsidRDefault="003C5FBB" w:rsidP="003C5FBB">
      <w:pPr>
        <w:numPr>
          <w:ilvl w:val="0"/>
          <w:numId w:val="2"/>
        </w:numPr>
        <w:suppressAutoHyphens/>
        <w:spacing w:after="0" w:line="360" w:lineRule="auto"/>
        <w:contextualSpacing/>
        <w:jc w:val="both"/>
        <w:rPr>
          <w:rFonts w:ascii="Tahoma" w:eastAsia="Times New Roman" w:hAnsi="Tahoma" w:cs="Tahoma"/>
          <w:sz w:val="20"/>
          <w:szCs w:val="20"/>
          <w:lang w:val="en-GB" w:eastAsia="el-GR"/>
        </w:rPr>
      </w:pPr>
      <w:proofErr w:type="spellStart"/>
      <w:r w:rsidRPr="003C5FBB">
        <w:rPr>
          <w:rFonts w:ascii="Tahoma" w:eastAsia="Times New Roman" w:hAnsi="Tahoma" w:cs="Tahoma"/>
          <w:sz w:val="20"/>
          <w:szCs w:val="20"/>
          <w:lang w:val="en-GB" w:eastAsia="el-GR"/>
        </w:rPr>
        <w:t>Κρέμες</w:t>
      </w:r>
      <w:proofErr w:type="spellEnd"/>
    </w:p>
    <w:p w14:paraId="10219D35" w14:textId="77777777" w:rsidR="003C5FBB" w:rsidRPr="003C5FBB" w:rsidRDefault="003C5FBB" w:rsidP="003C5FBB">
      <w:pPr>
        <w:numPr>
          <w:ilvl w:val="0"/>
          <w:numId w:val="2"/>
        </w:numPr>
        <w:suppressAutoHyphens/>
        <w:spacing w:after="0" w:line="360" w:lineRule="auto"/>
        <w:contextualSpacing/>
        <w:jc w:val="both"/>
        <w:rPr>
          <w:rFonts w:ascii="Tahoma" w:eastAsia="Times New Roman" w:hAnsi="Tahoma" w:cs="Tahoma"/>
          <w:sz w:val="20"/>
          <w:szCs w:val="20"/>
          <w:lang w:val="en-GB" w:eastAsia="el-GR"/>
        </w:rPr>
      </w:pPr>
      <w:proofErr w:type="spellStart"/>
      <w:r w:rsidRPr="003C5FBB">
        <w:rPr>
          <w:rFonts w:ascii="Tahoma" w:eastAsia="Times New Roman" w:hAnsi="Tahoma" w:cs="Tahoma"/>
          <w:sz w:val="20"/>
          <w:szCs w:val="20"/>
          <w:lang w:val="en-GB" w:eastAsia="el-GR"/>
        </w:rPr>
        <w:t>Ζελέδες</w:t>
      </w:r>
      <w:proofErr w:type="spellEnd"/>
    </w:p>
    <w:p w14:paraId="7498A7E2" w14:textId="77777777" w:rsidR="003C5FBB" w:rsidRPr="003C5FBB" w:rsidRDefault="003C5FBB" w:rsidP="003C5FBB">
      <w:pPr>
        <w:numPr>
          <w:ilvl w:val="0"/>
          <w:numId w:val="2"/>
        </w:numPr>
        <w:suppressAutoHyphens/>
        <w:spacing w:after="0" w:line="360" w:lineRule="auto"/>
        <w:contextualSpacing/>
        <w:jc w:val="both"/>
        <w:rPr>
          <w:rFonts w:ascii="Tahoma" w:eastAsia="Times New Roman" w:hAnsi="Tahoma" w:cs="Tahoma"/>
          <w:sz w:val="20"/>
          <w:szCs w:val="20"/>
          <w:lang w:val="en-GB" w:eastAsia="el-GR"/>
        </w:rPr>
      </w:pPr>
      <w:proofErr w:type="spellStart"/>
      <w:r w:rsidRPr="003C5FBB">
        <w:rPr>
          <w:rFonts w:ascii="Tahoma" w:eastAsia="Times New Roman" w:hAnsi="Tahoma" w:cs="Tahoma"/>
          <w:sz w:val="20"/>
          <w:szCs w:val="20"/>
          <w:lang w:val="en-GB" w:eastAsia="el-GR"/>
        </w:rPr>
        <w:t>Γι</w:t>
      </w:r>
      <w:proofErr w:type="spellEnd"/>
      <w:r w:rsidRPr="003C5FBB">
        <w:rPr>
          <w:rFonts w:ascii="Tahoma" w:eastAsia="Times New Roman" w:hAnsi="Tahoma" w:cs="Tahoma"/>
          <w:sz w:val="20"/>
          <w:szCs w:val="20"/>
          <w:lang w:val="en-GB" w:eastAsia="el-GR"/>
        </w:rPr>
        <w:t>αούρτι</w:t>
      </w:r>
    </w:p>
    <w:p w14:paraId="1F6D7AB2" w14:textId="77777777" w:rsidR="003C5FBB" w:rsidRPr="003C5FBB" w:rsidRDefault="003C5FBB" w:rsidP="003C5FBB">
      <w:pPr>
        <w:suppressAutoHyphens/>
        <w:spacing w:after="0" w:line="360" w:lineRule="auto"/>
        <w:ind w:left="360"/>
        <w:jc w:val="both"/>
        <w:rPr>
          <w:rFonts w:ascii="Tahoma" w:eastAsia="Times New Roman" w:hAnsi="Tahoma" w:cs="Tahoma"/>
          <w:sz w:val="20"/>
          <w:szCs w:val="20"/>
          <w:lang w:val="en-GB" w:eastAsia="el-GR"/>
        </w:rPr>
      </w:pPr>
    </w:p>
    <w:p w14:paraId="4608C03A" w14:textId="77777777" w:rsidR="003C5FBB" w:rsidRPr="003C5FBB" w:rsidRDefault="003C5FBB" w:rsidP="003C5FBB">
      <w:pPr>
        <w:suppressAutoHyphens/>
        <w:spacing w:after="0" w:line="360" w:lineRule="auto"/>
        <w:jc w:val="both"/>
        <w:rPr>
          <w:rFonts w:ascii="Tahoma" w:eastAsia="Times New Roman" w:hAnsi="Tahoma" w:cs="Tahoma"/>
          <w:sz w:val="20"/>
          <w:szCs w:val="20"/>
          <w:lang w:eastAsia="el-GR"/>
        </w:rPr>
      </w:pPr>
      <w:r w:rsidRPr="003C5FBB">
        <w:rPr>
          <w:rFonts w:ascii="Tahoma" w:eastAsia="Times New Roman" w:hAnsi="Tahoma" w:cs="Tahoma"/>
          <w:sz w:val="20"/>
          <w:szCs w:val="20"/>
          <w:lang w:eastAsia="zh-CN"/>
        </w:rPr>
        <w:t>Ο παραπάνω πίνακας αποτελεί ενδεικτική λίστα συνοδευτικών - επιδορπίων.</w:t>
      </w:r>
    </w:p>
    <w:p w14:paraId="58C3486F" w14:textId="77777777" w:rsidR="003C5FBB" w:rsidRPr="003C5FBB" w:rsidRDefault="003C5FBB" w:rsidP="003C5FBB">
      <w:pPr>
        <w:suppressAutoHyphens/>
        <w:spacing w:after="0" w:line="360" w:lineRule="auto"/>
        <w:jc w:val="both"/>
        <w:rPr>
          <w:rFonts w:ascii="Tahoma" w:eastAsia="Times New Roman" w:hAnsi="Tahoma" w:cs="Tahoma"/>
          <w:sz w:val="20"/>
          <w:szCs w:val="20"/>
          <w:lang w:eastAsia="el-GR"/>
        </w:rPr>
      </w:pPr>
    </w:p>
    <w:p w14:paraId="56BEC295" w14:textId="77777777" w:rsidR="003C5FBB" w:rsidRPr="003C5FBB" w:rsidRDefault="003C5FBB" w:rsidP="003C5FBB">
      <w:pPr>
        <w:suppressAutoHyphens/>
        <w:spacing w:after="0" w:line="360" w:lineRule="auto"/>
        <w:jc w:val="both"/>
        <w:rPr>
          <w:rFonts w:ascii="Tahoma" w:eastAsia="Times New Roman" w:hAnsi="Tahoma" w:cs="Tahoma"/>
          <w:b/>
          <w:sz w:val="20"/>
          <w:szCs w:val="20"/>
          <w:lang w:eastAsia="el-GR"/>
        </w:rPr>
      </w:pPr>
      <w:r w:rsidRPr="003C5FBB">
        <w:rPr>
          <w:rFonts w:ascii="Tahoma" w:eastAsia="Times New Roman" w:hAnsi="Tahoma" w:cs="Tahoma"/>
          <w:b/>
          <w:sz w:val="20"/>
          <w:szCs w:val="20"/>
          <w:lang w:eastAsia="el-GR"/>
        </w:rPr>
        <w:t>ΠΡΟΔΙΑΓΡΑΦΕΣ ΠΡΩΤΩΝ ΥΛΩΝ ΚΑΙ ΠΡΟΣΦΕΡΟΜΕΝΩΝ ΕΙΔΩΝ</w:t>
      </w:r>
    </w:p>
    <w:p w14:paraId="6F3BBC6C" w14:textId="77777777" w:rsidR="003C5FBB" w:rsidRPr="003C5FBB" w:rsidRDefault="003C5FBB" w:rsidP="003C5FBB">
      <w:pPr>
        <w:numPr>
          <w:ilvl w:val="0"/>
          <w:numId w:val="1"/>
        </w:numPr>
        <w:suppressAutoHyphens/>
        <w:spacing w:after="200" w:line="360" w:lineRule="auto"/>
        <w:contextualSpacing/>
        <w:jc w:val="both"/>
        <w:rPr>
          <w:rFonts w:ascii="Tahoma" w:eastAsia="Times New Roman" w:hAnsi="Tahoma" w:cs="Tahoma"/>
          <w:iCs/>
          <w:sz w:val="20"/>
          <w:szCs w:val="20"/>
          <w:lang w:eastAsia="zh-CN"/>
        </w:rPr>
      </w:pPr>
      <w:r w:rsidRPr="003C5FBB">
        <w:rPr>
          <w:rFonts w:ascii="Tahoma" w:eastAsia="Times New Roman" w:hAnsi="Tahoma" w:cs="Tahoma"/>
          <w:iCs/>
          <w:sz w:val="20"/>
          <w:szCs w:val="20"/>
          <w:lang w:eastAsia="zh-CN"/>
        </w:rPr>
        <w:t xml:space="preserve">Τα κρέατα θα είναι νωπά και αρίστης ποιότητας. Απαγορεύεται ρητά η χρησιμοποίηση κατεψυγμένων κρεάτων. Ο κιμάς θα παρασκευάζεται από καθαρό άπαχο μυϊκό κρέας νωπό, ο οποίος πρέπει να κόβεται με ευθύνη του αναδόχου στην κουζίνα του Εστιατορίου, σε ώρα προκαθορισμένη, για να είναι δυνατός ο έλεγχος. Απαγορεύεται ο ανάδοχος να μεταφέρει στο Εστιατόριο από την αγορά έτοιμο κιμά, για την παρασκευή φαγητών. Ιδιαίτερα οι κεφτέδες </w:t>
      </w:r>
      <w:proofErr w:type="spellStart"/>
      <w:r w:rsidRPr="003C5FBB">
        <w:rPr>
          <w:rFonts w:ascii="Tahoma" w:eastAsia="Times New Roman" w:hAnsi="Tahoma" w:cs="Tahoma"/>
          <w:iCs/>
          <w:sz w:val="20"/>
          <w:szCs w:val="20"/>
          <w:lang w:eastAsia="zh-CN"/>
        </w:rPr>
        <w:t>κ.λ.π</w:t>
      </w:r>
      <w:proofErr w:type="spellEnd"/>
      <w:r w:rsidRPr="003C5FBB">
        <w:rPr>
          <w:rFonts w:ascii="Tahoma" w:eastAsia="Times New Roman" w:hAnsi="Tahoma" w:cs="Tahoma"/>
          <w:iCs/>
          <w:sz w:val="20"/>
          <w:szCs w:val="20"/>
          <w:lang w:eastAsia="zh-CN"/>
        </w:rPr>
        <w:t xml:space="preserve">. δεν θα περιέχουν άμυλο (ψωμί) σε αναλογία </w:t>
      </w:r>
      <w:r w:rsidRPr="003C5FBB">
        <w:rPr>
          <w:rFonts w:ascii="Tahoma" w:eastAsia="Times New Roman" w:hAnsi="Tahoma" w:cs="Tahoma"/>
          <w:iCs/>
          <w:sz w:val="20"/>
          <w:szCs w:val="20"/>
          <w:lang w:eastAsia="zh-CN"/>
        </w:rPr>
        <w:lastRenderedPageBreak/>
        <w:t>μεγαλύτερη του 18%, υπολογιζόμενου επί ξηράς ουσίας, το δε ψήσιμό τους θα είναι πλήρες.</w:t>
      </w:r>
    </w:p>
    <w:p w14:paraId="61B86375" w14:textId="77777777" w:rsidR="003C5FBB" w:rsidRPr="003C5FBB" w:rsidRDefault="003C5FBB" w:rsidP="003C5FBB">
      <w:pPr>
        <w:numPr>
          <w:ilvl w:val="0"/>
          <w:numId w:val="1"/>
        </w:numPr>
        <w:suppressAutoHyphens/>
        <w:spacing w:after="200" w:line="360" w:lineRule="auto"/>
        <w:contextualSpacing/>
        <w:jc w:val="both"/>
        <w:rPr>
          <w:rFonts w:ascii="Tahoma" w:eastAsia="Times New Roman" w:hAnsi="Tahoma" w:cs="Tahoma"/>
          <w:iCs/>
          <w:sz w:val="20"/>
          <w:szCs w:val="20"/>
          <w:lang w:eastAsia="zh-CN"/>
        </w:rPr>
      </w:pPr>
      <w:r w:rsidRPr="003C5FBB">
        <w:rPr>
          <w:rFonts w:ascii="Tahoma" w:eastAsia="Times New Roman" w:hAnsi="Tahoma" w:cs="Tahoma"/>
          <w:iCs/>
          <w:sz w:val="20"/>
          <w:szCs w:val="20"/>
          <w:lang w:eastAsia="zh-CN"/>
        </w:rPr>
        <w:t xml:space="preserve">Τα ψάρια θα είναι νωπά ή βαθιάς </w:t>
      </w:r>
      <w:proofErr w:type="spellStart"/>
      <w:r w:rsidRPr="003C5FBB">
        <w:rPr>
          <w:rFonts w:ascii="Tahoma" w:eastAsia="Times New Roman" w:hAnsi="Tahoma" w:cs="Tahoma"/>
          <w:iCs/>
          <w:sz w:val="20"/>
          <w:szCs w:val="20"/>
          <w:lang w:eastAsia="zh-CN"/>
        </w:rPr>
        <w:t>κατεψύξεως</w:t>
      </w:r>
      <w:proofErr w:type="spellEnd"/>
      <w:r w:rsidRPr="003C5FBB">
        <w:rPr>
          <w:rFonts w:ascii="Tahoma" w:eastAsia="Times New Roman" w:hAnsi="Tahoma" w:cs="Tahoma"/>
          <w:iCs/>
          <w:sz w:val="20"/>
          <w:szCs w:val="20"/>
          <w:lang w:eastAsia="zh-CN"/>
        </w:rPr>
        <w:t xml:space="preserve"> αρίστης ποιότητας.</w:t>
      </w:r>
    </w:p>
    <w:p w14:paraId="79CC72D1" w14:textId="77777777" w:rsidR="003C5FBB" w:rsidRPr="003C5FBB" w:rsidRDefault="003C5FBB" w:rsidP="003C5FBB">
      <w:pPr>
        <w:numPr>
          <w:ilvl w:val="0"/>
          <w:numId w:val="1"/>
        </w:numPr>
        <w:suppressAutoHyphens/>
        <w:spacing w:after="200" w:line="360" w:lineRule="auto"/>
        <w:contextualSpacing/>
        <w:jc w:val="both"/>
        <w:rPr>
          <w:rFonts w:ascii="Tahoma" w:eastAsia="Times New Roman" w:hAnsi="Tahoma" w:cs="Tahoma"/>
          <w:iCs/>
          <w:sz w:val="20"/>
          <w:szCs w:val="20"/>
          <w:lang w:val="en-GB" w:eastAsia="zh-CN"/>
        </w:rPr>
      </w:pPr>
      <w:r w:rsidRPr="003C5FBB">
        <w:rPr>
          <w:rFonts w:ascii="Tahoma" w:eastAsia="Times New Roman" w:hAnsi="Tahoma" w:cs="Tahoma"/>
          <w:iCs/>
          <w:sz w:val="20"/>
          <w:szCs w:val="20"/>
          <w:lang w:eastAsia="zh-CN"/>
        </w:rPr>
        <w:t xml:space="preserve">Τα φρούτα και τα λαχανικά θα είναι νωπά και να μην είναι ποιοτικά υποβαθμισμένα. Η χρησιμοποίηση κατεψυγμένων λαχανικών επιτρέπεται μόνο στην περίπτωση που δεν θα υπάρχουν νωπά στην αγορά. </w:t>
      </w:r>
      <w:r w:rsidRPr="003C5FBB">
        <w:rPr>
          <w:rFonts w:ascii="Tahoma" w:eastAsia="Times New Roman" w:hAnsi="Tahoma" w:cs="Tahoma"/>
          <w:iCs/>
          <w:sz w:val="20"/>
          <w:szCs w:val="20"/>
          <w:lang w:val="en-GB" w:eastAsia="zh-CN"/>
        </w:rPr>
        <w:t>Απα</w:t>
      </w:r>
      <w:proofErr w:type="spellStart"/>
      <w:r w:rsidRPr="003C5FBB">
        <w:rPr>
          <w:rFonts w:ascii="Tahoma" w:eastAsia="Times New Roman" w:hAnsi="Tahoma" w:cs="Tahoma"/>
          <w:iCs/>
          <w:sz w:val="20"/>
          <w:szCs w:val="20"/>
          <w:lang w:val="en-GB" w:eastAsia="zh-CN"/>
        </w:rPr>
        <w:t>γορεύετ</w:t>
      </w:r>
      <w:proofErr w:type="spellEnd"/>
      <w:r w:rsidRPr="003C5FBB">
        <w:rPr>
          <w:rFonts w:ascii="Tahoma" w:eastAsia="Times New Roman" w:hAnsi="Tahoma" w:cs="Tahoma"/>
          <w:iCs/>
          <w:sz w:val="20"/>
          <w:szCs w:val="20"/>
          <w:lang w:val="en-GB" w:eastAsia="zh-CN"/>
        </w:rPr>
        <w:t xml:space="preserve">αι η </w:t>
      </w:r>
      <w:proofErr w:type="spellStart"/>
      <w:r w:rsidRPr="003C5FBB">
        <w:rPr>
          <w:rFonts w:ascii="Tahoma" w:eastAsia="Times New Roman" w:hAnsi="Tahoma" w:cs="Tahoma"/>
          <w:iCs/>
          <w:sz w:val="20"/>
          <w:szCs w:val="20"/>
          <w:lang w:val="en-GB" w:eastAsia="zh-CN"/>
        </w:rPr>
        <w:t>χρησιμο</w:t>
      </w:r>
      <w:proofErr w:type="spellEnd"/>
      <w:r w:rsidRPr="003C5FBB">
        <w:rPr>
          <w:rFonts w:ascii="Tahoma" w:eastAsia="Times New Roman" w:hAnsi="Tahoma" w:cs="Tahoma"/>
          <w:iCs/>
          <w:sz w:val="20"/>
          <w:szCs w:val="20"/>
          <w:lang w:val="en-GB" w:eastAsia="zh-CN"/>
        </w:rPr>
        <w:t xml:space="preserve">ποίηση </w:t>
      </w:r>
      <w:proofErr w:type="spellStart"/>
      <w:r w:rsidRPr="003C5FBB">
        <w:rPr>
          <w:rFonts w:ascii="Tahoma" w:eastAsia="Times New Roman" w:hAnsi="Tahoma" w:cs="Tahoma"/>
          <w:iCs/>
          <w:sz w:val="20"/>
          <w:szCs w:val="20"/>
          <w:lang w:val="en-GB" w:eastAsia="zh-CN"/>
        </w:rPr>
        <w:t>κονσερ</w:t>
      </w:r>
      <w:proofErr w:type="spellEnd"/>
      <w:r w:rsidRPr="003C5FBB">
        <w:rPr>
          <w:rFonts w:ascii="Tahoma" w:eastAsia="Times New Roman" w:hAnsi="Tahoma" w:cs="Tahoma"/>
          <w:iCs/>
          <w:sz w:val="20"/>
          <w:szCs w:val="20"/>
          <w:lang w:val="en-GB" w:eastAsia="zh-CN"/>
        </w:rPr>
        <w:t>βοποιημένων λαχα</w:t>
      </w:r>
      <w:proofErr w:type="spellStart"/>
      <w:r w:rsidRPr="003C5FBB">
        <w:rPr>
          <w:rFonts w:ascii="Tahoma" w:eastAsia="Times New Roman" w:hAnsi="Tahoma" w:cs="Tahoma"/>
          <w:iCs/>
          <w:sz w:val="20"/>
          <w:szCs w:val="20"/>
          <w:lang w:val="en-GB" w:eastAsia="zh-CN"/>
        </w:rPr>
        <w:t>νικών</w:t>
      </w:r>
      <w:proofErr w:type="spellEnd"/>
      <w:r w:rsidRPr="003C5FBB">
        <w:rPr>
          <w:rFonts w:ascii="Tahoma" w:eastAsia="Times New Roman" w:hAnsi="Tahoma" w:cs="Tahoma"/>
          <w:iCs/>
          <w:sz w:val="20"/>
          <w:szCs w:val="20"/>
          <w:lang w:val="en-GB" w:eastAsia="zh-CN"/>
        </w:rPr>
        <w:t>.</w:t>
      </w:r>
    </w:p>
    <w:p w14:paraId="335DAAAC" w14:textId="77777777" w:rsidR="003C5FBB" w:rsidRPr="003C5FBB" w:rsidRDefault="003C5FBB" w:rsidP="003C5FBB">
      <w:pPr>
        <w:numPr>
          <w:ilvl w:val="0"/>
          <w:numId w:val="1"/>
        </w:numPr>
        <w:suppressAutoHyphens/>
        <w:spacing w:after="200" w:line="360" w:lineRule="auto"/>
        <w:contextualSpacing/>
        <w:jc w:val="both"/>
        <w:rPr>
          <w:rFonts w:ascii="Tahoma" w:eastAsia="Times New Roman" w:hAnsi="Tahoma" w:cs="Tahoma"/>
          <w:iCs/>
          <w:sz w:val="20"/>
          <w:szCs w:val="20"/>
          <w:lang w:eastAsia="zh-CN"/>
        </w:rPr>
      </w:pPr>
      <w:r w:rsidRPr="003C5FBB">
        <w:rPr>
          <w:rFonts w:ascii="Tahoma" w:eastAsia="Times New Roman" w:hAnsi="Tahoma" w:cs="Tahoma"/>
          <w:iCs/>
          <w:sz w:val="20"/>
          <w:szCs w:val="20"/>
          <w:lang w:eastAsia="zh-CN"/>
        </w:rPr>
        <w:t>Τα όσπρια, το ρύζι και τα ζυμαρικά θα είναι Α’ ποιότητας.</w:t>
      </w:r>
    </w:p>
    <w:p w14:paraId="2B694DF2" w14:textId="77777777" w:rsidR="003C5FBB" w:rsidRPr="003C5FBB" w:rsidRDefault="003C5FBB" w:rsidP="003C5FBB">
      <w:pPr>
        <w:numPr>
          <w:ilvl w:val="0"/>
          <w:numId w:val="1"/>
        </w:numPr>
        <w:suppressAutoHyphens/>
        <w:spacing w:after="200" w:line="360" w:lineRule="auto"/>
        <w:contextualSpacing/>
        <w:jc w:val="both"/>
        <w:rPr>
          <w:rFonts w:ascii="Tahoma" w:eastAsia="Times New Roman" w:hAnsi="Tahoma" w:cs="Tahoma"/>
          <w:iCs/>
          <w:sz w:val="20"/>
          <w:szCs w:val="20"/>
          <w:lang w:eastAsia="zh-CN"/>
        </w:rPr>
      </w:pPr>
      <w:r w:rsidRPr="003C5FBB">
        <w:rPr>
          <w:rFonts w:ascii="Tahoma" w:eastAsia="Times New Roman" w:hAnsi="Tahoma" w:cs="Tahoma"/>
          <w:iCs/>
          <w:sz w:val="20"/>
          <w:szCs w:val="20"/>
          <w:lang w:eastAsia="zh-CN"/>
        </w:rPr>
        <w:t xml:space="preserve">Τα βούτυρα, τα φυτικά λίπη και τα φυτικά έλαια θα είναι πρώτης ποιότητας. Ειδικότερα για τα φυτικά έλαια θα χρησιμοποιείται κυρίως ελαιόλαδο και δευτερευόντως αραβοσιτέλαιο ή ηλιέλαιο ή σογιέλαιο. </w:t>
      </w:r>
    </w:p>
    <w:p w14:paraId="01DFFF01" w14:textId="77777777" w:rsidR="003C5FBB" w:rsidRPr="003C5FBB" w:rsidRDefault="003C5FBB" w:rsidP="003C5FBB">
      <w:pPr>
        <w:numPr>
          <w:ilvl w:val="0"/>
          <w:numId w:val="1"/>
        </w:numPr>
        <w:suppressAutoHyphens/>
        <w:spacing w:after="200" w:line="360" w:lineRule="auto"/>
        <w:contextualSpacing/>
        <w:jc w:val="both"/>
        <w:rPr>
          <w:rFonts w:ascii="Tahoma" w:eastAsia="Times New Roman" w:hAnsi="Tahoma" w:cs="Tahoma"/>
          <w:iCs/>
          <w:sz w:val="20"/>
          <w:szCs w:val="20"/>
          <w:lang w:eastAsia="zh-CN"/>
        </w:rPr>
      </w:pPr>
      <w:r w:rsidRPr="003C5FBB">
        <w:rPr>
          <w:rFonts w:ascii="Tahoma" w:eastAsia="Times New Roman" w:hAnsi="Tahoma" w:cs="Tahoma"/>
          <w:iCs/>
          <w:sz w:val="20"/>
          <w:szCs w:val="20"/>
          <w:lang w:eastAsia="zh-CN"/>
        </w:rPr>
        <w:t>Θα χρησιμοποιείται φέτα και θα πρέπει να έχει τα ποιοτικά χαρακτηριστικά που ορίζει το άρθρο 83 του κώδικα τροφίμων και ποτών καθώς και την κείμενη υγειονομική νομοθεσία που ισχύει για τη φέτα.</w:t>
      </w:r>
    </w:p>
    <w:p w14:paraId="094684C9" w14:textId="77777777" w:rsidR="003C5FBB" w:rsidRPr="003C5FBB" w:rsidRDefault="003C5FBB" w:rsidP="003C5FBB">
      <w:pPr>
        <w:numPr>
          <w:ilvl w:val="0"/>
          <w:numId w:val="1"/>
        </w:numPr>
        <w:suppressAutoHyphens/>
        <w:spacing w:after="0" w:line="360" w:lineRule="auto"/>
        <w:contextualSpacing/>
        <w:jc w:val="both"/>
        <w:rPr>
          <w:rFonts w:ascii="Tahoma" w:eastAsia="Times New Roman" w:hAnsi="Tahoma" w:cs="Tahoma"/>
          <w:sz w:val="20"/>
          <w:szCs w:val="20"/>
          <w:lang w:eastAsia="el-GR"/>
        </w:rPr>
      </w:pPr>
      <w:r w:rsidRPr="003C5FBB">
        <w:rPr>
          <w:rFonts w:ascii="Tahoma" w:eastAsia="Times New Roman" w:hAnsi="Tahoma" w:cs="Tahoma"/>
          <w:sz w:val="20"/>
          <w:szCs w:val="20"/>
          <w:lang w:eastAsia="el-GR"/>
        </w:rPr>
        <w:t>Το ψωμί κατά κανόνα θα είναι λευκό από άλευρα τύπου 70% . Θα διατίθεται όμως και ψωμί από άλευρα ολικής αλέσεως για όσους το προτιμούν.</w:t>
      </w:r>
    </w:p>
    <w:p w14:paraId="7160C812" w14:textId="77777777" w:rsidR="003C5FBB" w:rsidRPr="003C5FBB" w:rsidRDefault="003C5FBB" w:rsidP="003C5FBB">
      <w:pPr>
        <w:numPr>
          <w:ilvl w:val="0"/>
          <w:numId w:val="1"/>
        </w:numPr>
        <w:suppressAutoHyphens/>
        <w:spacing w:after="0" w:line="360" w:lineRule="auto"/>
        <w:contextualSpacing/>
        <w:jc w:val="both"/>
        <w:rPr>
          <w:rFonts w:ascii="Tahoma" w:eastAsia="Times New Roman" w:hAnsi="Tahoma" w:cs="Tahoma"/>
          <w:sz w:val="20"/>
          <w:szCs w:val="20"/>
          <w:lang w:eastAsia="el-GR"/>
        </w:rPr>
      </w:pPr>
      <w:r w:rsidRPr="003C5FBB">
        <w:rPr>
          <w:rFonts w:ascii="Tahoma" w:eastAsia="Times New Roman" w:hAnsi="Tahoma" w:cs="Tahoma"/>
          <w:sz w:val="20"/>
          <w:szCs w:val="20"/>
          <w:lang w:eastAsia="el-GR"/>
        </w:rPr>
        <w:t>Το γιαούρτι θα είναι πρόβειο ή αγελαδινό πλήρες ή με μειωμένα λιπαρά, σε καμιά όμως περίπτωση υποκατάστατο.</w:t>
      </w:r>
    </w:p>
    <w:p w14:paraId="28E83C17" w14:textId="77777777" w:rsidR="003C5FBB" w:rsidRPr="003C5FBB" w:rsidRDefault="003C5FBB" w:rsidP="003C5FBB">
      <w:pPr>
        <w:numPr>
          <w:ilvl w:val="0"/>
          <w:numId w:val="1"/>
        </w:numPr>
        <w:suppressAutoHyphens/>
        <w:spacing w:after="200" w:line="360" w:lineRule="auto"/>
        <w:contextualSpacing/>
        <w:jc w:val="both"/>
        <w:rPr>
          <w:rFonts w:ascii="Tahoma" w:eastAsia="Times New Roman" w:hAnsi="Tahoma" w:cs="Tahoma"/>
          <w:iCs/>
          <w:sz w:val="20"/>
          <w:szCs w:val="20"/>
          <w:lang w:val="en-GB" w:eastAsia="zh-CN"/>
        </w:rPr>
      </w:pPr>
      <w:r w:rsidRPr="003C5FBB">
        <w:rPr>
          <w:rFonts w:ascii="Tahoma" w:eastAsia="Times New Roman" w:hAnsi="Tahoma" w:cs="Tahoma"/>
          <w:sz w:val="20"/>
          <w:szCs w:val="20"/>
          <w:lang w:eastAsia="zh-CN"/>
        </w:rPr>
        <w:t>Στις σαλ</w:t>
      </w:r>
      <w:r w:rsidRPr="003C5FBB">
        <w:rPr>
          <w:rFonts w:ascii="Tahoma" w:eastAsia="Times New Roman" w:hAnsi="Tahoma" w:cs="Tahoma"/>
          <w:iCs/>
          <w:sz w:val="20"/>
          <w:szCs w:val="20"/>
          <w:lang w:eastAsia="zh-CN"/>
        </w:rPr>
        <w:t xml:space="preserve">άτες καθώς </w:t>
      </w:r>
      <w:r w:rsidRPr="003C5FBB">
        <w:rPr>
          <w:rFonts w:ascii="Tahoma" w:eastAsia="Times New Roman" w:hAnsi="Tahoma" w:cs="Tahoma"/>
          <w:sz w:val="20"/>
          <w:szCs w:val="20"/>
          <w:lang w:eastAsia="zh-CN"/>
        </w:rPr>
        <w:t xml:space="preserve">και στην παρασκευή των φαγητών (όσπρια, λαδερά, κρέας, πλην των τηγανητών) θα χρησιμοποιείται μόνο παρθένο ελαιόλαδο, όπως ορίζεται από τις κείμενες διατάξεις το οποίο θα είναι </w:t>
      </w:r>
      <w:r w:rsidRPr="003C5FBB">
        <w:rPr>
          <w:rFonts w:ascii="Tahoma" w:eastAsia="Times New Roman" w:hAnsi="Tahoma" w:cs="Tahoma"/>
          <w:iCs/>
          <w:sz w:val="20"/>
          <w:szCs w:val="20"/>
          <w:lang w:eastAsia="zh-CN"/>
        </w:rPr>
        <w:t xml:space="preserve">επαρκές και αγνό Α ποιότητας (αγορανομικής) οξύτητας Ο-Ι. </w:t>
      </w:r>
      <w:r w:rsidRPr="003C5FBB">
        <w:rPr>
          <w:rFonts w:ascii="Tahoma" w:eastAsia="Times New Roman" w:hAnsi="Tahoma" w:cs="Tahoma"/>
          <w:iCs/>
          <w:sz w:val="20"/>
          <w:szCs w:val="20"/>
          <w:lang w:val="en-GB" w:eastAsia="zh-CN"/>
        </w:rPr>
        <w:t>Απα</w:t>
      </w:r>
      <w:proofErr w:type="spellStart"/>
      <w:r w:rsidRPr="003C5FBB">
        <w:rPr>
          <w:rFonts w:ascii="Tahoma" w:eastAsia="Times New Roman" w:hAnsi="Tahoma" w:cs="Tahoma"/>
          <w:iCs/>
          <w:sz w:val="20"/>
          <w:szCs w:val="20"/>
          <w:lang w:val="en-GB" w:eastAsia="zh-CN"/>
        </w:rPr>
        <w:t>γορεύετ</w:t>
      </w:r>
      <w:proofErr w:type="spellEnd"/>
      <w:r w:rsidRPr="003C5FBB">
        <w:rPr>
          <w:rFonts w:ascii="Tahoma" w:eastAsia="Times New Roman" w:hAnsi="Tahoma" w:cs="Tahoma"/>
          <w:iCs/>
          <w:sz w:val="20"/>
          <w:szCs w:val="20"/>
          <w:lang w:val="en-GB" w:eastAsia="zh-CN"/>
        </w:rPr>
        <w:t xml:space="preserve">αι να </w:t>
      </w:r>
      <w:proofErr w:type="spellStart"/>
      <w:r w:rsidRPr="003C5FBB">
        <w:rPr>
          <w:rFonts w:ascii="Tahoma" w:eastAsia="Times New Roman" w:hAnsi="Tahoma" w:cs="Tahoma"/>
          <w:iCs/>
          <w:sz w:val="20"/>
          <w:szCs w:val="20"/>
          <w:lang w:val="en-GB" w:eastAsia="zh-CN"/>
        </w:rPr>
        <w:t>χρησιμο</w:t>
      </w:r>
      <w:proofErr w:type="spellEnd"/>
      <w:r w:rsidRPr="003C5FBB">
        <w:rPr>
          <w:rFonts w:ascii="Tahoma" w:eastAsia="Times New Roman" w:hAnsi="Tahoma" w:cs="Tahoma"/>
          <w:iCs/>
          <w:sz w:val="20"/>
          <w:szCs w:val="20"/>
          <w:lang w:val="en-GB" w:eastAsia="zh-CN"/>
        </w:rPr>
        <w:t xml:space="preserve">ποιούνται </w:t>
      </w:r>
      <w:proofErr w:type="spellStart"/>
      <w:r w:rsidRPr="003C5FBB">
        <w:rPr>
          <w:rFonts w:ascii="Tahoma" w:eastAsia="Times New Roman" w:hAnsi="Tahoma" w:cs="Tahoma"/>
          <w:iCs/>
          <w:sz w:val="20"/>
          <w:szCs w:val="20"/>
          <w:lang w:val="en-GB" w:eastAsia="zh-CN"/>
        </w:rPr>
        <w:t>ζωικά</w:t>
      </w:r>
      <w:proofErr w:type="spellEnd"/>
      <w:r w:rsidRPr="003C5FBB">
        <w:rPr>
          <w:rFonts w:ascii="Tahoma" w:eastAsia="Times New Roman" w:hAnsi="Tahoma" w:cs="Tahoma"/>
          <w:iCs/>
          <w:sz w:val="20"/>
          <w:szCs w:val="20"/>
          <w:lang w:val="en-GB" w:eastAsia="zh-CN"/>
        </w:rPr>
        <w:t xml:space="preserve"> </w:t>
      </w:r>
      <w:proofErr w:type="spellStart"/>
      <w:r w:rsidRPr="003C5FBB">
        <w:rPr>
          <w:rFonts w:ascii="Tahoma" w:eastAsia="Times New Roman" w:hAnsi="Tahoma" w:cs="Tahoma"/>
          <w:iCs/>
          <w:sz w:val="20"/>
          <w:szCs w:val="20"/>
          <w:lang w:val="en-GB" w:eastAsia="zh-CN"/>
        </w:rPr>
        <w:t>λί</w:t>
      </w:r>
      <w:proofErr w:type="spellEnd"/>
      <w:r w:rsidRPr="003C5FBB">
        <w:rPr>
          <w:rFonts w:ascii="Tahoma" w:eastAsia="Times New Roman" w:hAnsi="Tahoma" w:cs="Tahoma"/>
          <w:iCs/>
          <w:sz w:val="20"/>
          <w:szCs w:val="20"/>
          <w:lang w:val="en-GB" w:eastAsia="zh-CN"/>
        </w:rPr>
        <w:t>πη.</w:t>
      </w:r>
    </w:p>
    <w:p w14:paraId="7055F5BA" w14:textId="77777777" w:rsidR="003C5FBB" w:rsidRPr="003C5FBB" w:rsidRDefault="003C5FBB" w:rsidP="003C5FBB">
      <w:pPr>
        <w:numPr>
          <w:ilvl w:val="0"/>
          <w:numId w:val="1"/>
        </w:numPr>
        <w:suppressAutoHyphens/>
        <w:spacing w:after="200" w:line="360" w:lineRule="auto"/>
        <w:contextualSpacing/>
        <w:jc w:val="both"/>
        <w:rPr>
          <w:rFonts w:ascii="Tahoma" w:eastAsia="Times New Roman" w:hAnsi="Tahoma" w:cs="Tahoma"/>
          <w:iCs/>
          <w:sz w:val="20"/>
          <w:szCs w:val="20"/>
          <w:lang w:val="en-GB" w:eastAsia="zh-CN"/>
        </w:rPr>
      </w:pPr>
      <w:r w:rsidRPr="003C5FBB">
        <w:rPr>
          <w:rFonts w:ascii="Tahoma" w:eastAsia="Times New Roman" w:hAnsi="Tahoma" w:cs="Tahoma"/>
          <w:sz w:val="20"/>
          <w:szCs w:val="20"/>
          <w:lang w:eastAsia="zh-CN"/>
        </w:rPr>
        <w:t xml:space="preserve">Στα τηγανητά μπορεί να χρησιμοποιούνται </w:t>
      </w:r>
      <w:r w:rsidRPr="003C5FBB">
        <w:rPr>
          <w:rFonts w:ascii="Tahoma" w:eastAsia="Times New Roman" w:hAnsi="Tahoma" w:cs="Tahoma"/>
          <w:iCs/>
          <w:sz w:val="20"/>
          <w:szCs w:val="20"/>
          <w:lang w:eastAsia="zh-CN"/>
        </w:rPr>
        <w:t xml:space="preserve">φυτικά έλαια και κυρίως ελαιόλαδο και δευτερευόντως </w:t>
      </w:r>
      <w:r w:rsidRPr="003C5FBB">
        <w:rPr>
          <w:rFonts w:ascii="Tahoma" w:eastAsia="Times New Roman" w:hAnsi="Tahoma" w:cs="Tahoma"/>
          <w:sz w:val="20"/>
          <w:szCs w:val="20"/>
          <w:lang w:eastAsia="zh-CN"/>
        </w:rPr>
        <w:t xml:space="preserve">σπορέλαια (ηλιέλαιο, καλαμποκέλαιο, σογιέλαιο, </w:t>
      </w:r>
      <w:r w:rsidRPr="003C5FBB">
        <w:rPr>
          <w:rFonts w:ascii="Tahoma" w:eastAsia="Times New Roman" w:hAnsi="Tahoma" w:cs="Tahoma"/>
          <w:iCs/>
          <w:sz w:val="20"/>
          <w:szCs w:val="20"/>
          <w:lang w:eastAsia="zh-CN"/>
        </w:rPr>
        <w:t xml:space="preserve">αραβοσιτέλαιο, </w:t>
      </w:r>
      <w:proofErr w:type="spellStart"/>
      <w:r w:rsidRPr="003C5FBB">
        <w:rPr>
          <w:rFonts w:ascii="Tahoma" w:eastAsia="Times New Roman" w:hAnsi="Tahoma" w:cs="Tahoma"/>
          <w:iCs/>
          <w:sz w:val="20"/>
          <w:szCs w:val="20"/>
          <w:lang w:eastAsia="zh-CN"/>
        </w:rPr>
        <w:t>κλπ</w:t>
      </w:r>
      <w:proofErr w:type="spellEnd"/>
      <w:r w:rsidRPr="003C5FBB">
        <w:rPr>
          <w:rFonts w:ascii="Tahoma" w:eastAsia="Times New Roman" w:hAnsi="Tahoma" w:cs="Tahoma"/>
          <w:iCs/>
          <w:sz w:val="20"/>
          <w:szCs w:val="20"/>
          <w:lang w:eastAsia="zh-CN"/>
        </w:rPr>
        <w:t xml:space="preserve">) </w:t>
      </w:r>
      <w:r w:rsidRPr="003C5FBB">
        <w:rPr>
          <w:rFonts w:ascii="Tahoma" w:eastAsia="Times New Roman" w:hAnsi="Tahoma" w:cs="Tahoma"/>
          <w:sz w:val="20"/>
          <w:szCs w:val="20"/>
          <w:lang w:eastAsia="zh-CN"/>
        </w:rPr>
        <w:t xml:space="preserve">τα οποία </w:t>
      </w:r>
      <w:r w:rsidRPr="003C5FBB">
        <w:rPr>
          <w:rFonts w:ascii="Tahoma" w:eastAsia="Times New Roman" w:hAnsi="Tahoma" w:cs="Tahoma"/>
          <w:sz w:val="20"/>
          <w:szCs w:val="20"/>
          <w:lang w:eastAsia="el-GR"/>
        </w:rPr>
        <w:t xml:space="preserve">μετά τη χρήση τους (εντός της ημέρας) </w:t>
      </w:r>
      <w:r w:rsidRPr="003C5FBB">
        <w:rPr>
          <w:rFonts w:ascii="Tahoma" w:eastAsia="Times New Roman" w:hAnsi="Tahoma" w:cs="Tahoma"/>
          <w:sz w:val="20"/>
          <w:szCs w:val="20"/>
          <w:lang w:eastAsia="zh-CN"/>
        </w:rPr>
        <w:t xml:space="preserve">θα αντικαθίστανται σύμφωνα με το </w:t>
      </w:r>
      <w:proofErr w:type="spellStart"/>
      <w:r w:rsidRPr="003C5FBB">
        <w:rPr>
          <w:rFonts w:ascii="Tahoma" w:eastAsia="Times New Roman" w:hAnsi="Tahoma" w:cs="Tahoma"/>
          <w:sz w:val="20"/>
          <w:szCs w:val="20"/>
          <w:lang w:eastAsia="zh-CN"/>
        </w:rPr>
        <w:t>κιτ</w:t>
      </w:r>
      <w:proofErr w:type="spellEnd"/>
      <w:r w:rsidRPr="003C5FBB">
        <w:rPr>
          <w:rFonts w:ascii="Tahoma" w:eastAsia="Times New Roman" w:hAnsi="Tahoma" w:cs="Tahoma"/>
          <w:sz w:val="20"/>
          <w:szCs w:val="20"/>
          <w:lang w:eastAsia="zh-CN"/>
        </w:rPr>
        <w:t xml:space="preserve"> μέτρησης οξύτητας λαδιού</w:t>
      </w:r>
      <w:r w:rsidRPr="003C5FBB">
        <w:rPr>
          <w:rFonts w:ascii="Tahoma" w:eastAsia="Times New Roman" w:hAnsi="Tahoma" w:cs="Tahoma"/>
          <w:sz w:val="20"/>
          <w:szCs w:val="20"/>
          <w:lang w:eastAsia="el-GR"/>
        </w:rPr>
        <w:t xml:space="preserve"> και δε θα χρησιμοποιούνται σε καμία περίπτωση για δεύτερη μέρα. </w:t>
      </w:r>
      <w:r w:rsidRPr="003C5FBB">
        <w:rPr>
          <w:rFonts w:ascii="Tahoma" w:eastAsia="Times New Roman" w:hAnsi="Tahoma" w:cs="Tahoma"/>
          <w:iCs/>
          <w:sz w:val="20"/>
          <w:szCs w:val="20"/>
          <w:lang w:val="en-GB" w:eastAsia="zh-CN"/>
        </w:rPr>
        <w:t>Απα</w:t>
      </w:r>
      <w:proofErr w:type="spellStart"/>
      <w:r w:rsidRPr="003C5FBB">
        <w:rPr>
          <w:rFonts w:ascii="Tahoma" w:eastAsia="Times New Roman" w:hAnsi="Tahoma" w:cs="Tahoma"/>
          <w:iCs/>
          <w:sz w:val="20"/>
          <w:szCs w:val="20"/>
          <w:lang w:val="en-GB" w:eastAsia="zh-CN"/>
        </w:rPr>
        <w:t>γορεύετ</w:t>
      </w:r>
      <w:proofErr w:type="spellEnd"/>
      <w:r w:rsidRPr="003C5FBB">
        <w:rPr>
          <w:rFonts w:ascii="Tahoma" w:eastAsia="Times New Roman" w:hAnsi="Tahoma" w:cs="Tahoma"/>
          <w:iCs/>
          <w:sz w:val="20"/>
          <w:szCs w:val="20"/>
          <w:lang w:val="en-GB" w:eastAsia="zh-CN"/>
        </w:rPr>
        <w:t xml:space="preserve">αι να </w:t>
      </w:r>
      <w:proofErr w:type="spellStart"/>
      <w:r w:rsidRPr="003C5FBB">
        <w:rPr>
          <w:rFonts w:ascii="Tahoma" w:eastAsia="Times New Roman" w:hAnsi="Tahoma" w:cs="Tahoma"/>
          <w:iCs/>
          <w:sz w:val="20"/>
          <w:szCs w:val="20"/>
          <w:lang w:val="en-GB" w:eastAsia="zh-CN"/>
        </w:rPr>
        <w:t>χρησιμο</w:t>
      </w:r>
      <w:proofErr w:type="spellEnd"/>
      <w:r w:rsidRPr="003C5FBB">
        <w:rPr>
          <w:rFonts w:ascii="Tahoma" w:eastAsia="Times New Roman" w:hAnsi="Tahoma" w:cs="Tahoma"/>
          <w:iCs/>
          <w:sz w:val="20"/>
          <w:szCs w:val="20"/>
          <w:lang w:val="en-GB" w:eastAsia="zh-CN"/>
        </w:rPr>
        <w:t xml:space="preserve">ποιούνται </w:t>
      </w:r>
      <w:proofErr w:type="spellStart"/>
      <w:r w:rsidRPr="003C5FBB">
        <w:rPr>
          <w:rFonts w:ascii="Tahoma" w:eastAsia="Times New Roman" w:hAnsi="Tahoma" w:cs="Tahoma"/>
          <w:iCs/>
          <w:sz w:val="20"/>
          <w:szCs w:val="20"/>
          <w:lang w:val="en-GB" w:eastAsia="zh-CN"/>
        </w:rPr>
        <w:t>ζωικά</w:t>
      </w:r>
      <w:proofErr w:type="spellEnd"/>
      <w:r w:rsidRPr="003C5FBB">
        <w:rPr>
          <w:rFonts w:ascii="Tahoma" w:eastAsia="Times New Roman" w:hAnsi="Tahoma" w:cs="Tahoma"/>
          <w:iCs/>
          <w:sz w:val="20"/>
          <w:szCs w:val="20"/>
          <w:lang w:val="en-GB" w:eastAsia="zh-CN"/>
        </w:rPr>
        <w:t xml:space="preserve"> </w:t>
      </w:r>
      <w:proofErr w:type="spellStart"/>
      <w:r w:rsidRPr="003C5FBB">
        <w:rPr>
          <w:rFonts w:ascii="Tahoma" w:eastAsia="Times New Roman" w:hAnsi="Tahoma" w:cs="Tahoma"/>
          <w:iCs/>
          <w:sz w:val="20"/>
          <w:szCs w:val="20"/>
          <w:lang w:val="en-GB" w:eastAsia="zh-CN"/>
        </w:rPr>
        <w:t>λί</w:t>
      </w:r>
      <w:proofErr w:type="spellEnd"/>
      <w:r w:rsidRPr="003C5FBB">
        <w:rPr>
          <w:rFonts w:ascii="Tahoma" w:eastAsia="Times New Roman" w:hAnsi="Tahoma" w:cs="Tahoma"/>
          <w:iCs/>
          <w:sz w:val="20"/>
          <w:szCs w:val="20"/>
          <w:lang w:val="en-GB" w:eastAsia="zh-CN"/>
        </w:rPr>
        <w:t>πη.</w:t>
      </w:r>
    </w:p>
    <w:p w14:paraId="2CC0C354" w14:textId="77777777" w:rsidR="003C5FBB" w:rsidRPr="003C5FBB" w:rsidRDefault="003C5FBB" w:rsidP="003C5FBB">
      <w:pPr>
        <w:numPr>
          <w:ilvl w:val="0"/>
          <w:numId w:val="1"/>
        </w:numPr>
        <w:suppressAutoHyphens/>
        <w:spacing w:after="200" w:line="360" w:lineRule="auto"/>
        <w:contextualSpacing/>
        <w:jc w:val="both"/>
        <w:rPr>
          <w:rFonts w:ascii="Tahoma" w:eastAsia="Times New Roman" w:hAnsi="Tahoma" w:cs="Tahoma"/>
          <w:iCs/>
          <w:sz w:val="20"/>
          <w:szCs w:val="20"/>
          <w:lang w:eastAsia="zh-CN"/>
        </w:rPr>
      </w:pPr>
      <w:r w:rsidRPr="003C5FBB">
        <w:rPr>
          <w:rFonts w:ascii="Tahoma" w:eastAsia="Times New Roman" w:hAnsi="Tahoma" w:cs="Tahoma"/>
          <w:iCs/>
          <w:sz w:val="20"/>
          <w:szCs w:val="20"/>
          <w:lang w:eastAsia="zh-CN"/>
        </w:rPr>
        <w:t>Για τα πιλάφια , μακαρόνια, πουρέ πατάτας και παρεμφερή φαγητά, θα υπάρχει πρόσμιξη αγνού βουτύρου σε αναλογία 25% με φυτικά λίπη αρίστης ποιότητας (κατάστασης αγορανομικής).</w:t>
      </w:r>
    </w:p>
    <w:p w14:paraId="7A123093" w14:textId="77777777" w:rsidR="003C5FBB" w:rsidRPr="003C5FBB" w:rsidRDefault="003C5FBB" w:rsidP="003C5FBB">
      <w:pPr>
        <w:numPr>
          <w:ilvl w:val="0"/>
          <w:numId w:val="1"/>
        </w:numPr>
        <w:suppressAutoHyphens/>
        <w:spacing w:after="200" w:line="360" w:lineRule="auto"/>
        <w:contextualSpacing/>
        <w:jc w:val="both"/>
        <w:rPr>
          <w:rFonts w:ascii="Tahoma" w:eastAsia="Times New Roman" w:hAnsi="Tahoma" w:cs="Tahoma"/>
          <w:iCs/>
          <w:sz w:val="20"/>
          <w:szCs w:val="20"/>
          <w:lang w:eastAsia="zh-CN"/>
        </w:rPr>
      </w:pPr>
      <w:r w:rsidRPr="003C5FBB">
        <w:rPr>
          <w:rFonts w:ascii="Tahoma" w:eastAsia="Times New Roman" w:hAnsi="Tahoma" w:cs="Tahoma"/>
          <w:sz w:val="20"/>
          <w:szCs w:val="20"/>
          <w:lang w:eastAsia="zh-CN"/>
        </w:rPr>
        <w:t xml:space="preserve">Απαγορεύεται να προσφέρονται </w:t>
      </w:r>
      <w:proofErr w:type="spellStart"/>
      <w:r w:rsidRPr="003C5FBB">
        <w:rPr>
          <w:rFonts w:ascii="Tahoma" w:eastAsia="Times New Roman" w:hAnsi="Tahoma" w:cs="Tahoma"/>
          <w:sz w:val="20"/>
          <w:szCs w:val="20"/>
          <w:lang w:eastAsia="zh-CN"/>
        </w:rPr>
        <w:t>προμαγειρευμένα</w:t>
      </w:r>
      <w:proofErr w:type="spellEnd"/>
      <w:r w:rsidRPr="003C5FBB">
        <w:rPr>
          <w:rFonts w:ascii="Tahoma" w:eastAsia="Times New Roman" w:hAnsi="Tahoma" w:cs="Tahoma"/>
          <w:sz w:val="20"/>
          <w:szCs w:val="20"/>
          <w:lang w:eastAsia="zh-CN"/>
        </w:rPr>
        <w:t xml:space="preserve"> ή άλλα έτοιμα φαγητά (πατάτες τηγανητές, κροκέτες, κονσέρβες, έτοιμες σαλάτες, </w:t>
      </w:r>
      <w:proofErr w:type="spellStart"/>
      <w:r w:rsidRPr="003C5FBB">
        <w:rPr>
          <w:rFonts w:ascii="Tahoma" w:eastAsia="Times New Roman" w:hAnsi="Tahoma" w:cs="Tahoma"/>
          <w:sz w:val="20"/>
          <w:szCs w:val="20"/>
          <w:lang w:eastAsia="zh-CN"/>
        </w:rPr>
        <w:t>κλπ</w:t>
      </w:r>
      <w:proofErr w:type="spellEnd"/>
      <w:r w:rsidRPr="003C5FBB">
        <w:rPr>
          <w:rFonts w:ascii="Tahoma" w:eastAsia="Times New Roman" w:hAnsi="Tahoma" w:cs="Tahoma"/>
          <w:sz w:val="20"/>
          <w:szCs w:val="20"/>
          <w:lang w:eastAsia="zh-CN"/>
        </w:rPr>
        <w:t>). Φαγητά που δεν θα καταναλώνονται την ίδια ημέρα απαγορεύεται να προσφερθούν την επομένη.</w:t>
      </w:r>
    </w:p>
    <w:p w14:paraId="26DE670C" w14:textId="77777777" w:rsidR="003C5FBB" w:rsidRPr="003C5FBB" w:rsidRDefault="003C5FBB" w:rsidP="003C5FBB">
      <w:pPr>
        <w:numPr>
          <w:ilvl w:val="0"/>
          <w:numId w:val="1"/>
        </w:numPr>
        <w:suppressAutoHyphens/>
        <w:spacing w:after="200" w:line="360" w:lineRule="auto"/>
        <w:contextualSpacing/>
        <w:jc w:val="both"/>
        <w:rPr>
          <w:rFonts w:ascii="Tahoma" w:eastAsia="Times New Roman" w:hAnsi="Tahoma" w:cs="Tahoma"/>
          <w:iCs/>
          <w:sz w:val="20"/>
          <w:szCs w:val="20"/>
          <w:lang w:eastAsia="zh-CN"/>
        </w:rPr>
      </w:pPr>
      <w:r w:rsidRPr="003C5FBB">
        <w:rPr>
          <w:rFonts w:ascii="Tahoma" w:eastAsia="Times New Roman" w:hAnsi="Tahoma" w:cs="Tahoma"/>
          <w:sz w:val="20"/>
          <w:szCs w:val="20"/>
          <w:lang w:eastAsia="zh-CN"/>
        </w:rPr>
        <w:t>Η ποσότητα των μερίδων θα είναι η μέγιστη προβλεπόμενη από τις αγορανομικές διατάξεις. Το γαρνίρισμα, σε κάθε περίπτωση, θα έχει το βάρος αντίστοιχης μερίδας.</w:t>
      </w:r>
    </w:p>
    <w:p w14:paraId="3D2403B6" w14:textId="77777777" w:rsidR="003C5FBB" w:rsidRPr="003C5FBB" w:rsidRDefault="003C5FBB" w:rsidP="003C5FBB">
      <w:pPr>
        <w:suppressAutoHyphens/>
        <w:spacing w:after="0" w:line="360" w:lineRule="auto"/>
        <w:jc w:val="both"/>
        <w:rPr>
          <w:rFonts w:ascii="Tahoma" w:eastAsia="Times New Roman" w:hAnsi="Tahoma" w:cs="Tahoma"/>
          <w:sz w:val="20"/>
          <w:szCs w:val="20"/>
          <w:lang w:eastAsia="zh-CN"/>
        </w:rPr>
      </w:pPr>
      <w:r w:rsidRPr="003C5FBB">
        <w:rPr>
          <w:rFonts w:ascii="Tahoma" w:eastAsia="Times New Roman" w:hAnsi="Tahoma" w:cs="Tahoma"/>
          <w:sz w:val="20"/>
          <w:szCs w:val="20"/>
          <w:lang w:eastAsia="zh-CN"/>
        </w:rPr>
        <w:t>Σε κάθε γεύμα θα προσφέρονται φρούτα και κυρίως σαλάτα. Τα προσφερόμενα σαλάτες και φρούτα θα είναι νωπά αρίστης ποιότητας.</w:t>
      </w:r>
    </w:p>
    <w:p w14:paraId="29AF3A7B" w14:textId="77777777" w:rsidR="003C5FBB" w:rsidRPr="003C5FBB" w:rsidRDefault="003C5FBB" w:rsidP="003C5FBB">
      <w:pPr>
        <w:suppressAutoHyphens/>
        <w:spacing w:after="0" w:line="360" w:lineRule="auto"/>
        <w:jc w:val="both"/>
        <w:rPr>
          <w:rFonts w:ascii="Tahoma" w:eastAsia="Times New Roman" w:hAnsi="Tahoma" w:cs="Tahoma"/>
          <w:sz w:val="20"/>
          <w:szCs w:val="20"/>
          <w:lang w:eastAsia="el-GR"/>
        </w:rPr>
      </w:pPr>
    </w:p>
    <w:p w14:paraId="273C5077" w14:textId="77777777" w:rsidR="00CF54FD" w:rsidRDefault="00CF54FD" w:rsidP="003C5FBB">
      <w:pPr>
        <w:suppressAutoHyphens/>
        <w:spacing w:after="0" w:line="360" w:lineRule="auto"/>
        <w:jc w:val="center"/>
        <w:rPr>
          <w:rFonts w:ascii="Tahoma" w:eastAsia="Times New Roman" w:hAnsi="Tahoma" w:cs="Tahoma"/>
          <w:b/>
          <w:bCs/>
          <w:sz w:val="20"/>
          <w:szCs w:val="20"/>
          <w:lang w:eastAsia="zh-CN"/>
        </w:rPr>
      </w:pPr>
    </w:p>
    <w:p w14:paraId="42634099" w14:textId="5940D51B" w:rsidR="003C5FBB" w:rsidRPr="003C5FBB" w:rsidRDefault="003C5FBB" w:rsidP="003C5FBB">
      <w:pPr>
        <w:suppressAutoHyphens/>
        <w:spacing w:after="0" w:line="360" w:lineRule="auto"/>
        <w:jc w:val="center"/>
        <w:rPr>
          <w:rFonts w:ascii="Tahoma" w:eastAsia="Times New Roman" w:hAnsi="Tahoma" w:cs="Tahoma"/>
          <w:b/>
          <w:bCs/>
          <w:sz w:val="20"/>
          <w:szCs w:val="20"/>
          <w:lang w:eastAsia="el-GR"/>
        </w:rPr>
      </w:pPr>
      <w:r w:rsidRPr="003C5FBB">
        <w:rPr>
          <w:rFonts w:ascii="Tahoma" w:eastAsia="Times New Roman" w:hAnsi="Tahoma" w:cs="Tahoma"/>
          <w:b/>
          <w:bCs/>
          <w:sz w:val="20"/>
          <w:szCs w:val="20"/>
          <w:lang w:eastAsia="zh-CN"/>
        </w:rPr>
        <w:t>Πίνακες  μηνιαίων προγραμμάτων φαγητών (πρωινών, γευμάτων &amp; δείπνων) σε εβδομαδιαία βάση</w:t>
      </w:r>
    </w:p>
    <w:p w14:paraId="081DFDF6" w14:textId="64514D18" w:rsidR="00786763" w:rsidRDefault="003C5FBB" w:rsidP="00535B21">
      <w:pPr>
        <w:suppressAutoHyphens/>
        <w:spacing w:before="100" w:beforeAutospacing="1" w:after="100" w:afterAutospacing="1" w:line="360" w:lineRule="auto"/>
        <w:jc w:val="both"/>
        <w:rPr>
          <w:rFonts w:ascii="Tahoma" w:eastAsia="Times New Roman" w:hAnsi="Tahoma" w:cs="Tahoma"/>
          <w:sz w:val="20"/>
          <w:szCs w:val="20"/>
          <w:lang w:eastAsia="zh-CN"/>
        </w:rPr>
        <w:sectPr w:rsidR="00786763">
          <w:headerReference w:type="default" r:id="rId7"/>
          <w:pgSz w:w="11906" w:h="16838"/>
          <w:pgMar w:top="1440" w:right="1800" w:bottom="1440" w:left="1800" w:header="708" w:footer="708" w:gutter="0"/>
          <w:cols w:space="708"/>
          <w:docGrid w:linePitch="360"/>
        </w:sectPr>
      </w:pPr>
      <w:r w:rsidRPr="003C5FBB">
        <w:rPr>
          <w:rFonts w:ascii="Tahoma" w:eastAsia="Times New Roman" w:hAnsi="Tahoma" w:cs="Tahoma"/>
          <w:sz w:val="20"/>
          <w:szCs w:val="20"/>
          <w:lang w:eastAsia="zh-CN"/>
        </w:rPr>
        <w:t xml:space="preserve">Πίνακες  μηνιαίων προγραμμάτων φαγητών (πρωινών, γευμάτων &amp; δείπνων) σε εβδομαδιαία βάση υπό τη μορφή του παρακάτω υποδείγματος, εγκεκριμένοι, υπογεγραμμένοι και σφραγισμένοι </w:t>
      </w:r>
      <w:r w:rsidRPr="003C5FBB">
        <w:rPr>
          <w:rFonts w:ascii="Tahoma" w:eastAsia="Times New Roman" w:hAnsi="Tahoma" w:cs="Tahoma"/>
          <w:sz w:val="20"/>
          <w:szCs w:val="20"/>
          <w:lang w:eastAsia="el-GR"/>
        </w:rPr>
        <w:t xml:space="preserve">από τον προσφέροντα και </w:t>
      </w:r>
      <w:r w:rsidRPr="003C5FBB">
        <w:rPr>
          <w:rFonts w:ascii="Tahoma" w:eastAsia="Times New Roman" w:hAnsi="Tahoma" w:cs="Tahoma"/>
          <w:sz w:val="20"/>
          <w:szCs w:val="20"/>
          <w:lang w:eastAsia="zh-CN"/>
        </w:rPr>
        <w:t xml:space="preserve">από επαγγελματία διαιτολόγο - διατροφολόγο με βάση τις διατροφικές απαιτήσεις των νέων και υπό τη μορφή </w:t>
      </w:r>
      <w:r w:rsidRPr="003C5FBB">
        <w:rPr>
          <w:rFonts w:ascii="Tahoma" w:eastAsia="Times New Roman" w:hAnsi="Tahoma" w:cs="Tahoma"/>
          <w:b/>
          <w:sz w:val="20"/>
          <w:szCs w:val="20"/>
          <w:lang w:eastAsia="zh-CN"/>
        </w:rPr>
        <w:t xml:space="preserve">α) </w:t>
      </w:r>
      <w:r w:rsidRPr="003C5FBB">
        <w:rPr>
          <w:rFonts w:ascii="Tahoma" w:eastAsia="Times New Roman" w:hAnsi="Tahoma" w:cs="Tahoma"/>
          <w:sz w:val="20"/>
          <w:szCs w:val="20"/>
          <w:lang w:eastAsia="zh-CN"/>
        </w:rPr>
        <w:t xml:space="preserve">Εαρινό πρόγραμμα - Θερινό πρόγραμμα </w:t>
      </w:r>
      <w:r w:rsidRPr="003C5FBB">
        <w:rPr>
          <w:rFonts w:ascii="Tahoma" w:eastAsia="Times New Roman" w:hAnsi="Tahoma" w:cs="Tahoma"/>
          <w:b/>
          <w:sz w:val="20"/>
          <w:szCs w:val="20"/>
          <w:lang w:eastAsia="zh-CN"/>
        </w:rPr>
        <w:t>β)</w:t>
      </w:r>
      <w:r w:rsidRPr="003C5FBB">
        <w:rPr>
          <w:rFonts w:ascii="Tahoma" w:eastAsia="Times New Roman" w:hAnsi="Tahoma" w:cs="Tahoma"/>
          <w:sz w:val="20"/>
          <w:szCs w:val="20"/>
          <w:lang w:eastAsia="zh-CN"/>
        </w:rPr>
        <w:t xml:space="preserve"> Φθινοπωρινό πρόγραμμα - Χειμερινό πρόγραμμα. Τέσσερις (4) από τους πίνακες αυτούς θα αφορούν το Εαρινό πρόγραμμα - Θερινό πρόγραμμα και τέσσερις (4) θα αφορούν το Φθινοπωρινό πρόγραμμα - Χειμερινό πρόγραμμα.</w:t>
      </w:r>
    </w:p>
    <w:p w14:paraId="40C5DB3C" w14:textId="77777777" w:rsidR="00786763" w:rsidRPr="001B546D" w:rsidRDefault="00786763" w:rsidP="00786763">
      <w:pPr>
        <w:spacing w:before="100" w:beforeAutospacing="1" w:after="0" w:line="360" w:lineRule="auto"/>
        <w:rPr>
          <w:rFonts w:ascii="Tahoma" w:hAnsi="Tahoma" w:cs="Tahoma"/>
          <w:sz w:val="20"/>
          <w:szCs w:val="20"/>
        </w:rPr>
      </w:pPr>
      <w:r w:rsidRPr="001B546D">
        <w:rPr>
          <w:rFonts w:ascii="Tahoma" w:hAnsi="Tahoma" w:cs="Tahoma"/>
          <w:b/>
          <w:sz w:val="20"/>
          <w:szCs w:val="20"/>
        </w:rPr>
        <w:lastRenderedPageBreak/>
        <w:t>α)</w:t>
      </w:r>
      <w:r w:rsidRPr="001B546D">
        <w:rPr>
          <w:rFonts w:ascii="Tahoma" w:hAnsi="Tahoma" w:cs="Tahoma"/>
          <w:sz w:val="20"/>
          <w:szCs w:val="20"/>
        </w:rPr>
        <w:t xml:space="preserve"> Εαρινό πρόγραμμα  – Θερινό πρόγραμμα</w:t>
      </w:r>
      <w:r>
        <w:rPr>
          <w:rFonts w:ascii="Tahoma" w:hAnsi="Tahoma" w:cs="Tahoma"/>
          <w:sz w:val="20"/>
          <w:szCs w:val="20"/>
        </w:rPr>
        <w:t xml:space="preserve">         </w:t>
      </w:r>
      <w:r w:rsidRPr="001B546D">
        <w:rPr>
          <w:rFonts w:ascii="Tahoma" w:hAnsi="Tahoma" w:cs="Tahoma"/>
          <w:sz w:val="20"/>
          <w:szCs w:val="20"/>
        </w:rPr>
        <w:t xml:space="preserve">ΕΒΔΟΜΑΔΑ </w:t>
      </w:r>
      <w:proofErr w:type="spellStart"/>
      <w:r w:rsidRPr="001B546D">
        <w:rPr>
          <w:rFonts w:ascii="Tahoma" w:hAnsi="Tahoma" w:cs="Tahoma"/>
          <w:sz w:val="20"/>
          <w:szCs w:val="20"/>
        </w:rPr>
        <w:t>αρ</w:t>
      </w:r>
      <w:proofErr w:type="spellEnd"/>
      <w:r w:rsidRPr="001B546D">
        <w:rPr>
          <w:rFonts w:ascii="Tahoma" w:hAnsi="Tahoma" w:cs="Tahoma"/>
          <w:sz w:val="20"/>
          <w:szCs w:val="20"/>
        </w:rPr>
        <w:t>.....</w:t>
      </w:r>
      <w:r w:rsidRPr="001B546D">
        <w:rPr>
          <w:rFonts w:ascii="Tahoma" w:hAnsi="Tahoma" w:cs="Tahoma"/>
          <w:sz w:val="20"/>
          <w:szCs w:val="20"/>
        </w:rPr>
        <w:tab/>
      </w:r>
      <w:r w:rsidRPr="001B546D">
        <w:rPr>
          <w:rFonts w:ascii="Tahoma" w:hAnsi="Tahoma" w:cs="Tahoma"/>
          <w:sz w:val="20"/>
          <w:szCs w:val="20"/>
        </w:rPr>
        <w:tab/>
        <w:t xml:space="preserve"> </w:t>
      </w:r>
      <w:r w:rsidRPr="00E504DB">
        <w:rPr>
          <w:rFonts w:ascii="Tahoma" w:hAnsi="Tahoma" w:cs="Tahoma"/>
          <w:sz w:val="20"/>
          <w:szCs w:val="20"/>
        </w:rPr>
        <w:t>(1-4)</w:t>
      </w:r>
    </w:p>
    <w:tbl>
      <w:tblPr>
        <w:tblpPr w:leftFromText="180" w:rightFromText="180" w:vertAnchor="text" w:horzAnchor="margin" w:tblpXSpec="center" w:tblpY="385"/>
        <w:tblW w:w="1366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44"/>
        <w:gridCol w:w="1887"/>
        <w:gridCol w:w="1399"/>
        <w:gridCol w:w="1436"/>
        <w:gridCol w:w="1134"/>
        <w:gridCol w:w="1417"/>
        <w:gridCol w:w="1560"/>
        <w:gridCol w:w="1417"/>
        <w:gridCol w:w="1568"/>
      </w:tblGrid>
      <w:tr w:rsidR="00786763" w:rsidRPr="00EB7D65" w14:paraId="4715BEAD" w14:textId="77777777" w:rsidTr="009C2E05">
        <w:tc>
          <w:tcPr>
            <w:tcW w:w="1844" w:type="dxa"/>
            <w:tcBorders>
              <w:bottom w:val="nil"/>
            </w:tcBorders>
            <w:shd w:val="pct20" w:color="auto" w:fill="auto"/>
          </w:tcPr>
          <w:p w14:paraId="01786E5C" w14:textId="77777777" w:rsidR="00786763" w:rsidRPr="00E504DB" w:rsidRDefault="00786763" w:rsidP="009C2E05">
            <w:pPr>
              <w:tabs>
                <w:tab w:val="left" w:pos="-720"/>
              </w:tabs>
              <w:spacing w:line="360" w:lineRule="auto"/>
              <w:rPr>
                <w:rFonts w:ascii="Tahoma" w:hAnsi="Tahoma" w:cs="Tahoma"/>
                <w:sz w:val="20"/>
                <w:szCs w:val="20"/>
              </w:rPr>
            </w:pPr>
          </w:p>
        </w:tc>
        <w:tc>
          <w:tcPr>
            <w:tcW w:w="1887" w:type="dxa"/>
            <w:tcBorders>
              <w:bottom w:val="nil"/>
            </w:tcBorders>
            <w:shd w:val="pct20" w:color="auto" w:fill="auto"/>
          </w:tcPr>
          <w:p w14:paraId="042E5F92" w14:textId="77777777" w:rsidR="00786763" w:rsidRPr="00E504DB" w:rsidRDefault="00786763" w:rsidP="009C2E05">
            <w:pPr>
              <w:tabs>
                <w:tab w:val="left" w:pos="-720"/>
              </w:tabs>
              <w:spacing w:line="360" w:lineRule="auto"/>
              <w:rPr>
                <w:rFonts w:ascii="Tahoma" w:hAnsi="Tahoma" w:cs="Tahoma"/>
                <w:sz w:val="20"/>
                <w:szCs w:val="20"/>
              </w:rPr>
            </w:pPr>
          </w:p>
        </w:tc>
        <w:tc>
          <w:tcPr>
            <w:tcW w:w="1399" w:type="dxa"/>
            <w:tcBorders>
              <w:bottom w:val="nil"/>
            </w:tcBorders>
            <w:shd w:val="pct20" w:color="auto" w:fill="auto"/>
          </w:tcPr>
          <w:p w14:paraId="02151499" w14:textId="77777777" w:rsidR="00786763" w:rsidRPr="00EB7D65" w:rsidRDefault="00786763" w:rsidP="009C2E05">
            <w:pPr>
              <w:tabs>
                <w:tab w:val="left" w:pos="-720"/>
              </w:tabs>
              <w:spacing w:line="360" w:lineRule="auto"/>
              <w:jc w:val="center"/>
              <w:rPr>
                <w:rFonts w:ascii="Tahoma" w:hAnsi="Tahoma" w:cs="Tahoma"/>
                <w:b/>
                <w:sz w:val="20"/>
                <w:szCs w:val="20"/>
              </w:rPr>
            </w:pPr>
            <w:r w:rsidRPr="00EB7D65">
              <w:rPr>
                <w:rFonts w:ascii="Tahoma" w:hAnsi="Tahoma" w:cs="Tahoma"/>
                <w:b/>
                <w:sz w:val="20"/>
                <w:szCs w:val="20"/>
              </w:rPr>
              <w:t>Δευτέρα</w:t>
            </w:r>
          </w:p>
        </w:tc>
        <w:tc>
          <w:tcPr>
            <w:tcW w:w="1436" w:type="dxa"/>
            <w:tcBorders>
              <w:bottom w:val="nil"/>
            </w:tcBorders>
            <w:shd w:val="pct20" w:color="auto" w:fill="auto"/>
          </w:tcPr>
          <w:p w14:paraId="7DC3E529" w14:textId="77777777" w:rsidR="00786763" w:rsidRPr="00EB7D65" w:rsidRDefault="00786763" w:rsidP="009C2E05">
            <w:pPr>
              <w:tabs>
                <w:tab w:val="left" w:pos="-720"/>
              </w:tabs>
              <w:spacing w:line="360" w:lineRule="auto"/>
              <w:jc w:val="center"/>
              <w:rPr>
                <w:rFonts w:ascii="Tahoma" w:hAnsi="Tahoma" w:cs="Tahoma"/>
                <w:b/>
                <w:sz w:val="20"/>
                <w:szCs w:val="20"/>
              </w:rPr>
            </w:pPr>
            <w:r w:rsidRPr="00EB7D65">
              <w:rPr>
                <w:rFonts w:ascii="Tahoma" w:hAnsi="Tahoma" w:cs="Tahoma"/>
                <w:b/>
                <w:sz w:val="20"/>
                <w:szCs w:val="20"/>
              </w:rPr>
              <w:t>Τρίτη</w:t>
            </w:r>
          </w:p>
        </w:tc>
        <w:tc>
          <w:tcPr>
            <w:tcW w:w="1134" w:type="dxa"/>
            <w:tcBorders>
              <w:bottom w:val="nil"/>
            </w:tcBorders>
            <w:shd w:val="pct20" w:color="auto" w:fill="auto"/>
          </w:tcPr>
          <w:p w14:paraId="5F3B63F0" w14:textId="77777777" w:rsidR="00786763" w:rsidRPr="00EB7D65" w:rsidRDefault="00786763" w:rsidP="009C2E05">
            <w:pPr>
              <w:tabs>
                <w:tab w:val="left" w:pos="-720"/>
              </w:tabs>
              <w:spacing w:line="360" w:lineRule="auto"/>
              <w:jc w:val="center"/>
              <w:rPr>
                <w:rFonts w:ascii="Tahoma" w:hAnsi="Tahoma" w:cs="Tahoma"/>
                <w:b/>
                <w:sz w:val="20"/>
                <w:szCs w:val="20"/>
              </w:rPr>
            </w:pPr>
            <w:r w:rsidRPr="00EB7D65">
              <w:rPr>
                <w:rFonts w:ascii="Tahoma" w:hAnsi="Tahoma" w:cs="Tahoma"/>
                <w:b/>
                <w:sz w:val="20"/>
                <w:szCs w:val="20"/>
              </w:rPr>
              <w:t>Τετάρτη</w:t>
            </w:r>
          </w:p>
        </w:tc>
        <w:tc>
          <w:tcPr>
            <w:tcW w:w="1417" w:type="dxa"/>
            <w:tcBorders>
              <w:bottom w:val="nil"/>
            </w:tcBorders>
            <w:shd w:val="pct20" w:color="auto" w:fill="auto"/>
          </w:tcPr>
          <w:p w14:paraId="0475C7E1" w14:textId="77777777" w:rsidR="00786763" w:rsidRPr="00EB7D65" w:rsidRDefault="00786763" w:rsidP="009C2E05">
            <w:pPr>
              <w:tabs>
                <w:tab w:val="left" w:pos="-720"/>
              </w:tabs>
              <w:spacing w:line="360" w:lineRule="auto"/>
              <w:jc w:val="center"/>
              <w:rPr>
                <w:rFonts w:ascii="Tahoma" w:hAnsi="Tahoma" w:cs="Tahoma"/>
                <w:b/>
                <w:sz w:val="20"/>
                <w:szCs w:val="20"/>
              </w:rPr>
            </w:pPr>
            <w:r w:rsidRPr="00EB7D65">
              <w:rPr>
                <w:rFonts w:ascii="Tahoma" w:hAnsi="Tahoma" w:cs="Tahoma"/>
                <w:b/>
                <w:sz w:val="20"/>
                <w:szCs w:val="20"/>
              </w:rPr>
              <w:t>Πέμπτη</w:t>
            </w:r>
          </w:p>
        </w:tc>
        <w:tc>
          <w:tcPr>
            <w:tcW w:w="1560" w:type="dxa"/>
            <w:tcBorders>
              <w:bottom w:val="nil"/>
            </w:tcBorders>
            <w:shd w:val="pct20" w:color="auto" w:fill="auto"/>
          </w:tcPr>
          <w:p w14:paraId="3581C679" w14:textId="77777777" w:rsidR="00786763" w:rsidRPr="00EB7D65" w:rsidRDefault="00786763" w:rsidP="009C2E05">
            <w:pPr>
              <w:tabs>
                <w:tab w:val="left" w:pos="-720"/>
              </w:tabs>
              <w:spacing w:line="360" w:lineRule="auto"/>
              <w:jc w:val="center"/>
              <w:rPr>
                <w:rFonts w:ascii="Tahoma" w:hAnsi="Tahoma" w:cs="Tahoma"/>
                <w:b/>
                <w:sz w:val="20"/>
                <w:szCs w:val="20"/>
              </w:rPr>
            </w:pPr>
            <w:r w:rsidRPr="00EB7D65">
              <w:rPr>
                <w:rFonts w:ascii="Tahoma" w:hAnsi="Tahoma" w:cs="Tahoma"/>
                <w:b/>
                <w:sz w:val="20"/>
                <w:szCs w:val="20"/>
              </w:rPr>
              <w:t>Παρασκευή</w:t>
            </w:r>
          </w:p>
        </w:tc>
        <w:tc>
          <w:tcPr>
            <w:tcW w:w="1417" w:type="dxa"/>
            <w:tcBorders>
              <w:bottom w:val="nil"/>
            </w:tcBorders>
            <w:shd w:val="pct20" w:color="auto" w:fill="auto"/>
          </w:tcPr>
          <w:p w14:paraId="4EA7F197" w14:textId="77777777" w:rsidR="00786763" w:rsidRPr="00EB7D65" w:rsidRDefault="00786763" w:rsidP="009C2E05">
            <w:pPr>
              <w:tabs>
                <w:tab w:val="left" w:pos="-720"/>
              </w:tabs>
              <w:spacing w:line="360" w:lineRule="auto"/>
              <w:jc w:val="center"/>
              <w:rPr>
                <w:rFonts w:ascii="Tahoma" w:hAnsi="Tahoma" w:cs="Tahoma"/>
                <w:b/>
                <w:sz w:val="20"/>
                <w:szCs w:val="20"/>
              </w:rPr>
            </w:pPr>
            <w:r w:rsidRPr="00EB7D65">
              <w:rPr>
                <w:rFonts w:ascii="Tahoma" w:hAnsi="Tahoma" w:cs="Tahoma"/>
                <w:b/>
                <w:sz w:val="20"/>
                <w:szCs w:val="20"/>
              </w:rPr>
              <w:t>Σάββατο</w:t>
            </w:r>
          </w:p>
        </w:tc>
        <w:tc>
          <w:tcPr>
            <w:tcW w:w="1568" w:type="dxa"/>
            <w:tcBorders>
              <w:bottom w:val="nil"/>
            </w:tcBorders>
            <w:shd w:val="pct20" w:color="auto" w:fill="auto"/>
          </w:tcPr>
          <w:p w14:paraId="1BEBFB55" w14:textId="77777777" w:rsidR="00786763" w:rsidRPr="00EB7D65" w:rsidRDefault="00786763" w:rsidP="009C2E05">
            <w:pPr>
              <w:tabs>
                <w:tab w:val="left" w:pos="-720"/>
              </w:tabs>
              <w:spacing w:line="360" w:lineRule="auto"/>
              <w:jc w:val="center"/>
              <w:rPr>
                <w:rFonts w:ascii="Tahoma" w:hAnsi="Tahoma" w:cs="Tahoma"/>
                <w:b/>
                <w:sz w:val="20"/>
                <w:szCs w:val="20"/>
              </w:rPr>
            </w:pPr>
            <w:proofErr w:type="spellStart"/>
            <w:r w:rsidRPr="00EB7D65">
              <w:rPr>
                <w:rFonts w:ascii="Tahoma" w:hAnsi="Tahoma" w:cs="Tahoma"/>
                <w:b/>
                <w:sz w:val="20"/>
                <w:szCs w:val="20"/>
              </w:rPr>
              <w:t>Kυριακή</w:t>
            </w:r>
            <w:proofErr w:type="spellEnd"/>
          </w:p>
        </w:tc>
      </w:tr>
      <w:tr w:rsidR="00786763" w:rsidRPr="00EB7D65" w14:paraId="7417F35A" w14:textId="77777777" w:rsidTr="009C2E05">
        <w:trPr>
          <w:trHeight w:val="2721"/>
        </w:trPr>
        <w:tc>
          <w:tcPr>
            <w:tcW w:w="1844" w:type="dxa"/>
            <w:tcBorders>
              <w:top w:val="single" w:sz="6" w:space="0" w:color="auto"/>
              <w:bottom w:val="double" w:sz="6" w:space="0" w:color="auto"/>
            </w:tcBorders>
          </w:tcPr>
          <w:p w14:paraId="2840C1AD" w14:textId="77777777" w:rsidR="00786763" w:rsidRPr="00EB7D65" w:rsidRDefault="00786763" w:rsidP="00786763">
            <w:pPr>
              <w:tabs>
                <w:tab w:val="left" w:pos="-720"/>
              </w:tabs>
              <w:spacing w:line="276" w:lineRule="auto"/>
              <w:rPr>
                <w:rFonts w:ascii="Tahoma" w:hAnsi="Tahoma" w:cs="Tahoma"/>
                <w:b/>
                <w:sz w:val="20"/>
                <w:szCs w:val="20"/>
              </w:rPr>
            </w:pPr>
          </w:p>
          <w:p w14:paraId="5752C09F" w14:textId="77777777" w:rsidR="00786763" w:rsidRPr="00EB7D65" w:rsidRDefault="00786763" w:rsidP="00786763">
            <w:pPr>
              <w:tabs>
                <w:tab w:val="left" w:pos="-720"/>
              </w:tabs>
              <w:spacing w:line="276" w:lineRule="auto"/>
              <w:jc w:val="center"/>
              <w:rPr>
                <w:rFonts w:ascii="Tahoma" w:hAnsi="Tahoma" w:cs="Tahoma"/>
                <w:b/>
                <w:sz w:val="20"/>
                <w:szCs w:val="20"/>
              </w:rPr>
            </w:pPr>
            <w:r w:rsidRPr="00EB7D65">
              <w:rPr>
                <w:rFonts w:ascii="Tahoma" w:hAnsi="Tahoma" w:cs="Tahoma"/>
                <w:b/>
                <w:sz w:val="20"/>
                <w:szCs w:val="20"/>
              </w:rPr>
              <w:t>Γ</w:t>
            </w:r>
          </w:p>
          <w:p w14:paraId="1CB46523" w14:textId="77777777" w:rsidR="00786763" w:rsidRPr="00EB7D65" w:rsidRDefault="00786763" w:rsidP="00786763">
            <w:pPr>
              <w:tabs>
                <w:tab w:val="left" w:pos="-720"/>
              </w:tabs>
              <w:spacing w:line="276" w:lineRule="auto"/>
              <w:jc w:val="center"/>
              <w:rPr>
                <w:rFonts w:ascii="Tahoma" w:hAnsi="Tahoma" w:cs="Tahoma"/>
                <w:b/>
                <w:sz w:val="20"/>
                <w:szCs w:val="20"/>
              </w:rPr>
            </w:pPr>
            <w:r w:rsidRPr="00EB7D65">
              <w:rPr>
                <w:rFonts w:ascii="Tahoma" w:hAnsi="Tahoma" w:cs="Tahoma"/>
                <w:b/>
                <w:sz w:val="20"/>
                <w:szCs w:val="20"/>
              </w:rPr>
              <w:t>Ε</w:t>
            </w:r>
          </w:p>
          <w:p w14:paraId="4F98AD3B" w14:textId="77777777" w:rsidR="00786763" w:rsidRPr="00EB7D65" w:rsidRDefault="00786763" w:rsidP="00786763">
            <w:pPr>
              <w:tabs>
                <w:tab w:val="left" w:pos="-720"/>
              </w:tabs>
              <w:spacing w:line="276" w:lineRule="auto"/>
              <w:jc w:val="center"/>
              <w:rPr>
                <w:rFonts w:ascii="Tahoma" w:hAnsi="Tahoma" w:cs="Tahoma"/>
                <w:b/>
                <w:sz w:val="20"/>
                <w:szCs w:val="20"/>
              </w:rPr>
            </w:pPr>
            <w:r w:rsidRPr="00EB7D65">
              <w:rPr>
                <w:rFonts w:ascii="Tahoma" w:hAnsi="Tahoma" w:cs="Tahoma"/>
                <w:b/>
                <w:sz w:val="20"/>
                <w:szCs w:val="20"/>
              </w:rPr>
              <w:t>Υ</w:t>
            </w:r>
          </w:p>
          <w:p w14:paraId="2F3A8F25" w14:textId="77777777" w:rsidR="00786763" w:rsidRPr="00EB7D65" w:rsidRDefault="00786763" w:rsidP="00786763">
            <w:pPr>
              <w:tabs>
                <w:tab w:val="left" w:pos="-720"/>
              </w:tabs>
              <w:spacing w:line="276" w:lineRule="auto"/>
              <w:jc w:val="center"/>
              <w:rPr>
                <w:rFonts w:ascii="Tahoma" w:hAnsi="Tahoma" w:cs="Tahoma"/>
                <w:b/>
                <w:sz w:val="20"/>
                <w:szCs w:val="20"/>
              </w:rPr>
            </w:pPr>
            <w:r w:rsidRPr="00EB7D65">
              <w:rPr>
                <w:rFonts w:ascii="Tahoma" w:hAnsi="Tahoma" w:cs="Tahoma"/>
                <w:b/>
                <w:sz w:val="20"/>
                <w:szCs w:val="20"/>
              </w:rPr>
              <w:t>Μ</w:t>
            </w:r>
          </w:p>
          <w:p w14:paraId="749248B1" w14:textId="77777777" w:rsidR="00786763" w:rsidRPr="00EB7D65" w:rsidRDefault="00786763" w:rsidP="00786763">
            <w:pPr>
              <w:tabs>
                <w:tab w:val="left" w:pos="-720"/>
              </w:tabs>
              <w:spacing w:line="276" w:lineRule="auto"/>
              <w:jc w:val="center"/>
              <w:rPr>
                <w:rFonts w:ascii="Tahoma" w:hAnsi="Tahoma" w:cs="Tahoma"/>
                <w:b/>
                <w:sz w:val="20"/>
                <w:szCs w:val="20"/>
              </w:rPr>
            </w:pPr>
            <w:r w:rsidRPr="00EB7D65">
              <w:rPr>
                <w:rFonts w:ascii="Tahoma" w:hAnsi="Tahoma" w:cs="Tahoma"/>
                <w:b/>
                <w:sz w:val="20"/>
                <w:szCs w:val="20"/>
              </w:rPr>
              <w:t>Α</w:t>
            </w:r>
          </w:p>
        </w:tc>
        <w:tc>
          <w:tcPr>
            <w:tcW w:w="1887" w:type="dxa"/>
            <w:tcBorders>
              <w:top w:val="single" w:sz="6" w:space="0" w:color="auto"/>
              <w:bottom w:val="double" w:sz="6" w:space="0" w:color="auto"/>
            </w:tcBorders>
          </w:tcPr>
          <w:p w14:paraId="2AFBAEBB" w14:textId="77777777" w:rsidR="00786763" w:rsidRDefault="00786763" w:rsidP="00786763">
            <w:pPr>
              <w:tabs>
                <w:tab w:val="left" w:pos="-720"/>
              </w:tabs>
              <w:spacing w:line="276" w:lineRule="auto"/>
              <w:jc w:val="center"/>
              <w:rPr>
                <w:rFonts w:ascii="Tahoma" w:hAnsi="Tahoma" w:cs="Tahoma"/>
                <w:b/>
                <w:sz w:val="20"/>
                <w:szCs w:val="20"/>
              </w:rPr>
            </w:pPr>
          </w:p>
          <w:p w14:paraId="146AFC4D" w14:textId="77777777" w:rsidR="00786763" w:rsidRPr="001B546D" w:rsidRDefault="00786763" w:rsidP="00786763">
            <w:pPr>
              <w:tabs>
                <w:tab w:val="left" w:pos="-720"/>
              </w:tabs>
              <w:spacing w:line="276" w:lineRule="auto"/>
              <w:jc w:val="center"/>
              <w:rPr>
                <w:rFonts w:ascii="Tahoma" w:hAnsi="Tahoma" w:cs="Tahoma"/>
                <w:b/>
                <w:sz w:val="20"/>
                <w:szCs w:val="20"/>
              </w:rPr>
            </w:pPr>
            <w:r w:rsidRPr="001B546D">
              <w:rPr>
                <w:rFonts w:ascii="Tahoma" w:hAnsi="Tahoma" w:cs="Tahoma"/>
                <w:b/>
                <w:sz w:val="20"/>
                <w:szCs w:val="20"/>
              </w:rPr>
              <w:t>Συνοδευτικά:</w:t>
            </w:r>
          </w:p>
          <w:p w14:paraId="675DCA92" w14:textId="77777777" w:rsidR="00786763" w:rsidRPr="001B546D" w:rsidRDefault="00786763" w:rsidP="00786763">
            <w:pPr>
              <w:tabs>
                <w:tab w:val="left" w:pos="-720"/>
              </w:tabs>
              <w:spacing w:line="276" w:lineRule="auto"/>
              <w:jc w:val="center"/>
              <w:rPr>
                <w:rFonts w:ascii="Tahoma" w:hAnsi="Tahoma" w:cs="Tahoma"/>
                <w:b/>
                <w:sz w:val="20"/>
                <w:szCs w:val="20"/>
              </w:rPr>
            </w:pPr>
          </w:p>
          <w:p w14:paraId="14313083" w14:textId="77777777" w:rsidR="00786763" w:rsidRPr="001B546D" w:rsidRDefault="00786763" w:rsidP="00786763">
            <w:pPr>
              <w:tabs>
                <w:tab w:val="left" w:pos="-720"/>
              </w:tabs>
              <w:spacing w:line="276" w:lineRule="auto"/>
              <w:jc w:val="center"/>
              <w:rPr>
                <w:rFonts w:ascii="Tahoma" w:hAnsi="Tahoma" w:cs="Tahoma"/>
                <w:b/>
                <w:sz w:val="20"/>
                <w:szCs w:val="20"/>
              </w:rPr>
            </w:pPr>
            <w:r w:rsidRPr="001B546D">
              <w:rPr>
                <w:rFonts w:ascii="Tahoma" w:hAnsi="Tahoma" w:cs="Tahoma"/>
                <w:b/>
                <w:sz w:val="20"/>
                <w:szCs w:val="20"/>
              </w:rPr>
              <w:t>Κυρίως πιάτο-α:</w:t>
            </w:r>
          </w:p>
          <w:p w14:paraId="3E1ED387" w14:textId="77777777" w:rsidR="00786763" w:rsidRPr="001B546D" w:rsidRDefault="00786763" w:rsidP="00786763">
            <w:pPr>
              <w:tabs>
                <w:tab w:val="left" w:pos="-720"/>
              </w:tabs>
              <w:spacing w:line="276" w:lineRule="auto"/>
              <w:jc w:val="center"/>
              <w:rPr>
                <w:rFonts w:ascii="Tahoma" w:hAnsi="Tahoma" w:cs="Tahoma"/>
                <w:b/>
                <w:sz w:val="20"/>
                <w:szCs w:val="20"/>
              </w:rPr>
            </w:pPr>
          </w:p>
          <w:p w14:paraId="3FA5B5E3" w14:textId="77777777" w:rsidR="00786763" w:rsidRPr="001B546D" w:rsidRDefault="00786763" w:rsidP="00786763">
            <w:pPr>
              <w:tabs>
                <w:tab w:val="left" w:pos="-720"/>
              </w:tabs>
              <w:spacing w:line="276" w:lineRule="auto"/>
              <w:jc w:val="center"/>
              <w:rPr>
                <w:rFonts w:ascii="Tahoma" w:hAnsi="Tahoma" w:cs="Tahoma"/>
                <w:b/>
                <w:sz w:val="20"/>
                <w:szCs w:val="20"/>
              </w:rPr>
            </w:pPr>
            <w:r w:rsidRPr="001B546D">
              <w:rPr>
                <w:rFonts w:ascii="Tahoma" w:hAnsi="Tahoma" w:cs="Tahoma"/>
                <w:b/>
                <w:sz w:val="20"/>
                <w:szCs w:val="20"/>
              </w:rPr>
              <w:t>*Ειδικό μενού:</w:t>
            </w:r>
          </w:p>
          <w:p w14:paraId="533FA91E" w14:textId="77777777" w:rsidR="00786763" w:rsidRPr="001B546D" w:rsidRDefault="00786763" w:rsidP="00786763">
            <w:pPr>
              <w:pStyle w:val="1"/>
              <w:spacing w:line="276" w:lineRule="auto"/>
              <w:rPr>
                <w:rFonts w:ascii="Tahoma" w:hAnsi="Tahoma" w:cs="Tahoma"/>
                <w:bCs w:val="0"/>
                <w:sz w:val="20"/>
                <w:szCs w:val="20"/>
                <w:lang w:val="el-GR"/>
              </w:rPr>
            </w:pPr>
          </w:p>
          <w:p w14:paraId="4C47D411" w14:textId="77777777" w:rsidR="00786763" w:rsidRPr="00EB7D65" w:rsidRDefault="00786763" w:rsidP="00786763">
            <w:pPr>
              <w:tabs>
                <w:tab w:val="left" w:pos="-720"/>
              </w:tabs>
              <w:spacing w:line="276" w:lineRule="auto"/>
              <w:jc w:val="center"/>
              <w:rPr>
                <w:rFonts w:ascii="Tahoma" w:hAnsi="Tahoma" w:cs="Tahoma"/>
                <w:b/>
                <w:sz w:val="20"/>
                <w:szCs w:val="20"/>
                <w:lang w:val="en-US"/>
              </w:rPr>
            </w:pPr>
            <w:r w:rsidRPr="00EB7D65">
              <w:rPr>
                <w:rFonts w:ascii="Tahoma" w:hAnsi="Tahoma" w:cs="Tahoma"/>
                <w:b/>
                <w:sz w:val="20"/>
                <w:szCs w:val="20"/>
              </w:rPr>
              <w:t>Επιδόρπια</w:t>
            </w:r>
            <w:r w:rsidRPr="00EB7D65">
              <w:rPr>
                <w:rFonts w:ascii="Tahoma" w:hAnsi="Tahoma" w:cs="Tahoma"/>
                <w:b/>
                <w:sz w:val="20"/>
                <w:szCs w:val="20"/>
                <w:lang w:val="en-US"/>
              </w:rPr>
              <w:t>:</w:t>
            </w:r>
          </w:p>
        </w:tc>
        <w:tc>
          <w:tcPr>
            <w:tcW w:w="1399" w:type="dxa"/>
            <w:tcBorders>
              <w:top w:val="single" w:sz="6" w:space="0" w:color="auto"/>
              <w:bottom w:val="double" w:sz="6" w:space="0" w:color="auto"/>
            </w:tcBorders>
          </w:tcPr>
          <w:p w14:paraId="7A9F66CA" w14:textId="77777777" w:rsidR="00786763" w:rsidRPr="00EB7D65" w:rsidRDefault="00786763" w:rsidP="00786763">
            <w:pPr>
              <w:tabs>
                <w:tab w:val="left" w:pos="-720"/>
              </w:tabs>
              <w:spacing w:line="276" w:lineRule="auto"/>
              <w:rPr>
                <w:rFonts w:ascii="Tahoma" w:hAnsi="Tahoma" w:cs="Tahoma"/>
                <w:sz w:val="20"/>
                <w:szCs w:val="20"/>
              </w:rPr>
            </w:pPr>
          </w:p>
        </w:tc>
        <w:tc>
          <w:tcPr>
            <w:tcW w:w="1436" w:type="dxa"/>
            <w:tcBorders>
              <w:top w:val="single" w:sz="6" w:space="0" w:color="auto"/>
              <w:bottom w:val="double" w:sz="6" w:space="0" w:color="auto"/>
            </w:tcBorders>
          </w:tcPr>
          <w:p w14:paraId="503752AF" w14:textId="77777777" w:rsidR="00786763" w:rsidRPr="00EB7D65" w:rsidRDefault="00786763" w:rsidP="00786763">
            <w:pPr>
              <w:tabs>
                <w:tab w:val="left" w:pos="-720"/>
              </w:tabs>
              <w:spacing w:line="276" w:lineRule="auto"/>
              <w:rPr>
                <w:rFonts w:ascii="Tahoma" w:hAnsi="Tahoma" w:cs="Tahoma"/>
                <w:sz w:val="20"/>
                <w:szCs w:val="20"/>
              </w:rPr>
            </w:pPr>
          </w:p>
        </w:tc>
        <w:tc>
          <w:tcPr>
            <w:tcW w:w="1134" w:type="dxa"/>
            <w:tcBorders>
              <w:top w:val="single" w:sz="6" w:space="0" w:color="auto"/>
              <w:bottom w:val="double" w:sz="6" w:space="0" w:color="auto"/>
            </w:tcBorders>
          </w:tcPr>
          <w:p w14:paraId="756BF4CA" w14:textId="77777777" w:rsidR="00786763" w:rsidRPr="00EB7D65" w:rsidRDefault="00786763" w:rsidP="00786763">
            <w:pPr>
              <w:tabs>
                <w:tab w:val="left" w:pos="-720"/>
              </w:tabs>
              <w:spacing w:line="276" w:lineRule="auto"/>
              <w:rPr>
                <w:rFonts w:ascii="Tahoma" w:hAnsi="Tahoma" w:cs="Tahoma"/>
                <w:sz w:val="20"/>
                <w:szCs w:val="20"/>
              </w:rPr>
            </w:pPr>
          </w:p>
        </w:tc>
        <w:tc>
          <w:tcPr>
            <w:tcW w:w="1417" w:type="dxa"/>
            <w:tcBorders>
              <w:top w:val="single" w:sz="6" w:space="0" w:color="auto"/>
              <w:bottom w:val="double" w:sz="6" w:space="0" w:color="auto"/>
            </w:tcBorders>
          </w:tcPr>
          <w:p w14:paraId="499AD4D4" w14:textId="77777777" w:rsidR="00786763" w:rsidRPr="00EB7D65" w:rsidRDefault="00786763" w:rsidP="00786763">
            <w:pPr>
              <w:tabs>
                <w:tab w:val="left" w:pos="-720"/>
              </w:tabs>
              <w:spacing w:line="276" w:lineRule="auto"/>
              <w:rPr>
                <w:rFonts w:ascii="Tahoma" w:hAnsi="Tahoma" w:cs="Tahoma"/>
                <w:sz w:val="20"/>
                <w:szCs w:val="20"/>
              </w:rPr>
            </w:pPr>
          </w:p>
        </w:tc>
        <w:tc>
          <w:tcPr>
            <w:tcW w:w="1560" w:type="dxa"/>
            <w:tcBorders>
              <w:top w:val="single" w:sz="6" w:space="0" w:color="auto"/>
              <w:bottom w:val="double" w:sz="6" w:space="0" w:color="auto"/>
            </w:tcBorders>
          </w:tcPr>
          <w:p w14:paraId="53E3B523" w14:textId="77777777" w:rsidR="00786763" w:rsidRPr="00EB7D65" w:rsidRDefault="00786763" w:rsidP="00786763">
            <w:pPr>
              <w:tabs>
                <w:tab w:val="left" w:pos="-720"/>
              </w:tabs>
              <w:spacing w:line="276" w:lineRule="auto"/>
              <w:rPr>
                <w:rFonts w:ascii="Tahoma" w:hAnsi="Tahoma" w:cs="Tahoma"/>
                <w:sz w:val="20"/>
                <w:szCs w:val="20"/>
              </w:rPr>
            </w:pPr>
          </w:p>
        </w:tc>
        <w:tc>
          <w:tcPr>
            <w:tcW w:w="1417" w:type="dxa"/>
            <w:tcBorders>
              <w:top w:val="single" w:sz="6" w:space="0" w:color="auto"/>
              <w:bottom w:val="double" w:sz="6" w:space="0" w:color="auto"/>
            </w:tcBorders>
          </w:tcPr>
          <w:p w14:paraId="61A8DDAC" w14:textId="77777777" w:rsidR="00786763" w:rsidRPr="00EB7D65" w:rsidRDefault="00786763" w:rsidP="00786763">
            <w:pPr>
              <w:tabs>
                <w:tab w:val="left" w:pos="-720"/>
              </w:tabs>
              <w:spacing w:line="276" w:lineRule="auto"/>
              <w:rPr>
                <w:rFonts w:ascii="Tahoma" w:hAnsi="Tahoma" w:cs="Tahoma"/>
                <w:sz w:val="20"/>
                <w:szCs w:val="20"/>
              </w:rPr>
            </w:pPr>
          </w:p>
        </w:tc>
        <w:tc>
          <w:tcPr>
            <w:tcW w:w="1568" w:type="dxa"/>
            <w:tcBorders>
              <w:top w:val="single" w:sz="6" w:space="0" w:color="auto"/>
              <w:bottom w:val="double" w:sz="6" w:space="0" w:color="auto"/>
            </w:tcBorders>
          </w:tcPr>
          <w:p w14:paraId="264D0726" w14:textId="77777777" w:rsidR="00786763" w:rsidRPr="00EB7D65" w:rsidRDefault="00786763" w:rsidP="00786763">
            <w:pPr>
              <w:tabs>
                <w:tab w:val="left" w:pos="-720"/>
              </w:tabs>
              <w:spacing w:line="276" w:lineRule="auto"/>
              <w:rPr>
                <w:rFonts w:ascii="Tahoma" w:hAnsi="Tahoma" w:cs="Tahoma"/>
                <w:sz w:val="20"/>
                <w:szCs w:val="20"/>
              </w:rPr>
            </w:pPr>
          </w:p>
        </w:tc>
      </w:tr>
      <w:tr w:rsidR="00786763" w:rsidRPr="00EB7D65" w14:paraId="4FBFE211" w14:textId="77777777" w:rsidTr="009C2E05">
        <w:trPr>
          <w:trHeight w:val="2598"/>
        </w:trPr>
        <w:tc>
          <w:tcPr>
            <w:tcW w:w="1844" w:type="dxa"/>
            <w:tcBorders>
              <w:top w:val="nil"/>
            </w:tcBorders>
          </w:tcPr>
          <w:p w14:paraId="55DFA686" w14:textId="77777777" w:rsidR="00786763" w:rsidRPr="00EB7D65" w:rsidRDefault="00786763" w:rsidP="00786763">
            <w:pPr>
              <w:tabs>
                <w:tab w:val="left" w:pos="-720"/>
              </w:tabs>
              <w:spacing w:line="276" w:lineRule="auto"/>
              <w:jc w:val="both"/>
              <w:rPr>
                <w:rFonts w:ascii="Tahoma" w:hAnsi="Tahoma" w:cs="Tahoma"/>
                <w:b/>
                <w:sz w:val="20"/>
                <w:szCs w:val="20"/>
              </w:rPr>
            </w:pPr>
          </w:p>
          <w:p w14:paraId="00045300" w14:textId="77777777" w:rsidR="00786763" w:rsidRPr="00EB7D65" w:rsidRDefault="00786763" w:rsidP="00786763">
            <w:pPr>
              <w:tabs>
                <w:tab w:val="left" w:pos="-720"/>
              </w:tabs>
              <w:spacing w:line="276" w:lineRule="auto"/>
              <w:jc w:val="center"/>
              <w:rPr>
                <w:rFonts w:ascii="Tahoma" w:hAnsi="Tahoma" w:cs="Tahoma"/>
                <w:b/>
                <w:sz w:val="20"/>
                <w:szCs w:val="20"/>
              </w:rPr>
            </w:pPr>
            <w:r w:rsidRPr="00EB7D65">
              <w:rPr>
                <w:rFonts w:ascii="Tahoma" w:hAnsi="Tahoma" w:cs="Tahoma"/>
                <w:b/>
                <w:sz w:val="20"/>
                <w:szCs w:val="20"/>
              </w:rPr>
              <w:t>Δ</w:t>
            </w:r>
          </w:p>
          <w:p w14:paraId="40F0E531" w14:textId="77777777" w:rsidR="00786763" w:rsidRPr="00EB7D65" w:rsidRDefault="00786763" w:rsidP="00786763">
            <w:pPr>
              <w:tabs>
                <w:tab w:val="left" w:pos="-720"/>
              </w:tabs>
              <w:spacing w:line="276" w:lineRule="auto"/>
              <w:jc w:val="center"/>
              <w:rPr>
                <w:rFonts w:ascii="Tahoma" w:hAnsi="Tahoma" w:cs="Tahoma"/>
                <w:b/>
                <w:sz w:val="20"/>
                <w:szCs w:val="20"/>
              </w:rPr>
            </w:pPr>
            <w:r w:rsidRPr="00EB7D65">
              <w:rPr>
                <w:rFonts w:ascii="Tahoma" w:hAnsi="Tahoma" w:cs="Tahoma"/>
                <w:b/>
                <w:sz w:val="20"/>
                <w:szCs w:val="20"/>
              </w:rPr>
              <w:t>Ε</w:t>
            </w:r>
          </w:p>
          <w:p w14:paraId="7495597F" w14:textId="77777777" w:rsidR="00786763" w:rsidRPr="00EB7D65" w:rsidRDefault="00786763" w:rsidP="00786763">
            <w:pPr>
              <w:tabs>
                <w:tab w:val="left" w:pos="-720"/>
              </w:tabs>
              <w:spacing w:line="276" w:lineRule="auto"/>
              <w:jc w:val="center"/>
              <w:rPr>
                <w:rFonts w:ascii="Tahoma" w:hAnsi="Tahoma" w:cs="Tahoma"/>
                <w:b/>
                <w:sz w:val="20"/>
                <w:szCs w:val="20"/>
              </w:rPr>
            </w:pPr>
            <w:r w:rsidRPr="00EB7D65">
              <w:rPr>
                <w:rFonts w:ascii="Tahoma" w:hAnsi="Tahoma" w:cs="Tahoma"/>
                <w:b/>
                <w:sz w:val="20"/>
                <w:szCs w:val="20"/>
              </w:rPr>
              <w:t>Ι</w:t>
            </w:r>
          </w:p>
          <w:p w14:paraId="20975CE4" w14:textId="77777777" w:rsidR="00786763" w:rsidRPr="00EB7D65" w:rsidRDefault="00786763" w:rsidP="00786763">
            <w:pPr>
              <w:tabs>
                <w:tab w:val="left" w:pos="-720"/>
              </w:tabs>
              <w:spacing w:line="276" w:lineRule="auto"/>
              <w:jc w:val="center"/>
              <w:rPr>
                <w:rFonts w:ascii="Tahoma" w:hAnsi="Tahoma" w:cs="Tahoma"/>
                <w:b/>
                <w:sz w:val="20"/>
                <w:szCs w:val="20"/>
              </w:rPr>
            </w:pPr>
            <w:r w:rsidRPr="00EB7D65">
              <w:rPr>
                <w:rFonts w:ascii="Tahoma" w:hAnsi="Tahoma" w:cs="Tahoma"/>
                <w:b/>
                <w:sz w:val="20"/>
                <w:szCs w:val="20"/>
              </w:rPr>
              <w:t>Π</w:t>
            </w:r>
          </w:p>
          <w:p w14:paraId="69D36520" w14:textId="77777777" w:rsidR="00786763" w:rsidRPr="00EB7D65" w:rsidRDefault="00786763" w:rsidP="00786763">
            <w:pPr>
              <w:tabs>
                <w:tab w:val="left" w:pos="-720"/>
              </w:tabs>
              <w:spacing w:line="276" w:lineRule="auto"/>
              <w:jc w:val="center"/>
              <w:rPr>
                <w:rFonts w:ascii="Tahoma" w:hAnsi="Tahoma" w:cs="Tahoma"/>
                <w:b/>
                <w:sz w:val="20"/>
                <w:szCs w:val="20"/>
              </w:rPr>
            </w:pPr>
            <w:r w:rsidRPr="00EB7D65">
              <w:rPr>
                <w:rFonts w:ascii="Tahoma" w:hAnsi="Tahoma" w:cs="Tahoma"/>
                <w:b/>
                <w:sz w:val="20"/>
                <w:szCs w:val="20"/>
              </w:rPr>
              <w:t>Ν</w:t>
            </w:r>
          </w:p>
          <w:p w14:paraId="6DDB75B5" w14:textId="77777777" w:rsidR="00786763" w:rsidRPr="00EB7D65" w:rsidRDefault="00786763" w:rsidP="00786763">
            <w:pPr>
              <w:tabs>
                <w:tab w:val="left" w:pos="-720"/>
              </w:tabs>
              <w:spacing w:line="276" w:lineRule="auto"/>
              <w:jc w:val="center"/>
              <w:rPr>
                <w:rFonts w:ascii="Tahoma" w:hAnsi="Tahoma" w:cs="Tahoma"/>
                <w:b/>
                <w:sz w:val="20"/>
                <w:szCs w:val="20"/>
              </w:rPr>
            </w:pPr>
            <w:r w:rsidRPr="00EB7D65">
              <w:rPr>
                <w:rFonts w:ascii="Tahoma" w:hAnsi="Tahoma" w:cs="Tahoma"/>
                <w:b/>
                <w:sz w:val="20"/>
                <w:szCs w:val="20"/>
              </w:rPr>
              <w:t>Ο</w:t>
            </w:r>
          </w:p>
          <w:p w14:paraId="173F8EFA" w14:textId="77777777" w:rsidR="00786763" w:rsidRPr="00EB7D65" w:rsidRDefault="00786763" w:rsidP="00786763">
            <w:pPr>
              <w:tabs>
                <w:tab w:val="left" w:pos="-720"/>
              </w:tabs>
              <w:spacing w:line="276" w:lineRule="auto"/>
              <w:jc w:val="center"/>
              <w:rPr>
                <w:rFonts w:ascii="Tahoma" w:hAnsi="Tahoma" w:cs="Tahoma"/>
                <w:b/>
                <w:sz w:val="20"/>
                <w:szCs w:val="20"/>
              </w:rPr>
            </w:pPr>
          </w:p>
        </w:tc>
        <w:tc>
          <w:tcPr>
            <w:tcW w:w="1887" w:type="dxa"/>
            <w:tcBorders>
              <w:top w:val="nil"/>
            </w:tcBorders>
          </w:tcPr>
          <w:p w14:paraId="7C5CC7C9" w14:textId="77777777" w:rsidR="00786763" w:rsidRDefault="00786763" w:rsidP="00786763">
            <w:pPr>
              <w:tabs>
                <w:tab w:val="left" w:pos="-720"/>
              </w:tabs>
              <w:spacing w:line="276" w:lineRule="auto"/>
              <w:jc w:val="center"/>
              <w:rPr>
                <w:rFonts w:ascii="Tahoma" w:hAnsi="Tahoma" w:cs="Tahoma"/>
                <w:b/>
                <w:sz w:val="20"/>
                <w:szCs w:val="20"/>
              </w:rPr>
            </w:pPr>
          </w:p>
          <w:p w14:paraId="0E69685A" w14:textId="77777777" w:rsidR="00786763" w:rsidRPr="001B546D" w:rsidRDefault="00786763" w:rsidP="00786763">
            <w:pPr>
              <w:tabs>
                <w:tab w:val="left" w:pos="-720"/>
              </w:tabs>
              <w:spacing w:line="276" w:lineRule="auto"/>
              <w:jc w:val="center"/>
              <w:rPr>
                <w:rFonts w:ascii="Tahoma" w:hAnsi="Tahoma" w:cs="Tahoma"/>
                <w:b/>
                <w:sz w:val="20"/>
                <w:szCs w:val="20"/>
              </w:rPr>
            </w:pPr>
            <w:r w:rsidRPr="001B546D">
              <w:rPr>
                <w:rFonts w:ascii="Tahoma" w:hAnsi="Tahoma" w:cs="Tahoma"/>
                <w:b/>
                <w:sz w:val="20"/>
                <w:szCs w:val="20"/>
              </w:rPr>
              <w:t>Συνοδευτικά:</w:t>
            </w:r>
          </w:p>
          <w:p w14:paraId="7CD501C2" w14:textId="77777777" w:rsidR="00786763" w:rsidRPr="001B546D" w:rsidRDefault="00786763" w:rsidP="00786763">
            <w:pPr>
              <w:tabs>
                <w:tab w:val="left" w:pos="-720"/>
              </w:tabs>
              <w:spacing w:line="276" w:lineRule="auto"/>
              <w:jc w:val="center"/>
              <w:rPr>
                <w:rFonts w:ascii="Tahoma" w:hAnsi="Tahoma" w:cs="Tahoma"/>
                <w:b/>
                <w:sz w:val="20"/>
                <w:szCs w:val="20"/>
              </w:rPr>
            </w:pPr>
          </w:p>
          <w:p w14:paraId="12B1711B" w14:textId="77777777" w:rsidR="00786763" w:rsidRPr="001B546D" w:rsidRDefault="00786763" w:rsidP="00786763">
            <w:pPr>
              <w:tabs>
                <w:tab w:val="left" w:pos="-720"/>
              </w:tabs>
              <w:spacing w:line="276" w:lineRule="auto"/>
              <w:jc w:val="center"/>
              <w:rPr>
                <w:rFonts w:ascii="Tahoma" w:hAnsi="Tahoma" w:cs="Tahoma"/>
                <w:b/>
                <w:sz w:val="20"/>
                <w:szCs w:val="20"/>
              </w:rPr>
            </w:pPr>
            <w:r w:rsidRPr="001B546D">
              <w:rPr>
                <w:rFonts w:ascii="Tahoma" w:hAnsi="Tahoma" w:cs="Tahoma"/>
                <w:b/>
                <w:sz w:val="20"/>
                <w:szCs w:val="20"/>
              </w:rPr>
              <w:t>Κυρίως πιάτο-α:</w:t>
            </w:r>
          </w:p>
          <w:p w14:paraId="3C4CD593" w14:textId="77777777" w:rsidR="00786763" w:rsidRPr="001B546D" w:rsidRDefault="00786763" w:rsidP="00786763">
            <w:pPr>
              <w:tabs>
                <w:tab w:val="left" w:pos="-720"/>
              </w:tabs>
              <w:spacing w:line="276" w:lineRule="auto"/>
              <w:jc w:val="center"/>
              <w:rPr>
                <w:rFonts w:ascii="Tahoma" w:hAnsi="Tahoma" w:cs="Tahoma"/>
                <w:b/>
                <w:sz w:val="20"/>
                <w:szCs w:val="20"/>
              </w:rPr>
            </w:pPr>
          </w:p>
          <w:p w14:paraId="6AAA4E27" w14:textId="77777777" w:rsidR="00786763" w:rsidRPr="001B546D" w:rsidRDefault="00786763" w:rsidP="00786763">
            <w:pPr>
              <w:tabs>
                <w:tab w:val="left" w:pos="-720"/>
              </w:tabs>
              <w:spacing w:line="276" w:lineRule="auto"/>
              <w:jc w:val="center"/>
              <w:rPr>
                <w:rFonts w:ascii="Tahoma" w:hAnsi="Tahoma" w:cs="Tahoma"/>
                <w:b/>
                <w:sz w:val="20"/>
                <w:szCs w:val="20"/>
              </w:rPr>
            </w:pPr>
            <w:r w:rsidRPr="001B546D">
              <w:rPr>
                <w:rFonts w:ascii="Tahoma" w:hAnsi="Tahoma" w:cs="Tahoma"/>
                <w:b/>
                <w:sz w:val="20"/>
                <w:szCs w:val="20"/>
              </w:rPr>
              <w:t>*Ειδικό μενού:</w:t>
            </w:r>
          </w:p>
          <w:p w14:paraId="228521A2" w14:textId="77777777" w:rsidR="00786763" w:rsidRPr="001B546D" w:rsidRDefault="00786763" w:rsidP="00786763">
            <w:pPr>
              <w:pStyle w:val="1"/>
              <w:spacing w:line="276" w:lineRule="auto"/>
              <w:rPr>
                <w:rFonts w:ascii="Tahoma" w:hAnsi="Tahoma" w:cs="Tahoma"/>
                <w:bCs w:val="0"/>
                <w:sz w:val="20"/>
                <w:szCs w:val="20"/>
                <w:lang w:val="el-GR"/>
              </w:rPr>
            </w:pPr>
          </w:p>
          <w:p w14:paraId="68681A2B" w14:textId="77777777" w:rsidR="00786763" w:rsidRPr="00EB7D65" w:rsidRDefault="00786763" w:rsidP="00786763">
            <w:pPr>
              <w:tabs>
                <w:tab w:val="left" w:pos="-720"/>
              </w:tabs>
              <w:spacing w:line="276" w:lineRule="auto"/>
              <w:jc w:val="center"/>
              <w:rPr>
                <w:rFonts w:ascii="Tahoma" w:hAnsi="Tahoma" w:cs="Tahoma"/>
                <w:b/>
                <w:sz w:val="20"/>
                <w:szCs w:val="20"/>
                <w:lang w:val="en-US"/>
              </w:rPr>
            </w:pPr>
            <w:r w:rsidRPr="00EB7D65">
              <w:rPr>
                <w:rFonts w:ascii="Tahoma" w:hAnsi="Tahoma" w:cs="Tahoma"/>
                <w:b/>
                <w:sz w:val="20"/>
                <w:szCs w:val="20"/>
              </w:rPr>
              <w:t>Επιδόρπια</w:t>
            </w:r>
            <w:r w:rsidRPr="00EB7D65">
              <w:rPr>
                <w:rFonts w:ascii="Tahoma" w:hAnsi="Tahoma" w:cs="Tahoma"/>
                <w:b/>
                <w:sz w:val="20"/>
                <w:szCs w:val="20"/>
                <w:lang w:val="en-US"/>
              </w:rPr>
              <w:t>:</w:t>
            </w:r>
          </w:p>
        </w:tc>
        <w:tc>
          <w:tcPr>
            <w:tcW w:w="1399" w:type="dxa"/>
            <w:tcBorders>
              <w:top w:val="nil"/>
            </w:tcBorders>
          </w:tcPr>
          <w:p w14:paraId="7CC0C70C" w14:textId="77777777" w:rsidR="00786763" w:rsidRPr="00EB7D65" w:rsidRDefault="00786763" w:rsidP="00786763">
            <w:pPr>
              <w:tabs>
                <w:tab w:val="left" w:pos="-720"/>
              </w:tabs>
              <w:spacing w:line="276" w:lineRule="auto"/>
              <w:rPr>
                <w:rFonts w:ascii="Tahoma" w:hAnsi="Tahoma" w:cs="Tahoma"/>
                <w:sz w:val="20"/>
                <w:szCs w:val="20"/>
              </w:rPr>
            </w:pPr>
          </w:p>
          <w:p w14:paraId="0AA118FD" w14:textId="77777777" w:rsidR="00786763" w:rsidRPr="00EB7D65" w:rsidRDefault="00786763" w:rsidP="00786763">
            <w:pPr>
              <w:tabs>
                <w:tab w:val="left" w:pos="-720"/>
              </w:tabs>
              <w:spacing w:line="276" w:lineRule="auto"/>
              <w:rPr>
                <w:rFonts w:ascii="Tahoma" w:hAnsi="Tahoma" w:cs="Tahoma"/>
                <w:sz w:val="20"/>
                <w:szCs w:val="20"/>
              </w:rPr>
            </w:pPr>
          </w:p>
        </w:tc>
        <w:tc>
          <w:tcPr>
            <w:tcW w:w="1436" w:type="dxa"/>
            <w:tcBorders>
              <w:top w:val="nil"/>
            </w:tcBorders>
          </w:tcPr>
          <w:p w14:paraId="61485EAD" w14:textId="77777777" w:rsidR="00786763" w:rsidRPr="00EB7D65" w:rsidRDefault="00786763" w:rsidP="00786763">
            <w:pPr>
              <w:tabs>
                <w:tab w:val="left" w:pos="-720"/>
              </w:tabs>
              <w:spacing w:line="276" w:lineRule="auto"/>
              <w:rPr>
                <w:rFonts w:ascii="Tahoma" w:hAnsi="Tahoma" w:cs="Tahoma"/>
                <w:sz w:val="20"/>
                <w:szCs w:val="20"/>
              </w:rPr>
            </w:pPr>
          </w:p>
        </w:tc>
        <w:tc>
          <w:tcPr>
            <w:tcW w:w="1134" w:type="dxa"/>
            <w:tcBorders>
              <w:top w:val="nil"/>
            </w:tcBorders>
          </w:tcPr>
          <w:p w14:paraId="3064F89A" w14:textId="77777777" w:rsidR="00786763" w:rsidRPr="00EB7D65" w:rsidRDefault="00786763" w:rsidP="00786763">
            <w:pPr>
              <w:tabs>
                <w:tab w:val="left" w:pos="-720"/>
              </w:tabs>
              <w:spacing w:line="276" w:lineRule="auto"/>
              <w:rPr>
                <w:rFonts w:ascii="Tahoma" w:hAnsi="Tahoma" w:cs="Tahoma"/>
                <w:sz w:val="20"/>
                <w:szCs w:val="20"/>
              </w:rPr>
            </w:pPr>
          </w:p>
        </w:tc>
        <w:tc>
          <w:tcPr>
            <w:tcW w:w="1417" w:type="dxa"/>
            <w:tcBorders>
              <w:top w:val="nil"/>
            </w:tcBorders>
          </w:tcPr>
          <w:p w14:paraId="2CA1F90C" w14:textId="77777777" w:rsidR="00786763" w:rsidRPr="00EB7D65" w:rsidRDefault="00786763" w:rsidP="00786763">
            <w:pPr>
              <w:tabs>
                <w:tab w:val="left" w:pos="-720"/>
              </w:tabs>
              <w:spacing w:line="276" w:lineRule="auto"/>
              <w:rPr>
                <w:rFonts w:ascii="Tahoma" w:hAnsi="Tahoma" w:cs="Tahoma"/>
                <w:sz w:val="20"/>
                <w:szCs w:val="20"/>
              </w:rPr>
            </w:pPr>
          </w:p>
        </w:tc>
        <w:tc>
          <w:tcPr>
            <w:tcW w:w="1560" w:type="dxa"/>
            <w:tcBorders>
              <w:top w:val="nil"/>
            </w:tcBorders>
          </w:tcPr>
          <w:p w14:paraId="5CDC17AD" w14:textId="77777777" w:rsidR="00786763" w:rsidRPr="00EB7D65" w:rsidRDefault="00786763" w:rsidP="00786763">
            <w:pPr>
              <w:tabs>
                <w:tab w:val="left" w:pos="-720"/>
              </w:tabs>
              <w:spacing w:line="276" w:lineRule="auto"/>
              <w:rPr>
                <w:rFonts w:ascii="Tahoma" w:hAnsi="Tahoma" w:cs="Tahoma"/>
                <w:sz w:val="20"/>
                <w:szCs w:val="20"/>
              </w:rPr>
            </w:pPr>
          </w:p>
        </w:tc>
        <w:tc>
          <w:tcPr>
            <w:tcW w:w="1417" w:type="dxa"/>
            <w:tcBorders>
              <w:top w:val="nil"/>
            </w:tcBorders>
          </w:tcPr>
          <w:p w14:paraId="02852B48" w14:textId="77777777" w:rsidR="00786763" w:rsidRPr="00EB7D65" w:rsidRDefault="00786763" w:rsidP="00786763">
            <w:pPr>
              <w:tabs>
                <w:tab w:val="left" w:pos="-720"/>
              </w:tabs>
              <w:spacing w:line="276" w:lineRule="auto"/>
              <w:rPr>
                <w:rFonts w:ascii="Tahoma" w:hAnsi="Tahoma" w:cs="Tahoma"/>
                <w:sz w:val="20"/>
                <w:szCs w:val="20"/>
              </w:rPr>
            </w:pPr>
          </w:p>
        </w:tc>
        <w:tc>
          <w:tcPr>
            <w:tcW w:w="1568" w:type="dxa"/>
            <w:tcBorders>
              <w:top w:val="nil"/>
            </w:tcBorders>
          </w:tcPr>
          <w:p w14:paraId="49DA1E0E" w14:textId="77777777" w:rsidR="00786763" w:rsidRPr="00EB7D65" w:rsidRDefault="00786763" w:rsidP="00786763">
            <w:pPr>
              <w:tabs>
                <w:tab w:val="left" w:pos="-720"/>
              </w:tabs>
              <w:spacing w:line="276" w:lineRule="auto"/>
              <w:rPr>
                <w:rFonts w:ascii="Tahoma" w:hAnsi="Tahoma" w:cs="Tahoma"/>
                <w:sz w:val="20"/>
                <w:szCs w:val="20"/>
              </w:rPr>
            </w:pPr>
          </w:p>
        </w:tc>
      </w:tr>
    </w:tbl>
    <w:p w14:paraId="2F4D7DA7" w14:textId="6B4CD9A2" w:rsidR="00535B21" w:rsidRDefault="00535B21" w:rsidP="00786763">
      <w:pPr>
        <w:spacing w:line="276" w:lineRule="auto"/>
        <w:rPr>
          <w:rFonts w:ascii="Tahoma" w:hAnsi="Tahoma" w:cs="Tahoma"/>
          <w:b/>
          <w:sz w:val="20"/>
          <w:szCs w:val="20"/>
        </w:rPr>
      </w:pPr>
    </w:p>
    <w:p w14:paraId="7E45FA2F" w14:textId="77777777" w:rsidR="00535B21" w:rsidRDefault="00535B21">
      <w:pPr>
        <w:rPr>
          <w:rFonts w:ascii="Tahoma" w:hAnsi="Tahoma" w:cs="Tahoma"/>
          <w:b/>
          <w:sz w:val="20"/>
          <w:szCs w:val="20"/>
        </w:rPr>
      </w:pPr>
      <w:r>
        <w:rPr>
          <w:rFonts w:ascii="Tahoma" w:hAnsi="Tahoma" w:cs="Tahoma"/>
          <w:b/>
          <w:sz w:val="20"/>
          <w:szCs w:val="20"/>
        </w:rPr>
        <w:br w:type="page"/>
      </w:r>
    </w:p>
    <w:p w14:paraId="662D1A0A" w14:textId="77777777" w:rsidR="00786763" w:rsidRDefault="00786763" w:rsidP="00786763">
      <w:pPr>
        <w:spacing w:line="276" w:lineRule="auto"/>
        <w:rPr>
          <w:rFonts w:ascii="Tahoma" w:hAnsi="Tahoma" w:cs="Tahoma"/>
          <w:b/>
          <w:sz w:val="20"/>
          <w:szCs w:val="20"/>
        </w:rPr>
      </w:pPr>
      <w:bookmarkStart w:id="4" w:name="_GoBack"/>
      <w:bookmarkEnd w:id="4"/>
    </w:p>
    <w:p w14:paraId="0F5094FF" w14:textId="53098559" w:rsidR="00786763" w:rsidRPr="00E504DB" w:rsidRDefault="00786763" w:rsidP="00786763">
      <w:pPr>
        <w:spacing w:line="276" w:lineRule="auto"/>
        <w:rPr>
          <w:rFonts w:ascii="Tahoma" w:hAnsi="Tahoma" w:cs="Tahoma"/>
          <w:sz w:val="20"/>
          <w:szCs w:val="20"/>
        </w:rPr>
      </w:pPr>
      <w:r w:rsidRPr="00E504DB">
        <w:rPr>
          <w:rFonts w:ascii="Tahoma" w:hAnsi="Tahoma" w:cs="Tahoma"/>
          <w:b/>
          <w:sz w:val="20"/>
          <w:szCs w:val="20"/>
        </w:rPr>
        <w:t>β)</w:t>
      </w:r>
      <w:r w:rsidRPr="00E504DB">
        <w:rPr>
          <w:rFonts w:ascii="Tahoma" w:hAnsi="Tahoma" w:cs="Tahoma"/>
          <w:sz w:val="20"/>
          <w:szCs w:val="20"/>
        </w:rPr>
        <w:t xml:space="preserve"> Χειμερινό πρόγραμμα - Φθινοπωρινό πρόγραμμα</w:t>
      </w:r>
      <w:r>
        <w:rPr>
          <w:rFonts w:ascii="Tahoma" w:hAnsi="Tahoma" w:cs="Tahoma"/>
          <w:sz w:val="20"/>
          <w:szCs w:val="20"/>
        </w:rPr>
        <w:t xml:space="preserve">    </w:t>
      </w:r>
      <w:r w:rsidRPr="00E504DB">
        <w:rPr>
          <w:rFonts w:ascii="Tahoma" w:hAnsi="Tahoma" w:cs="Tahoma"/>
          <w:sz w:val="20"/>
          <w:szCs w:val="20"/>
        </w:rPr>
        <w:t xml:space="preserve">ΕΒΔΟΜΑΔΑ </w:t>
      </w:r>
      <w:proofErr w:type="spellStart"/>
      <w:r w:rsidRPr="00E504DB">
        <w:rPr>
          <w:rFonts w:ascii="Tahoma" w:hAnsi="Tahoma" w:cs="Tahoma"/>
          <w:sz w:val="20"/>
          <w:szCs w:val="20"/>
        </w:rPr>
        <w:t>αρ</w:t>
      </w:r>
      <w:proofErr w:type="spellEnd"/>
      <w:r w:rsidRPr="00E504DB">
        <w:rPr>
          <w:rFonts w:ascii="Tahoma" w:hAnsi="Tahoma" w:cs="Tahoma"/>
          <w:sz w:val="20"/>
          <w:szCs w:val="20"/>
        </w:rPr>
        <w:t xml:space="preserve">..... </w:t>
      </w:r>
      <w:r w:rsidRPr="00EB7D65">
        <w:rPr>
          <w:rFonts w:ascii="Tahoma" w:hAnsi="Tahoma" w:cs="Tahoma"/>
          <w:sz w:val="20"/>
          <w:szCs w:val="20"/>
        </w:rPr>
        <w:t>(1-4)</w:t>
      </w:r>
    </w:p>
    <w:tbl>
      <w:tblPr>
        <w:tblpPr w:leftFromText="180" w:rightFromText="180" w:vertAnchor="text" w:horzAnchor="margin" w:tblpXSpec="center" w:tblpY="385"/>
        <w:tblW w:w="1366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44"/>
        <w:gridCol w:w="1887"/>
        <w:gridCol w:w="1399"/>
        <w:gridCol w:w="1436"/>
        <w:gridCol w:w="1134"/>
        <w:gridCol w:w="1417"/>
        <w:gridCol w:w="1560"/>
        <w:gridCol w:w="1417"/>
        <w:gridCol w:w="1568"/>
      </w:tblGrid>
      <w:tr w:rsidR="00786763" w:rsidRPr="00EB7D65" w14:paraId="4CB4F232" w14:textId="77777777" w:rsidTr="009C2E05">
        <w:tc>
          <w:tcPr>
            <w:tcW w:w="1844" w:type="dxa"/>
            <w:tcBorders>
              <w:bottom w:val="nil"/>
            </w:tcBorders>
            <w:shd w:val="pct20" w:color="auto" w:fill="auto"/>
          </w:tcPr>
          <w:p w14:paraId="2170C6EA" w14:textId="77777777" w:rsidR="00786763" w:rsidRPr="00E504DB" w:rsidRDefault="00786763" w:rsidP="009C2E05">
            <w:pPr>
              <w:tabs>
                <w:tab w:val="left" w:pos="-720"/>
              </w:tabs>
              <w:spacing w:line="360" w:lineRule="auto"/>
              <w:rPr>
                <w:rFonts w:ascii="Tahoma" w:hAnsi="Tahoma" w:cs="Tahoma"/>
                <w:sz w:val="20"/>
                <w:szCs w:val="20"/>
              </w:rPr>
            </w:pPr>
          </w:p>
        </w:tc>
        <w:tc>
          <w:tcPr>
            <w:tcW w:w="1887" w:type="dxa"/>
            <w:tcBorders>
              <w:bottom w:val="nil"/>
            </w:tcBorders>
            <w:shd w:val="pct20" w:color="auto" w:fill="auto"/>
          </w:tcPr>
          <w:p w14:paraId="7E8BD566" w14:textId="77777777" w:rsidR="00786763" w:rsidRPr="00E504DB" w:rsidRDefault="00786763" w:rsidP="009C2E05">
            <w:pPr>
              <w:tabs>
                <w:tab w:val="left" w:pos="-720"/>
              </w:tabs>
              <w:spacing w:line="360" w:lineRule="auto"/>
              <w:rPr>
                <w:rFonts w:ascii="Tahoma" w:hAnsi="Tahoma" w:cs="Tahoma"/>
                <w:sz w:val="20"/>
                <w:szCs w:val="20"/>
              </w:rPr>
            </w:pPr>
          </w:p>
        </w:tc>
        <w:tc>
          <w:tcPr>
            <w:tcW w:w="1399" w:type="dxa"/>
            <w:tcBorders>
              <w:bottom w:val="nil"/>
            </w:tcBorders>
            <w:shd w:val="pct20" w:color="auto" w:fill="auto"/>
          </w:tcPr>
          <w:p w14:paraId="55869474" w14:textId="77777777" w:rsidR="00786763" w:rsidRPr="00EB7D65" w:rsidRDefault="00786763" w:rsidP="009C2E05">
            <w:pPr>
              <w:tabs>
                <w:tab w:val="left" w:pos="-720"/>
              </w:tabs>
              <w:spacing w:line="360" w:lineRule="auto"/>
              <w:jc w:val="center"/>
              <w:rPr>
                <w:rFonts w:ascii="Tahoma" w:hAnsi="Tahoma" w:cs="Tahoma"/>
                <w:b/>
                <w:sz w:val="20"/>
                <w:szCs w:val="20"/>
              </w:rPr>
            </w:pPr>
            <w:r w:rsidRPr="00EB7D65">
              <w:rPr>
                <w:rFonts w:ascii="Tahoma" w:hAnsi="Tahoma" w:cs="Tahoma"/>
                <w:b/>
                <w:sz w:val="20"/>
                <w:szCs w:val="20"/>
              </w:rPr>
              <w:t>Δευτέρα</w:t>
            </w:r>
          </w:p>
        </w:tc>
        <w:tc>
          <w:tcPr>
            <w:tcW w:w="1436" w:type="dxa"/>
            <w:tcBorders>
              <w:bottom w:val="nil"/>
            </w:tcBorders>
            <w:shd w:val="pct20" w:color="auto" w:fill="auto"/>
          </w:tcPr>
          <w:p w14:paraId="26F9FD49" w14:textId="77777777" w:rsidR="00786763" w:rsidRPr="00EB7D65" w:rsidRDefault="00786763" w:rsidP="009C2E05">
            <w:pPr>
              <w:tabs>
                <w:tab w:val="left" w:pos="-720"/>
              </w:tabs>
              <w:spacing w:line="360" w:lineRule="auto"/>
              <w:jc w:val="center"/>
              <w:rPr>
                <w:rFonts w:ascii="Tahoma" w:hAnsi="Tahoma" w:cs="Tahoma"/>
                <w:b/>
                <w:sz w:val="20"/>
                <w:szCs w:val="20"/>
              </w:rPr>
            </w:pPr>
            <w:r w:rsidRPr="00EB7D65">
              <w:rPr>
                <w:rFonts w:ascii="Tahoma" w:hAnsi="Tahoma" w:cs="Tahoma"/>
                <w:b/>
                <w:sz w:val="20"/>
                <w:szCs w:val="20"/>
              </w:rPr>
              <w:t>Τρίτη</w:t>
            </w:r>
          </w:p>
        </w:tc>
        <w:tc>
          <w:tcPr>
            <w:tcW w:w="1134" w:type="dxa"/>
            <w:tcBorders>
              <w:bottom w:val="nil"/>
            </w:tcBorders>
            <w:shd w:val="pct20" w:color="auto" w:fill="auto"/>
          </w:tcPr>
          <w:p w14:paraId="5F769682" w14:textId="77777777" w:rsidR="00786763" w:rsidRPr="00EB7D65" w:rsidRDefault="00786763" w:rsidP="009C2E05">
            <w:pPr>
              <w:tabs>
                <w:tab w:val="left" w:pos="-720"/>
              </w:tabs>
              <w:spacing w:line="360" w:lineRule="auto"/>
              <w:jc w:val="center"/>
              <w:rPr>
                <w:rFonts w:ascii="Tahoma" w:hAnsi="Tahoma" w:cs="Tahoma"/>
                <w:b/>
                <w:sz w:val="20"/>
                <w:szCs w:val="20"/>
              </w:rPr>
            </w:pPr>
            <w:r w:rsidRPr="00EB7D65">
              <w:rPr>
                <w:rFonts w:ascii="Tahoma" w:hAnsi="Tahoma" w:cs="Tahoma"/>
                <w:b/>
                <w:sz w:val="20"/>
                <w:szCs w:val="20"/>
              </w:rPr>
              <w:t>Τετάρτη</w:t>
            </w:r>
          </w:p>
        </w:tc>
        <w:tc>
          <w:tcPr>
            <w:tcW w:w="1417" w:type="dxa"/>
            <w:tcBorders>
              <w:bottom w:val="nil"/>
            </w:tcBorders>
            <w:shd w:val="pct20" w:color="auto" w:fill="auto"/>
          </w:tcPr>
          <w:p w14:paraId="6378F3E2" w14:textId="77777777" w:rsidR="00786763" w:rsidRPr="00EB7D65" w:rsidRDefault="00786763" w:rsidP="009C2E05">
            <w:pPr>
              <w:tabs>
                <w:tab w:val="left" w:pos="-720"/>
              </w:tabs>
              <w:spacing w:line="360" w:lineRule="auto"/>
              <w:jc w:val="center"/>
              <w:rPr>
                <w:rFonts w:ascii="Tahoma" w:hAnsi="Tahoma" w:cs="Tahoma"/>
                <w:b/>
                <w:sz w:val="20"/>
                <w:szCs w:val="20"/>
              </w:rPr>
            </w:pPr>
            <w:r w:rsidRPr="00EB7D65">
              <w:rPr>
                <w:rFonts w:ascii="Tahoma" w:hAnsi="Tahoma" w:cs="Tahoma"/>
                <w:b/>
                <w:sz w:val="20"/>
                <w:szCs w:val="20"/>
              </w:rPr>
              <w:t>Πέμπτη</w:t>
            </w:r>
          </w:p>
        </w:tc>
        <w:tc>
          <w:tcPr>
            <w:tcW w:w="1560" w:type="dxa"/>
            <w:tcBorders>
              <w:bottom w:val="nil"/>
            </w:tcBorders>
            <w:shd w:val="pct20" w:color="auto" w:fill="auto"/>
          </w:tcPr>
          <w:p w14:paraId="32310C34" w14:textId="77777777" w:rsidR="00786763" w:rsidRPr="00EB7D65" w:rsidRDefault="00786763" w:rsidP="009C2E05">
            <w:pPr>
              <w:tabs>
                <w:tab w:val="left" w:pos="-720"/>
              </w:tabs>
              <w:spacing w:line="360" w:lineRule="auto"/>
              <w:jc w:val="center"/>
              <w:rPr>
                <w:rFonts w:ascii="Tahoma" w:hAnsi="Tahoma" w:cs="Tahoma"/>
                <w:b/>
                <w:sz w:val="20"/>
                <w:szCs w:val="20"/>
              </w:rPr>
            </w:pPr>
            <w:r w:rsidRPr="00EB7D65">
              <w:rPr>
                <w:rFonts w:ascii="Tahoma" w:hAnsi="Tahoma" w:cs="Tahoma"/>
                <w:b/>
                <w:sz w:val="20"/>
                <w:szCs w:val="20"/>
              </w:rPr>
              <w:t>Παρασκευή</w:t>
            </w:r>
          </w:p>
        </w:tc>
        <w:tc>
          <w:tcPr>
            <w:tcW w:w="1417" w:type="dxa"/>
            <w:tcBorders>
              <w:bottom w:val="nil"/>
            </w:tcBorders>
            <w:shd w:val="pct20" w:color="auto" w:fill="auto"/>
          </w:tcPr>
          <w:p w14:paraId="1EADFE56" w14:textId="77777777" w:rsidR="00786763" w:rsidRPr="00EB7D65" w:rsidRDefault="00786763" w:rsidP="009C2E05">
            <w:pPr>
              <w:tabs>
                <w:tab w:val="left" w:pos="-720"/>
              </w:tabs>
              <w:spacing w:line="360" w:lineRule="auto"/>
              <w:jc w:val="center"/>
              <w:rPr>
                <w:rFonts w:ascii="Tahoma" w:hAnsi="Tahoma" w:cs="Tahoma"/>
                <w:b/>
                <w:sz w:val="20"/>
                <w:szCs w:val="20"/>
              </w:rPr>
            </w:pPr>
            <w:r w:rsidRPr="00EB7D65">
              <w:rPr>
                <w:rFonts w:ascii="Tahoma" w:hAnsi="Tahoma" w:cs="Tahoma"/>
                <w:b/>
                <w:sz w:val="20"/>
                <w:szCs w:val="20"/>
              </w:rPr>
              <w:t>Σάββατο</w:t>
            </w:r>
          </w:p>
        </w:tc>
        <w:tc>
          <w:tcPr>
            <w:tcW w:w="1568" w:type="dxa"/>
            <w:tcBorders>
              <w:bottom w:val="nil"/>
            </w:tcBorders>
            <w:shd w:val="pct20" w:color="auto" w:fill="auto"/>
          </w:tcPr>
          <w:p w14:paraId="1402DBBF" w14:textId="77777777" w:rsidR="00786763" w:rsidRPr="00EB7D65" w:rsidRDefault="00786763" w:rsidP="009C2E05">
            <w:pPr>
              <w:tabs>
                <w:tab w:val="left" w:pos="-720"/>
              </w:tabs>
              <w:spacing w:line="360" w:lineRule="auto"/>
              <w:jc w:val="center"/>
              <w:rPr>
                <w:rFonts w:ascii="Tahoma" w:hAnsi="Tahoma" w:cs="Tahoma"/>
                <w:b/>
                <w:sz w:val="20"/>
                <w:szCs w:val="20"/>
              </w:rPr>
            </w:pPr>
            <w:proofErr w:type="spellStart"/>
            <w:r w:rsidRPr="00EB7D65">
              <w:rPr>
                <w:rFonts w:ascii="Tahoma" w:hAnsi="Tahoma" w:cs="Tahoma"/>
                <w:b/>
                <w:sz w:val="20"/>
                <w:szCs w:val="20"/>
              </w:rPr>
              <w:t>Kυριακή</w:t>
            </w:r>
            <w:proofErr w:type="spellEnd"/>
          </w:p>
        </w:tc>
      </w:tr>
      <w:tr w:rsidR="00786763" w:rsidRPr="00EB7D65" w14:paraId="131FB801" w14:textId="77777777" w:rsidTr="009C2E05">
        <w:trPr>
          <w:trHeight w:val="2721"/>
        </w:trPr>
        <w:tc>
          <w:tcPr>
            <w:tcW w:w="1844" w:type="dxa"/>
            <w:tcBorders>
              <w:top w:val="single" w:sz="6" w:space="0" w:color="auto"/>
              <w:bottom w:val="double" w:sz="6" w:space="0" w:color="auto"/>
            </w:tcBorders>
          </w:tcPr>
          <w:p w14:paraId="54BC50C3" w14:textId="77777777" w:rsidR="00786763" w:rsidRPr="00EB7D65" w:rsidRDefault="00786763" w:rsidP="009C2E05">
            <w:pPr>
              <w:tabs>
                <w:tab w:val="left" w:pos="-720"/>
              </w:tabs>
              <w:spacing w:line="360" w:lineRule="auto"/>
              <w:rPr>
                <w:rFonts w:ascii="Tahoma" w:hAnsi="Tahoma" w:cs="Tahoma"/>
                <w:b/>
                <w:sz w:val="20"/>
                <w:szCs w:val="20"/>
              </w:rPr>
            </w:pPr>
          </w:p>
          <w:p w14:paraId="5773388F" w14:textId="77777777" w:rsidR="00786763" w:rsidRPr="00EB7D65" w:rsidRDefault="00786763" w:rsidP="009C2E05">
            <w:pPr>
              <w:tabs>
                <w:tab w:val="left" w:pos="-720"/>
              </w:tabs>
              <w:spacing w:line="360" w:lineRule="auto"/>
              <w:jc w:val="center"/>
              <w:rPr>
                <w:rFonts w:ascii="Tahoma" w:hAnsi="Tahoma" w:cs="Tahoma"/>
                <w:b/>
                <w:sz w:val="20"/>
                <w:szCs w:val="20"/>
              </w:rPr>
            </w:pPr>
            <w:r w:rsidRPr="00EB7D65">
              <w:rPr>
                <w:rFonts w:ascii="Tahoma" w:hAnsi="Tahoma" w:cs="Tahoma"/>
                <w:b/>
                <w:sz w:val="20"/>
                <w:szCs w:val="20"/>
              </w:rPr>
              <w:t>Γ</w:t>
            </w:r>
          </w:p>
          <w:p w14:paraId="7A4D991E" w14:textId="77777777" w:rsidR="00786763" w:rsidRPr="00EB7D65" w:rsidRDefault="00786763" w:rsidP="009C2E05">
            <w:pPr>
              <w:tabs>
                <w:tab w:val="left" w:pos="-720"/>
              </w:tabs>
              <w:spacing w:line="360" w:lineRule="auto"/>
              <w:jc w:val="center"/>
              <w:rPr>
                <w:rFonts w:ascii="Tahoma" w:hAnsi="Tahoma" w:cs="Tahoma"/>
                <w:b/>
                <w:sz w:val="20"/>
                <w:szCs w:val="20"/>
              </w:rPr>
            </w:pPr>
            <w:r w:rsidRPr="00EB7D65">
              <w:rPr>
                <w:rFonts w:ascii="Tahoma" w:hAnsi="Tahoma" w:cs="Tahoma"/>
                <w:b/>
                <w:sz w:val="20"/>
                <w:szCs w:val="20"/>
              </w:rPr>
              <w:t>Ε</w:t>
            </w:r>
          </w:p>
          <w:p w14:paraId="0DF80591" w14:textId="77777777" w:rsidR="00786763" w:rsidRPr="00EB7D65" w:rsidRDefault="00786763" w:rsidP="009C2E05">
            <w:pPr>
              <w:tabs>
                <w:tab w:val="left" w:pos="-720"/>
              </w:tabs>
              <w:spacing w:line="360" w:lineRule="auto"/>
              <w:jc w:val="center"/>
              <w:rPr>
                <w:rFonts w:ascii="Tahoma" w:hAnsi="Tahoma" w:cs="Tahoma"/>
                <w:b/>
                <w:sz w:val="20"/>
                <w:szCs w:val="20"/>
              </w:rPr>
            </w:pPr>
            <w:r w:rsidRPr="00EB7D65">
              <w:rPr>
                <w:rFonts w:ascii="Tahoma" w:hAnsi="Tahoma" w:cs="Tahoma"/>
                <w:b/>
                <w:sz w:val="20"/>
                <w:szCs w:val="20"/>
              </w:rPr>
              <w:t>Υ</w:t>
            </w:r>
          </w:p>
          <w:p w14:paraId="7EFA5447" w14:textId="77777777" w:rsidR="00786763" w:rsidRPr="00EB7D65" w:rsidRDefault="00786763" w:rsidP="009C2E05">
            <w:pPr>
              <w:tabs>
                <w:tab w:val="left" w:pos="-720"/>
              </w:tabs>
              <w:spacing w:line="360" w:lineRule="auto"/>
              <w:jc w:val="center"/>
              <w:rPr>
                <w:rFonts w:ascii="Tahoma" w:hAnsi="Tahoma" w:cs="Tahoma"/>
                <w:b/>
                <w:sz w:val="20"/>
                <w:szCs w:val="20"/>
              </w:rPr>
            </w:pPr>
            <w:r w:rsidRPr="00EB7D65">
              <w:rPr>
                <w:rFonts w:ascii="Tahoma" w:hAnsi="Tahoma" w:cs="Tahoma"/>
                <w:b/>
                <w:sz w:val="20"/>
                <w:szCs w:val="20"/>
              </w:rPr>
              <w:t>Μ</w:t>
            </w:r>
          </w:p>
          <w:p w14:paraId="6480285E" w14:textId="77777777" w:rsidR="00786763" w:rsidRPr="00EB7D65" w:rsidRDefault="00786763" w:rsidP="009C2E05">
            <w:pPr>
              <w:tabs>
                <w:tab w:val="left" w:pos="-720"/>
              </w:tabs>
              <w:spacing w:line="360" w:lineRule="auto"/>
              <w:jc w:val="center"/>
              <w:rPr>
                <w:rFonts w:ascii="Tahoma" w:hAnsi="Tahoma" w:cs="Tahoma"/>
                <w:b/>
                <w:sz w:val="20"/>
                <w:szCs w:val="20"/>
              </w:rPr>
            </w:pPr>
            <w:r w:rsidRPr="00EB7D65">
              <w:rPr>
                <w:rFonts w:ascii="Tahoma" w:hAnsi="Tahoma" w:cs="Tahoma"/>
                <w:b/>
                <w:sz w:val="20"/>
                <w:szCs w:val="20"/>
              </w:rPr>
              <w:t>Α</w:t>
            </w:r>
          </w:p>
        </w:tc>
        <w:tc>
          <w:tcPr>
            <w:tcW w:w="1887" w:type="dxa"/>
            <w:tcBorders>
              <w:top w:val="single" w:sz="6" w:space="0" w:color="auto"/>
              <w:bottom w:val="double" w:sz="6" w:space="0" w:color="auto"/>
            </w:tcBorders>
          </w:tcPr>
          <w:p w14:paraId="239992AA" w14:textId="77777777" w:rsidR="00786763" w:rsidRDefault="00786763" w:rsidP="009C2E05">
            <w:pPr>
              <w:tabs>
                <w:tab w:val="left" w:pos="-720"/>
              </w:tabs>
              <w:spacing w:line="360" w:lineRule="auto"/>
              <w:jc w:val="center"/>
              <w:rPr>
                <w:rFonts w:ascii="Tahoma" w:hAnsi="Tahoma" w:cs="Tahoma"/>
                <w:b/>
                <w:sz w:val="20"/>
                <w:szCs w:val="20"/>
              </w:rPr>
            </w:pPr>
          </w:p>
          <w:p w14:paraId="559C488A" w14:textId="77777777" w:rsidR="00786763" w:rsidRPr="001B546D" w:rsidRDefault="00786763" w:rsidP="009C2E05">
            <w:pPr>
              <w:tabs>
                <w:tab w:val="left" w:pos="-720"/>
              </w:tabs>
              <w:spacing w:line="276" w:lineRule="auto"/>
              <w:jc w:val="center"/>
              <w:rPr>
                <w:rFonts w:ascii="Tahoma" w:hAnsi="Tahoma" w:cs="Tahoma"/>
                <w:b/>
                <w:sz w:val="20"/>
                <w:szCs w:val="20"/>
              </w:rPr>
            </w:pPr>
            <w:r w:rsidRPr="001B546D">
              <w:rPr>
                <w:rFonts w:ascii="Tahoma" w:hAnsi="Tahoma" w:cs="Tahoma"/>
                <w:b/>
                <w:sz w:val="20"/>
                <w:szCs w:val="20"/>
              </w:rPr>
              <w:t>Συνοδευτικά:</w:t>
            </w:r>
          </w:p>
          <w:p w14:paraId="6797CC98" w14:textId="77777777" w:rsidR="00786763" w:rsidRPr="001B546D" w:rsidRDefault="00786763" w:rsidP="009C2E05">
            <w:pPr>
              <w:tabs>
                <w:tab w:val="left" w:pos="-720"/>
              </w:tabs>
              <w:spacing w:line="276" w:lineRule="auto"/>
              <w:jc w:val="center"/>
              <w:rPr>
                <w:rFonts w:ascii="Tahoma" w:hAnsi="Tahoma" w:cs="Tahoma"/>
                <w:b/>
                <w:sz w:val="20"/>
                <w:szCs w:val="20"/>
              </w:rPr>
            </w:pPr>
          </w:p>
          <w:p w14:paraId="4590C3BA" w14:textId="77777777" w:rsidR="00786763" w:rsidRPr="001B546D" w:rsidRDefault="00786763" w:rsidP="009C2E05">
            <w:pPr>
              <w:tabs>
                <w:tab w:val="left" w:pos="-720"/>
              </w:tabs>
              <w:spacing w:line="276" w:lineRule="auto"/>
              <w:jc w:val="center"/>
              <w:rPr>
                <w:rFonts w:ascii="Tahoma" w:hAnsi="Tahoma" w:cs="Tahoma"/>
                <w:b/>
                <w:sz w:val="20"/>
                <w:szCs w:val="20"/>
              </w:rPr>
            </w:pPr>
            <w:r w:rsidRPr="001B546D">
              <w:rPr>
                <w:rFonts w:ascii="Tahoma" w:hAnsi="Tahoma" w:cs="Tahoma"/>
                <w:b/>
                <w:sz w:val="20"/>
                <w:szCs w:val="20"/>
              </w:rPr>
              <w:t>Κυρίως πιάτο-α:</w:t>
            </w:r>
          </w:p>
          <w:p w14:paraId="5DB18E9C" w14:textId="77777777" w:rsidR="00786763" w:rsidRPr="001B546D" w:rsidRDefault="00786763" w:rsidP="009C2E05">
            <w:pPr>
              <w:tabs>
                <w:tab w:val="left" w:pos="-720"/>
              </w:tabs>
              <w:spacing w:line="276" w:lineRule="auto"/>
              <w:jc w:val="center"/>
              <w:rPr>
                <w:rFonts w:ascii="Tahoma" w:hAnsi="Tahoma" w:cs="Tahoma"/>
                <w:b/>
                <w:sz w:val="20"/>
                <w:szCs w:val="20"/>
              </w:rPr>
            </w:pPr>
          </w:p>
          <w:p w14:paraId="7FB8E0EB" w14:textId="77777777" w:rsidR="00786763" w:rsidRPr="001B546D" w:rsidRDefault="00786763" w:rsidP="009C2E05">
            <w:pPr>
              <w:tabs>
                <w:tab w:val="left" w:pos="-720"/>
              </w:tabs>
              <w:spacing w:line="276" w:lineRule="auto"/>
              <w:jc w:val="center"/>
              <w:rPr>
                <w:rFonts w:ascii="Tahoma" w:hAnsi="Tahoma" w:cs="Tahoma"/>
                <w:b/>
                <w:sz w:val="20"/>
                <w:szCs w:val="20"/>
              </w:rPr>
            </w:pPr>
            <w:r w:rsidRPr="001B546D">
              <w:rPr>
                <w:rFonts w:ascii="Tahoma" w:hAnsi="Tahoma" w:cs="Tahoma"/>
                <w:b/>
                <w:sz w:val="20"/>
                <w:szCs w:val="20"/>
              </w:rPr>
              <w:t>*Ειδικό μενού:</w:t>
            </w:r>
          </w:p>
          <w:p w14:paraId="729986F0" w14:textId="77777777" w:rsidR="00786763" w:rsidRPr="001B546D" w:rsidRDefault="00786763" w:rsidP="009C2E05">
            <w:pPr>
              <w:pStyle w:val="1"/>
              <w:spacing w:line="360" w:lineRule="auto"/>
              <w:rPr>
                <w:rFonts w:ascii="Tahoma" w:hAnsi="Tahoma" w:cs="Tahoma"/>
                <w:bCs w:val="0"/>
                <w:sz w:val="20"/>
                <w:szCs w:val="20"/>
                <w:lang w:val="el-GR"/>
              </w:rPr>
            </w:pPr>
          </w:p>
          <w:p w14:paraId="06DA90DD" w14:textId="77777777" w:rsidR="00786763" w:rsidRPr="00EB7D65" w:rsidRDefault="00786763" w:rsidP="009C2E05">
            <w:pPr>
              <w:tabs>
                <w:tab w:val="left" w:pos="-720"/>
              </w:tabs>
              <w:spacing w:line="360" w:lineRule="auto"/>
              <w:jc w:val="center"/>
              <w:rPr>
                <w:rFonts w:ascii="Tahoma" w:hAnsi="Tahoma" w:cs="Tahoma"/>
                <w:b/>
                <w:sz w:val="20"/>
                <w:szCs w:val="20"/>
                <w:lang w:val="en-US"/>
              </w:rPr>
            </w:pPr>
            <w:r w:rsidRPr="00EB7D65">
              <w:rPr>
                <w:rFonts w:ascii="Tahoma" w:hAnsi="Tahoma" w:cs="Tahoma"/>
                <w:b/>
                <w:sz w:val="20"/>
                <w:szCs w:val="20"/>
              </w:rPr>
              <w:t>Επιδόρπια</w:t>
            </w:r>
            <w:r w:rsidRPr="00EB7D65">
              <w:rPr>
                <w:rFonts w:ascii="Tahoma" w:hAnsi="Tahoma" w:cs="Tahoma"/>
                <w:b/>
                <w:sz w:val="20"/>
                <w:szCs w:val="20"/>
                <w:lang w:val="en-US"/>
              </w:rPr>
              <w:t>:</w:t>
            </w:r>
          </w:p>
        </w:tc>
        <w:tc>
          <w:tcPr>
            <w:tcW w:w="1399" w:type="dxa"/>
            <w:tcBorders>
              <w:top w:val="single" w:sz="6" w:space="0" w:color="auto"/>
              <w:bottom w:val="double" w:sz="6" w:space="0" w:color="auto"/>
            </w:tcBorders>
          </w:tcPr>
          <w:p w14:paraId="09F42284" w14:textId="77777777" w:rsidR="00786763" w:rsidRPr="00EB7D65" w:rsidRDefault="00786763" w:rsidP="009C2E05">
            <w:pPr>
              <w:tabs>
                <w:tab w:val="left" w:pos="-720"/>
              </w:tabs>
              <w:spacing w:line="360" w:lineRule="auto"/>
              <w:rPr>
                <w:rFonts w:ascii="Tahoma" w:hAnsi="Tahoma" w:cs="Tahoma"/>
                <w:sz w:val="20"/>
                <w:szCs w:val="20"/>
              </w:rPr>
            </w:pPr>
          </w:p>
        </w:tc>
        <w:tc>
          <w:tcPr>
            <w:tcW w:w="1436" w:type="dxa"/>
            <w:tcBorders>
              <w:top w:val="single" w:sz="6" w:space="0" w:color="auto"/>
              <w:bottom w:val="double" w:sz="6" w:space="0" w:color="auto"/>
            </w:tcBorders>
          </w:tcPr>
          <w:p w14:paraId="75DCC637" w14:textId="77777777" w:rsidR="00786763" w:rsidRPr="00EB7D65" w:rsidRDefault="00786763" w:rsidP="009C2E05">
            <w:pPr>
              <w:tabs>
                <w:tab w:val="left" w:pos="-720"/>
              </w:tabs>
              <w:spacing w:line="360" w:lineRule="auto"/>
              <w:rPr>
                <w:rFonts w:ascii="Tahoma" w:hAnsi="Tahoma" w:cs="Tahoma"/>
                <w:sz w:val="20"/>
                <w:szCs w:val="20"/>
              </w:rPr>
            </w:pPr>
          </w:p>
        </w:tc>
        <w:tc>
          <w:tcPr>
            <w:tcW w:w="1134" w:type="dxa"/>
            <w:tcBorders>
              <w:top w:val="single" w:sz="6" w:space="0" w:color="auto"/>
              <w:bottom w:val="double" w:sz="6" w:space="0" w:color="auto"/>
            </w:tcBorders>
          </w:tcPr>
          <w:p w14:paraId="31AD28E3" w14:textId="77777777" w:rsidR="00786763" w:rsidRPr="00EB7D65" w:rsidRDefault="00786763" w:rsidP="009C2E05">
            <w:pPr>
              <w:tabs>
                <w:tab w:val="left" w:pos="-720"/>
              </w:tabs>
              <w:spacing w:line="360" w:lineRule="auto"/>
              <w:rPr>
                <w:rFonts w:ascii="Tahoma" w:hAnsi="Tahoma" w:cs="Tahoma"/>
                <w:sz w:val="20"/>
                <w:szCs w:val="20"/>
              </w:rPr>
            </w:pPr>
          </w:p>
        </w:tc>
        <w:tc>
          <w:tcPr>
            <w:tcW w:w="1417" w:type="dxa"/>
            <w:tcBorders>
              <w:top w:val="single" w:sz="6" w:space="0" w:color="auto"/>
              <w:bottom w:val="double" w:sz="6" w:space="0" w:color="auto"/>
            </w:tcBorders>
          </w:tcPr>
          <w:p w14:paraId="5B065E83" w14:textId="77777777" w:rsidR="00786763" w:rsidRPr="00EB7D65" w:rsidRDefault="00786763" w:rsidP="009C2E05">
            <w:pPr>
              <w:tabs>
                <w:tab w:val="left" w:pos="-720"/>
              </w:tabs>
              <w:spacing w:line="360" w:lineRule="auto"/>
              <w:rPr>
                <w:rFonts w:ascii="Tahoma" w:hAnsi="Tahoma" w:cs="Tahoma"/>
                <w:sz w:val="20"/>
                <w:szCs w:val="20"/>
              </w:rPr>
            </w:pPr>
          </w:p>
        </w:tc>
        <w:tc>
          <w:tcPr>
            <w:tcW w:w="1560" w:type="dxa"/>
            <w:tcBorders>
              <w:top w:val="single" w:sz="6" w:space="0" w:color="auto"/>
              <w:bottom w:val="double" w:sz="6" w:space="0" w:color="auto"/>
            </w:tcBorders>
          </w:tcPr>
          <w:p w14:paraId="1E649D76" w14:textId="77777777" w:rsidR="00786763" w:rsidRPr="00EB7D65" w:rsidRDefault="00786763" w:rsidP="009C2E05">
            <w:pPr>
              <w:tabs>
                <w:tab w:val="left" w:pos="-720"/>
              </w:tabs>
              <w:spacing w:line="360" w:lineRule="auto"/>
              <w:rPr>
                <w:rFonts w:ascii="Tahoma" w:hAnsi="Tahoma" w:cs="Tahoma"/>
                <w:sz w:val="20"/>
                <w:szCs w:val="20"/>
              </w:rPr>
            </w:pPr>
          </w:p>
        </w:tc>
        <w:tc>
          <w:tcPr>
            <w:tcW w:w="1417" w:type="dxa"/>
            <w:tcBorders>
              <w:top w:val="single" w:sz="6" w:space="0" w:color="auto"/>
              <w:bottom w:val="double" w:sz="6" w:space="0" w:color="auto"/>
            </w:tcBorders>
          </w:tcPr>
          <w:p w14:paraId="14F9717D" w14:textId="77777777" w:rsidR="00786763" w:rsidRPr="00EB7D65" w:rsidRDefault="00786763" w:rsidP="009C2E05">
            <w:pPr>
              <w:tabs>
                <w:tab w:val="left" w:pos="-720"/>
              </w:tabs>
              <w:spacing w:line="360" w:lineRule="auto"/>
              <w:rPr>
                <w:rFonts w:ascii="Tahoma" w:hAnsi="Tahoma" w:cs="Tahoma"/>
                <w:sz w:val="20"/>
                <w:szCs w:val="20"/>
              </w:rPr>
            </w:pPr>
          </w:p>
        </w:tc>
        <w:tc>
          <w:tcPr>
            <w:tcW w:w="1568" w:type="dxa"/>
            <w:tcBorders>
              <w:top w:val="single" w:sz="6" w:space="0" w:color="auto"/>
              <w:bottom w:val="double" w:sz="6" w:space="0" w:color="auto"/>
            </w:tcBorders>
          </w:tcPr>
          <w:p w14:paraId="40839609" w14:textId="77777777" w:rsidR="00786763" w:rsidRPr="00EB7D65" w:rsidRDefault="00786763" w:rsidP="009C2E05">
            <w:pPr>
              <w:tabs>
                <w:tab w:val="left" w:pos="-720"/>
              </w:tabs>
              <w:spacing w:line="360" w:lineRule="auto"/>
              <w:rPr>
                <w:rFonts w:ascii="Tahoma" w:hAnsi="Tahoma" w:cs="Tahoma"/>
                <w:sz w:val="20"/>
                <w:szCs w:val="20"/>
              </w:rPr>
            </w:pPr>
          </w:p>
        </w:tc>
      </w:tr>
      <w:tr w:rsidR="00786763" w:rsidRPr="00EB7D65" w14:paraId="0AE423B0" w14:textId="77777777" w:rsidTr="009C2E05">
        <w:trPr>
          <w:trHeight w:val="2598"/>
        </w:trPr>
        <w:tc>
          <w:tcPr>
            <w:tcW w:w="1844" w:type="dxa"/>
            <w:tcBorders>
              <w:top w:val="nil"/>
            </w:tcBorders>
          </w:tcPr>
          <w:p w14:paraId="42E2C4F2" w14:textId="77777777" w:rsidR="00786763" w:rsidRPr="00EB7D65" w:rsidRDefault="00786763" w:rsidP="009C2E05">
            <w:pPr>
              <w:tabs>
                <w:tab w:val="left" w:pos="-720"/>
              </w:tabs>
              <w:spacing w:line="360" w:lineRule="auto"/>
              <w:jc w:val="both"/>
              <w:rPr>
                <w:rFonts w:ascii="Tahoma" w:hAnsi="Tahoma" w:cs="Tahoma"/>
                <w:b/>
                <w:sz w:val="20"/>
                <w:szCs w:val="20"/>
              </w:rPr>
            </w:pPr>
          </w:p>
          <w:p w14:paraId="10AA55CD" w14:textId="77777777" w:rsidR="00786763" w:rsidRPr="00EB7D65" w:rsidRDefault="00786763" w:rsidP="009C2E05">
            <w:pPr>
              <w:tabs>
                <w:tab w:val="left" w:pos="-720"/>
              </w:tabs>
              <w:spacing w:line="360" w:lineRule="auto"/>
              <w:jc w:val="center"/>
              <w:rPr>
                <w:rFonts w:ascii="Tahoma" w:hAnsi="Tahoma" w:cs="Tahoma"/>
                <w:b/>
                <w:sz w:val="20"/>
                <w:szCs w:val="20"/>
              </w:rPr>
            </w:pPr>
            <w:r w:rsidRPr="00EB7D65">
              <w:rPr>
                <w:rFonts w:ascii="Tahoma" w:hAnsi="Tahoma" w:cs="Tahoma"/>
                <w:b/>
                <w:sz w:val="20"/>
                <w:szCs w:val="20"/>
              </w:rPr>
              <w:t>Δ</w:t>
            </w:r>
          </w:p>
          <w:p w14:paraId="71AA63CC" w14:textId="77777777" w:rsidR="00786763" w:rsidRPr="00EB7D65" w:rsidRDefault="00786763" w:rsidP="009C2E05">
            <w:pPr>
              <w:tabs>
                <w:tab w:val="left" w:pos="-720"/>
              </w:tabs>
              <w:spacing w:line="360" w:lineRule="auto"/>
              <w:jc w:val="center"/>
              <w:rPr>
                <w:rFonts w:ascii="Tahoma" w:hAnsi="Tahoma" w:cs="Tahoma"/>
                <w:b/>
                <w:sz w:val="20"/>
                <w:szCs w:val="20"/>
              </w:rPr>
            </w:pPr>
            <w:r w:rsidRPr="00EB7D65">
              <w:rPr>
                <w:rFonts w:ascii="Tahoma" w:hAnsi="Tahoma" w:cs="Tahoma"/>
                <w:b/>
                <w:sz w:val="20"/>
                <w:szCs w:val="20"/>
              </w:rPr>
              <w:t>Ε</w:t>
            </w:r>
          </w:p>
          <w:p w14:paraId="30C39082" w14:textId="77777777" w:rsidR="00786763" w:rsidRPr="00EB7D65" w:rsidRDefault="00786763" w:rsidP="009C2E05">
            <w:pPr>
              <w:tabs>
                <w:tab w:val="left" w:pos="-720"/>
              </w:tabs>
              <w:spacing w:line="360" w:lineRule="auto"/>
              <w:jc w:val="center"/>
              <w:rPr>
                <w:rFonts w:ascii="Tahoma" w:hAnsi="Tahoma" w:cs="Tahoma"/>
                <w:b/>
                <w:sz w:val="20"/>
                <w:szCs w:val="20"/>
              </w:rPr>
            </w:pPr>
            <w:r w:rsidRPr="00EB7D65">
              <w:rPr>
                <w:rFonts w:ascii="Tahoma" w:hAnsi="Tahoma" w:cs="Tahoma"/>
                <w:b/>
                <w:sz w:val="20"/>
                <w:szCs w:val="20"/>
              </w:rPr>
              <w:t>Ι</w:t>
            </w:r>
          </w:p>
          <w:p w14:paraId="598B8765" w14:textId="77777777" w:rsidR="00786763" w:rsidRPr="00EB7D65" w:rsidRDefault="00786763" w:rsidP="009C2E05">
            <w:pPr>
              <w:tabs>
                <w:tab w:val="left" w:pos="-720"/>
              </w:tabs>
              <w:spacing w:line="360" w:lineRule="auto"/>
              <w:jc w:val="center"/>
              <w:rPr>
                <w:rFonts w:ascii="Tahoma" w:hAnsi="Tahoma" w:cs="Tahoma"/>
                <w:b/>
                <w:sz w:val="20"/>
                <w:szCs w:val="20"/>
              </w:rPr>
            </w:pPr>
            <w:r w:rsidRPr="00EB7D65">
              <w:rPr>
                <w:rFonts w:ascii="Tahoma" w:hAnsi="Tahoma" w:cs="Tahoma"/>
                <w:b/>
                <w:sz w:val="20"/>
                <w:szCs w:val="20"/>
              </w:rPr>
              <w:t>Π</w:t>
            </w:r>
          </w:p>
          <w:p w14:paraId="58D6020F" w14:textId="77777777" w:rsidR="00786763" w:rsidRPr="00EB7D65" w:rsidRDefault="00786763" w:rsidP="009C2E05">
            <w:pPr>
              <w:tabs>
                <w:tab w:val="left" w:pos="-720"/>
              </w:tabs>
              <w:spacing w:line="360" w:lineRule="auto"/>
              <w:jc w:val="center"/>
              <w:rPr>
                <w:rFonts w:ascii="Tahoma" w:hAnsi="Tahoma" w:cs="Tahoma"/>
                <w:b/>
                <w:sz w:val="20"/>
                <w:szCs w:val="20"/>
              </w:rPr>
            </w:pPr>
            <w:r w:rsidRPr="00EB7D65">
              <w:rPr>
                <w:rFonts w:ascii="Tahoma" w:hAnsi="Tahoma" w:cs="Tahoma"/>
                <w:b/>
                <w:sz w:val="20"/>
                <w:szCs w:val="20"/>
              </w:rPr>
              <w:t>Ν</w:t>
            </w:r>
          </w:p>
          <w:p w14:paraId="2519E785" w14:textId="77777777" w:rsidR="00786763" w:rsidRPr="00EB7D65" w:rsidRDefault="00786763" w:rsidP="009C2E05">
            <w:pPr>
              <w:tabs>
                <w:tab w:val="left" w:pos="-720"/>
              </w:tabs>
              <w:spacing w:line="360" w:lineRule="auto"/>
              <w:jc w:val="center"/>
              <w:rPr>
                <w:rFonts w:ascii="Tahoma" w:hAnsi="Tahoma" w:cs="Tahoma"/>
                <w:b/>
                <w:sz w:val="20"/>
                <w:szCs w:val="20"/>
              </w:rPr>
            </w:pPr>
            <w:r w:rsidRPr="00EB7D65">
              <w:rPr>
                <w:rFonts w:ascii="Tahoma" w:hAnsi="Tahoma" w:cs="Tahoma"/>
                <w:b/>
                <w:sz w:val="20"/>
                <w:szCs w:val="20"/>
              </w:rPr>
              <w:t>Ο</w:t>
            </w:r>
          </w:p>
          <w:p w14:paraId="6DD3ACA2" w14:textId="77777777" w:rsidR="00786763" w:rsidRPr="00EB7D65" w:rsidRDefault="00786763" w:rsidP="009C2E05">
            <w:pPr>
              <w:tabs>
                <w:tab w:val="left" w:pos="-720"/>
              </w:tabs>
              <w:spacing w:line="360" w:lineRule="auto"/>
              <w:jc w:val="center"/>
              <w:rPr>
                <w:rFonts w:ascii="Tahoma" w:hAnsi="Tahoma" w:cs="Tahoma"/>
                <w:b/>
                <w:sz w:val="20"/>
                <w:szCs w:val="20"/>
              </w:rPr>
            </w:pPr>
          </w:p>
        </w:tc>
        <w:tc>
          <w:tcPr>
            <w:tcW w:w="1887" w:type="dxa"/>
            <w:tcBorders>
              <w:top w:val="nil"/>
            </w:tcBorders>
          </w:tcPr>
          <w:p w14:paraId="6C92C274" w14:textId="77777777" w:rsidR="00786763" w:rsidRDefault="00786763" w:rsidP="009C2E05">
            <w:pPr>
              <w:tabs>
                <w:tab w:val="left" w:pos="-720"/>
              </w:tabs>
              <w:spacing w:line="360" w:lineRule="auto"/>
              <w:jc w:val="center"/>
              <w:rPr>
                <w:rFonts w:ascii="Tahoma" w:hAnsi="Tahoma" w:cs="Tahoma"/>
                <w:b/>
                <w:sz w:val="20"/>
                <w:szCs w:val="20"/>
              </w:rPr>
            </w:pPr>
          </w:p>
          <w:p w14:paraId="553AC2DE" w14:textId="77777777" w:rsidR="00786763" w:rsidRPr="001B546D" w:rsidRDefault="00786763" w:rsidP="009C2E05">
            <w:pPr>
              <w:tabs>
                <w:tab w:val="left" w:pos="-720"/>
              </w:tabs>
              <w:spacing w:line="276" w:lineRule="auto"/>
              <w:jc w:val="center"/>
              <w:rPr>
                <w:rFonts w:ascii="Tahoma" w:hAnsi="Tahoma" w:cs="Tahoma"/>
                <w:b/>
                <w:sz w:val="20"/>
                <w:szCs w:val="20"/>
              </w:rPr>
            </w:pPr>
            <w:r w:rsidRPr="001B546D">
              <w:rPr>
                <w:rFonts w:ascii="Tahoma" w:hAnsi="Tahoma" w:cs="Tahoma"/>
                <w:b/>
                <w:sz w:val="20"/>
                <w:szCs w:val="20"/>
              </w:rPr>
              <w:t>Συνοδευτικά:</w:t>
            </w:r>
          </w:p>
          <w:p w14:paraId="4A5299B0" w14:textId="77777777" w:rsidR="00786763" w:rsidRPr="001B546D" w:rsidRDefault="00786763" w:rsidP="009C2E05">
            <w:pPr>
              <w:tabs>
                <w:tab w:val="left" w:pos="-720"/>
              </w:tabs>
              <w:spacing w:line="276" w:lineRule="auto"/>
              <w:jc w:val="center"/>
              <w:rPr>
                <w:rFonts w:ascii="Tahoma" w:hAnsi="Tahoma" w:cs="Tahoma"/>
                <w:b/>
                <w:sz w:val="20"/>
                <w:szCs w:val="20"/>
              </w:rPr>
            </w:pPr>
          </w:p>
          <w:p w14:paraId="5DDEC303" w14:textId="77777777" w:rsidR="00786763" w:rsidRPr="001B546D" w:rsidRDefault="00786763" w:rsidP="009C2E05">
            <w:pPr>
              <w:tabs>
                <w:tab w:val="left" w:pos="-720"/>
              </w:tabs>
              <w:spacing w:line="276" w:lineRule="auto"/>
              <w:jc w:val="center"/>
              <w:rPr>
                <w:rFonts w:ascii="Tahoma" w:hAnsi="Tahoma" w:cs="Tahoma"/>
                <w:b/>
                <w:sz w:val="20"/>
                <w:szCs w:val="20"/>
              </w:rPr>
            </w:pPr>
            <w:r w:rsidRPr="001B546D">
              <w:rPr>
                <w:rFonts w:ascii="Tahoma" w:hAnsi="Tahoma" w:cs="Tahoma"/>
                <w:b/>
                <w:sz w:val="20"/>
                <w:szCs w:val="20"/>
              </w:rPr>
              <w:t>Κυρίως πιάτο-α:</w:t>
            </w:r>
          </w:p>
          <w:p w14:paraId="45EC2E45" w14:textId="77777777" w:rsidR="00786763" w:rsidRPr="001B546D" w:rsidRDefault="00786763" w:rsidP="009C2E05">
            <w:pPr>
              <w:tabs>
                <w:tab w:val="left" w:pos="-720"/>
              </w:tabs>
              <w:spacing w:line="276" w:lineRule="auto"/>
              <w:jc w:val="center"/>
              <w:rPr>
                <w:rFonts w:ascii="Tahoma" w:hAnsi="Tahoma" w:cs="Tahoma"/>
                <w:b/>
                <w:sz w:val="20"/>
                <w:szCs w:val="20"/>
              </w:rPr>
            </w:pPr>
          </w:p>
          <w:p w14:paraId="10B7E14A" w14:textId="77777777" w:rsidR="00786763" w:rsidRPr="001B546D" w:rsidRDefault="00786763" w:rsidP="009C2E05">
            <w:pPr>
              <w:tabs>
                <w:tab w:val="left" w:pos="-720"/>
              </w:tabs>
              <w:spacing w:line="276" w:lineRule="auto"/>
              <w:jc w:val="center"/>
              <w:rPr>
                <w:rFonts w:ascii="Tahoma" w:hAnsi="Tahoma" w:cs="Tahoma"/>
                <w:b/>
                <w:sz w:val="20"/>
                <w:szCs w:val="20"/>
              </w:rPr>
            </w:pPr>
            <w:r w:rsidRPr="001B546D">
              <w:rPr>
                <w:rFonts w:ascii="Tahoma" w:hAnsi="Tahoma" w:cs="Tahoma"/>
                <w:b/>
                <w:sz w:val="20"/>
                <w:szCs w:val="20"/>
              </w:rPr>
              <w:t>*Ειδικό μενού:</w:t>
            </w:r>
          </w:p>
          <w:p w14:paraId="794A8DA6" w14:textId="77777777" w:rsidR="00786763" w:rsidRPr="001B546D" w:rsidRDefault="00786763" w:rsidP="009C2E05">
            <w:pPr>
              <w:pStyle w:val="1"/>
              <w:spacing w:line="360" w:lineRule="auto"/>
              <w:rPr>
                <w:rFonts w:ascii="Tahoma" w:hAnsi="Tahoma" w:cs="Tahoma"/>
                <w:bCs w:val="0"/>
                <w:sz w:val="20"/>
                <w:szCs w:val="20"/>
                <w:lang w:val="el-GR"/>
              </w:rPr>
            </w:pPr>
          </w:p>
          <w:p w14:paraId="3C291B3B" w14:textId="77777777" w:rsidR="00786763" w:rsidRPr="00EB7D65" w:rsidRDefault="00786763" w:rsidP="009C2E05">
            <w:pPr>
              <w:tabs>
                <w:tab w:val="left" w:pos="-720"/>
              </w:tabs>
              <w:spacing w:line="360" w:lineRule="auto"/>
              <w:jc w:val="center"/>
              <w:rPr>
                <w:rFonts w:ascii="Tahoma" w:hAnsi="Tahoma" w:cs="Tahoma"/>
                <w:b/>
                <w:sz w:val="20"/>
                <w:szCs w:val="20"/>
                <w:lang w:val="en-US"/>
              </w:rPr>
            </w:pPr>
            <w:r w:rsidRPr="00EB7D65">
              <w:rPr>
                <w:rFonts w:ascii="Tahoma" w:hAnsi="Tahoma" w:cs="Tahoma"/>
                <w:b/>
                <w:sz w:val="20"/>
                <w:szCs w:val="20"/>
              </w:rPr>
              <w:t>Επιδόρπια</w:t>
            </w:r>
            <w:r w:rsidRPr="00EB7D65">
              <w:rPr>
                <w:rFonts w:ascii="Tahoma" w:hAnsi="Tahoma" w:cs="Tahoma"/>
                <w:b/>
                <w:sz w:val="20"/>
                <w:szCs w:val="20"/>
                <w:lang w:val="en-US"/>
              </w:rPr>
              <w:t>:</w:t>
            </w:r>
          </w:p>
        </w:tc>
        <w:tc>
          <w:tcPr>
            <w:tcW w:w="1399" w:type="dxa"/>
            <w:tcBorders>
              <w:top w:val="nil"/>
            </w:tcBorders>
          </w:tcPr>
          <w:p w14:paraId="10067F14" w14:textId="77777777" w:rsidR="00786763" w:rsidRPr="00EB7D65" w:rsidRDefault="00786763" w:rsidP="009C2E05">
            <w:pPr>
              <w:tabs>
                <w:tab w:val="left" w:pos="-720"/>
              </w:tabs>
              <w:spacing w:line="360" w:lineRule="auto"/>
              <w:rPr>
                <w:rFonts w:ascii="Tahoma" w:hAnsi="Tahoma" w:cs="Tahoma"/>
                <w:sz w:val="20"/>
                <w:szCs w:val="20"/>
              </w:rPr>
            </w:pPr>
          </w:p>
          <w:p w14:paraId="6445D12B" w14:textId="77777777" w:rsidR="00786763" w:rsidRPr="00EB7D65" w:rsidRDefault="00786763" w:rsidP="009C2E05">
            <w:pPr>
              <w:tabs>
                <w:tab w:val="left" w:pos="-720"/>
              </w:tabs>
              <w:spacing w:line="360" w:lineRule="auto"/>
              <w:rPr>
                <w:rFonts w:ascii="Tahoma" w:hAnsi="Tahoma" w:cs="Tahoma"/>
                <w:sz w:val="20"/>
                <w:szCs w:val="20"/>
              </w:rPr>
            </w:pPr>
          </w:p>
        </w:tc>
        <w:tc>
          <w:tcPr>
            <w:tcW w:w="1436" w:type="dxa"/>
            <w:tcBorders>
              <w:top w:val="nil"/>
            </w:tcBorders>
          </w:tcPr>
          <w:p w14:paraId="65765395" w14:textId="77777777" w:rsidR="00786763" w:rsidRPr="00EB7D65" w:rsidRDefault="00786763" w:rsidP="009C2E05">
            <w:pPr>
              <w:tabs>
                <w:tab w:val="left" w:pos="-720"/>
              </w:tabs>
              <w:spacing w:line="360" w:lineRule="auto"/>
              <w:rPr>
                <w:rFonts w:ascii="Tahoma" w:hAnsi="Tahoma" w:cs="Tahoma"/>
                <w:sz w:val="20"/>
                <w:szCs w:val="20"/>
              </w:rPr>
            </w:pPr>
          </w:p>
        </w:tc>
        <w:tc>
          <w:tcPr>
            <w:tcW w:w="1134" w:type="dxa"/>
            <w:tcBorders>
              <w:top w:val="nil"/>
            </w:tcBorders>
          </w:tcPr>
          <w:p w14:paraId="077169BA" w14:textId="77777777" w:rsidR="00786763" w:rsidRPr="00EB7D65" w:rsidRDefault="00786763" w:rsidP="009C2E05">
            <w:pPr>
              <w:tabs>
                <w:tab w:val="left" w:pos="-720"/>
              </w:tabs>
              <w:spacing w:line="360" w:lineRule="auto"/>
              <w:rPr>
                <w:rFonts w:ascii="Tahoma" w:hAnsi="Tahoma" w:cs="Tahoma"/>
                <w:sz w:val="20"/>
                <w:szCs w:val="20"/>
              </w:rPr>
            </w:pPr>
          </w:p>
        </w:tc>
        <w:tc>
          <w:tcPr>
            <w:tcW w:w="1417" w:type="dxa"/>
            <w:tcBorders>
              <w:top w:val="nil"/>
            </w:tcBorders>
          </w:tcPr>
          <w:p w14:paraId="24F1BBF2" w14:textId="77777777" w:rsidR="00786763" w:rsidRPr="00EB7D65" w:rsidRDefault="00786763" w:rsidP="009C2E05">
            <w:pPr>
              <w:tabs>
                <w:tab w:val="left" w:pos="-720"/>
              </w:tabs>
              <w:spacing w:line="360" w:lineRule="auto"/>
              <w:rPr>
                <w:rFonts w:ascii="Tahoma" w:hAnsi="Tahoma" w:cs="Tahoma"/>
                <w:sz w:val="20"/>
                <w:szCs w:val="20"/>
              </w:rPr>
            </w:pPr>
          </w:p>
        </w:tc>
        <w:tc>
          <w:tcPr>
            <w:tcW w:w="1560" w:type="dxa"/>
            <w:tcBorders>
              <w:top w:val="nil"/>
            </w:tcBorders>
          </w:tcPr>
          <w:p w14:paraId="68C3EF4E" w14:textId="77777777" w:rsidR="00786763" w:rsidRPr="00EB7D65" w:rsidRDefault="00786763" w:rsidP="009C2E05">
            <w:pPr>
              <w:tabs>
                <w:tab w:val="left" w:pos="-720"/>
              </w:tabs>
              <w:spacing w:line="360" w:lineRule="auto"/>
              <w:rPr>
                <w:rFonts w:ascii="Tahoma" w:hAnsi="Tahoma" w:cs="Tahoma"/>
                <w:sz w:val="20"/>
                <w:szCs w:val="20"/>
              </w:rPr>
            </w:pPr>
          </w:p>
        </w:tc>
        <w:tc>
          <w:tcPr>
            <w:tcW w:w="1417" w:type="dxa"/>
            <w:tcBorders>
              <w:top w:val="nil"/>
            </w:tcBorders>
          </w:tcPr>
          <w:p w14:paraId="3FC06C9C" w14:textId="77777777" w:rsidR="00786763" w:rsidRPr="00EB7D65" w:rsidRDefault="00786763" w:rsidP="009C2E05">
            <w:pPr>
              <w:tabs>
                <w:tab w:val="left" w:pos="-720"/>
              </w:tabs>
              <w:spacing w:line="360" w:lineRule="auto"/>
              <w:rPr>
                <w:rFonts w:ascii="Tahoma" w:hAnsi="Tahoma" w:cs="Tahoma"/>
                <w:sz w:val="20"/>
                <w:szCs w:val="20"/>
              </w:rPr>
            </w:pPr>
          </w:p>
        </w:tc>
        <w:tc>
          <w:tcPr>
            <w:tcW w:w="1568" w:type="dxa"/>
            <w:tcBorders>
              <w:top w:val="nil"/>
            </w:tcBorders>
          </w:tcPr>
          <w:p w14:paraId="54137E61" w14:textId="77777777" w:rsidR="00786763" w:rsidRPr="00EB7D65" w:rsidRDefault="00786763" w:rsidP="009C2E05">
            <w:pPr>
              <w:tabs>
                <w:tab w:val="left" w:pos="-720"/>
              </w:tabs>
              <w:spacing w:line="360" w:lineRule="auto"/>
              <w:rPr>
                <w:rFonts w:ascii="Tahoma" w:hAnsi="Tahoma" w:cs="Tahoma"/>
                <w:sz w:val="20"/>
                <w:szCs w:val="20"/>
              </w:rPr>
            </w:pPr>
          </w:p>
        </w:tc>
      </w:tr>
    </w:tbl>
    <w:p w14:paraId="0C415FE9" w14:textId="52E0760F" w:rsidR="00786763" w:rsidRDefault="00786763">
      <w:pPr>
        <w:rPr>
          <w:rFonts w:ascii="Tahoma" w:eastAsia="Times New Roman" w:hAnsi="Tahoma" w:cs="Tahoma"/>
          <w:sz w:val="20"/>
          <w:szCs w:val="20"/>
          <w:lang w:eastAsia="zh-CN"/>
        </w:rPr>
      </w:pPr>
    </w:p>
    <w:p w14:paraId="5A5E8680" w14:textId="77777777" w:rsidR="003C5FBB" w:rsidRPr="003C5FBB" w:rsidRDefault="003C5FBB" w:rsidP="003C5FBB">
      <w:pPr>
        <w:tabs>
          <w:tab w:val="right" w:leader="dot" w:pos="8100"/>
        </w:tabs>
        <w:spacing w:after="120" w:line="312" w:lineRule="auto"/>
        <w:ind w:left="283"/>
        <w:jc w:val="both"/>
        <w:rPr>
          <w:rFonts w:ascii="Tahoma" w:eastAsia="Times New Roman" w:hAnsi="Tahoma" w:cs="Tahoma"/>
          <w:b/>
          <w:sz w:val="20"/>
          <w:szCs w:val="16"/>
          <w:lang w:val="en-US" w:eastAsia="zh-CN"/>
        </w:rPr>
      </w:pPr>
    </w:p>
    <w:p w14:paraId="775AC1A6" w14:textId="77777777" w:rsidR="003C5FBB" w:rsidRPr="003C5FBB" w:rsidRDefault="003C5FBB" w:rsidP="003C5FBB">
      <w:pPr>
        <w:tabs>
          <w:tab w:val="right" w:leader="dot" w:pos="8100"/>
        </w:tabs>
        <w:spacing w:after="120" w:line="312" w:lineRule="auto"/>
        <w:ind w:left="283"/>
        <w:jc w:val="both"/>
        <w:rPr>
          <w:rFonts w:ascii="Tahoma" w:eastAsia="Times New Roman" w:hAnsi="Tahoma" w:cs="Tahoma"/>
          <w:sz w:val="20"/>
          <w:szCs w:val="16"/>
          <w:lang w:eastAsia="zh-CN"/>
        </w:rPr>
      </w:pPr>
      <w:r w:rsidRPr="003C5FBB">
        <w:rPr>
          <w:rFonts w:ascii="Tahoma" w:eastAsia="Times New Roman" w:hAnsi="Tahoma" w:cs="Tahoma"/>
          <w:b/>
          <w:sz w:val="20"/>
          <w:szCs w:val="16"/>
          <w:lang w:eastAsia="zh-CN"/>
        </w:rPr>
        <w:t>*</w:t>
      </w:r>
      <w:r w:rsidRPr="003C5FBB">
        <w:rPr>
          <w:rFonts w:ascii="Tahoma" w:eastAsia="Times New Roman" w:hAnsi="Tahoma" w:cs="Tahoma"/>
          <w:sz w:val="20"/>
          <w:szCs w:val="16"/>
          <w:lang w:eastAsia="zh-CN"/>
        </w:rPr>
        <w:t xml:space="preserve">Ειδικό μενού : νηστειών και διαίτης, ειδικό πιάτο για κάλυψη ειδικών διατροφικών αναγκών </w:t>
      </w:r>
      <w:proofErr w:type="spellStart"/>
      <w:r w:rsidRPr="003C5FBB">
        <w:rPr>
          <w:rFonts w:ascii="Tahoma" w:eastAsia="Times New Roman" w:hAnsi="Tahoma" w:cs="Tahoma"/>
          <w:sz w:val="20"/>
          <w:szCs w:val="16"/>
          <w:lang w:eastAsia="zh-CN"/>
        </w:rPr>
        <w:t>σιτιζόμενων</w:t>
      </w:r>
      <w:proofErr w:type="spellEnd"/>
      <w:r w:rsidRPr="003C5FBB">
        <w:rPr>
          <w:rFonts w:ascii="Tahoma" w:eastAsia="Times New Roman" w:hAnsi="Tahoma" w:cs="Tahoma"/>
          <w:sz w:val="20"/>
          <w:szCs w:val="16"/>
          <w:lang w:eastAsia="zh-CN"/>
        </w:rPr>
        <w:t>. Θα πρέπει να περιλαμβάνεται στο προσφερόμενο μενού. Προσφορά που δεν περιλαμβάνει ειδικό μενού αποκλείεται της περαιτέρω αξιολόγησης, ως τεχνικά και λειτουργικά απαράδεκτη.</w:t>
      </w:r>
    </w:p>
    <w:p w14:paraId="6FC405BF" w14:textId="77777777" w:rsidR="003C5FBB" w:rsidRPr="003C5FBB" w:rsidRDefault="003C5FBB" w:rsidP="003C5FBB">
      <w:pPr>
        <w:tabs>
          <w:tab w:val="right" w:leader="dot" w:pos="8100"/>
        </w:tabs>
        <w:spacing w:after="120" w:line="360" w:lineRule="auto"/>
        <w:jc w:val="both"/>
        <w:rPr>
          <w:rFonts w:ascii="Tahoma" w:eastAsia="Times New Roman" w:hAnsi="Tahoma" w:cs="Tahoma"/>
          <w:sz w:val="20"/>
          <w:szCs w:val="20"/>
          <w:lang w:eastAsia="el-GR"/>
        </w:rPr>
      </w:pPr>
    </w:p>
    <w:p w14:paraId="4E1D67BF" w14:textId="77777777" w:rsidR="003C5FBB" w:rsidRPr="003C5FBB" w:rsidRDefault="003C5FBB" w:rsidP="003C5FBB">
      <w:pPr>
        <w:suppressAutoHyphens/>
        <w:spacing w:after="0" w:line="360" w:lineRule="auto"/>
        <w:jc w:val="both"/>
        <w:rPr>
          <w:rFonts w:ascii="Tahoma" w:eastAsia="Times New Roman" w:hAnsi="Tahoma" w:cs="Tahoma"/>
          <w:sz w:val="20"/>
          <w:szCs w:val="20"/>
          <w:lang w:eastAsia="el-GR"/>
        </w:rPr>
      </w:pPr>
      <w:r w:rsidRPr="003C5FBB">
        <w:rPr>
          <w:rFonts w:ascii="Tahoma" w:eastAsia="Times New Roman" w:hAnsi="Tahoma" w:cs="Tahoma"/>
          <w:sz w:val="20"/>
          <w:szCs w:val="20"/>
          <w:lang w:eastAsia="zh-CN"/>
        </w:rPr>
        <w:t>Η ποικιλία και η ποσότητα των προσφερόμενων συνοδευτικών,  επιδορπίων και των κυρίως πιάτων, συμπεριλαμβανομένων και των ειδικών μενού, θα αποτελέσουν στοιχείο αξιολόγησης.</w:t>
      </w:r>
    </w:p>
    <w:p w14:paraId="5921F1DD" w14:textId="77777777" w:rsidR="003C5FBB" w:rsidRPr="003C5FBB" w:rsidRDefault="003C5FBB" w:rsidP="003C5FBB">
      <w:pPr>
        <w:suppressAutoHyphens/>
        <w:spacing w:after="60" w:line="360" w:lineRule="auto"/>
        <w:jc w:val="both"/>
        <w:rPr>
          <w:rFonts w:ascii="Tahoma" w:eastAsia="Times New Roman" w:hAnsi="Tahoma" w:cs="Tahoma"/>
          <w:b/>
          <w:bCs/>
          <w:sz w:val="20"/>
          <w:szCs w:val="20"/>
          <w:lang w:eastAsia="zh-CN"/>
        </w:rPr>
      </w:pPr>
      <w:r w:rsidRPr="003C5FBB">
        <w:rPr>
          <w:rFonts w:ascii="Tahoma" w:eastAsia="Times New Roman" w:hAnsi="Tahoma" w:cs="Tahoma"/>
          <w:sz w:val="20"/>
          <w:szCs w:val="20"/>
          <w:lang w:eastAsia="zh-CN"/>
        </w:rPr>
        <w:t>Όλα τα ανωτέρω (συνοδευτικά,  επιδόρπια, ειδικό μενού και κυρίως πιάτα) θα κατονομάζονται και θα αναφέρεται πόσα από το καθένα θα προσφέρονται σε κάθε γεύμα.</w:t>
      </w:r>
    </w:p>
    <w:p w14:paraId="5A499822" w14:textId="77777777" w:rsidR="00B726AB" w:rsidRDefault="00B726AB"/>
    <w:sectPr w:rsidR="00B726AB" w:rsidSect="00786763">
      <w:pgSz w:w="16838" w:h="11906" w:orient="landscape"/>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12500" w14:textId="77777777" w:rsidR="00262D31" w:rsidRDefault="00262D31" w:rsidP="003C5FBB">
      <w:pPr>
        <w:spacing w:after="0" w:line="240" w:lineRule="auto"/>
      </w:pPr>
      <w:r>
        <w:separator/>
      </w:r>
    </w:p>
  </w:endnote>
  <w:endnote w:type="continuationSeparator" w:id="0">
    <w:p w14:paraId="635C375C" w14:textId="77777777" w:rsidR="00262D31" w:rsidRDefault="00262D31" w:rsidP="003C5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D65A2" w14:textId="77777777" w:rsidR="00262D31" w:rsidRDefault="00262D31" w:rsidP="003C5FBB">
      <w:pPr>
        <w:spacing w:after="0" w:line="240" w:lineRule="auto"/>
      </w:pPr>
      <w:r>
        <w:separator/>
      </w:r>
    </w:p>
  </w:footnote>
  <w:footnote w:type="continuationSeparator" w:id="0">
    <w:p w14:paraId="3DAAD511" w14:textId="77777777" w:rsidR="00262D31" w:rsidRDefault="00262D31" w:rsidP="003C5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54855" w14:textId="77777777" w:rsidR="00535B21" w:rsidRDefault="00535B21" w:rsidP="00535B21">
    <w:pPr>
      <w:pBdr>
        <w:top w:val="single" w:sz="6" w:space="7" w:color="000000" w:shadow="1"/>
        <w:left w:val="single" w:sz="6" w:space="7" w:color="000000" w:shadow="1"/>
        <w:bottom w:val="single" w:sz="6" w:space="31" w:color="000000" w:shadow="1"/>
        <w:right w:val="single" w:sz="6" w:space="7" w:color="000000" w:shadow="1"/>
      </w:pBdr>
      <w:shd w:val="pct25" w:color="000000" w:fill="FFFFFF"/>
      <w:spacing w:line="360" w:lineRule="auto"/>
      <w:jc w:val="center"/>
      <w:rPr>
        <w:rFonts w:ascii="Tahoma" w:hAnsi="Tahoma" w:cs="Tahoma"/>
        <w:b/>
        <w:color w:val="000000"/>
        <w:sz w:val="20"/>
        <w:szCs w:val="20"/>
      </w:rPr>
    </w:pPr>
    <w:bookmarkStart w:id="3" w:name="_Toc81829348"/>
    <w:r>
      <w:rPr>
        <w:rFonts w:ascii="Tahoma" w:hAnsi="Tahoma" w:cs="Tahoma"/>
        <w:b/>
        <w:color w:val="000000"/>
        <w:sz w:val="20"/>
        <w:szCs w:val="20"/>
      </w:rPr>
      <w:t>ΑΝΗΚΕΙ ΣΤΗ 490/14.09.2021 ΔΙΑΚΗΡΥΞΗ ΗΛΕΚΤΡΟΝΙΚΟΥ ΑΝΟΙΚΤΟΥ ΔΙΑΓΩΝΙΣΜΟΥ ΚΑΤΩ ΤΩΝ ΟΡΙΩΝ</w:t>
    </w:r>
  </w:p>
  <w:p w14:paraId="3E24C3BD" w14:textId="77777777" w:rsidR="00535B21" w:rsidRDefault="00535B21" w:rsidP="00535B21">
    <w:pPr>
      <w:pBdr>
        <w:top w:val="single" w:sz="6" w:space="7" w:color="000000" w:shadow="1"/>
        <w:left w:val="single" w:sz="6" w:space="7" w:color="000000" w:shadow="1"/>
        <w:bottom w:val="single" w:sz="6" w:space="31" w:color="000000" w:shadow="1"/>
        <w:right w:val="single" w:sz="6" w:space="7" w:color="000000" w:shadow="1"/>
      </w:pBdr>
      <w:shd w:val="pct25" w:color="000000" w:fill="FFFFFF"/>
      <w:spacing w:line="360" w:lineRule="auto"/>
      <w:jc w:val="center"/>
      <w:rPr>
        <w:rFonts w:ascii="Tahoma" w:hAnsi="Tahoma" w:cs="Tahoma"/>
        <w:b/>
        <w:sz w:val="20"/>
        <w:szCs w:val="20"/>
      </w:rPr>
    </w:pPr>
    <w:r>
      <w:rPr>
        <w:rFonts w:ascii="Tahoma" w:hAnsi="Tahoma" w:cs="Tahoma"/>
        <w:b/>
        <w:color w:val="000000"/>
        <w:sz w:val="20"/>
        <w:szCs w:val="20"/>
      </w:rPr>
      <w:t xml:space="preserve">ΓΙΑ ΤΗΝ </w:t>
    </w:r>
    <w:r>
      <w:rPr>
        <w:rFonts w:ascii="Tahoma" w:hAnsi="Tahoma" w:cs="Tahoma"/>
        <w:sz w:val="20"/>
        <w:szCs w:val="20"/>
      </w:rPr>
      <w:t xml:space="preserve"> </w:t>
    </w:r>
    <w:r>
      <w:rPr>
        <w:rFonts w:ascii="Tahoma" w:hAnsi="Tahoma" w:cs="Tahoma"/>
        <w:b/>
        <w:sz w:val="20"/>
        <w:szCs w:val="20"/>
      </w:rPr>
      <w:t>ΑΝΑΔΕΙΞΗ ΑΝΑΔΟΧΟΥ/ΑΝΑΔΟΧΩΝ ΓΙΑ ΤΗΝ ΣΙΤΙΣΗ ΤΩΝ ΦΟΙΤΗΤΩΝ ΤΟΥ</w:t>
    </w:r>
  </w:p>
  <w:p w14:paraId="237601DA" w14:textId="77777777" w:rsidR="00535B21" w:rsidRDefault="00535B21" w:rsidP="00535B21">
    <w:pPr>
      <w:pBdr>
        <w:top w:val="single" w:sz="6" w:space="7" w:color="000000" w:shadow="1"/>
        <w:left w:val="single" w:sz="6" w:space="7" w:color="000000" w:shadow="1"/>
        <w:bottom w:val="single" w:sz="6" w:space="31" w:color="000000" w:shadow="1"/>
        <w:right w:val="single" w:sz="6" w:space="7" w:color="000000" w:shadow="1"/>
      </w:pBdr>
      <w:shd w:val="pct25" w:color="000000" w:fill="FFFFFF"/>
      <w:spacing w:line="360" w:lineRule="auto"/>
      <w:jc w:val="center"/>
      <w:rPr>
        <w:rFonts w:ascii="Tahoma" w:hAnsi="Tahoma" w:cs="Tahoma"/>
        <w:b/>
        <w:sz w:val="20"/>
        <w:szCs w:val="20"/>
      </w:rPr>
    </w:pPr>
    <w:r>
      <w:rPr>
        <w:rFonts w:ascii="Tahoma" w:hAnsi="Tahoma" w:cs="Tahoma"/>
        <w:b/>
        <w:sz w:val="20"/>
        <w:szCs w:val="20"/>
      </w:rPr>
      <w:t>ΓΕΩΠΟΝΙΚΟΥ ΠΑΝΕΠΙΣΤΗΜΙΟΥ ΑΘΗΝΩΝ ΓΙΑ ΤΑ ΤΜΗΜΑΤΑ ΣΤΗΝ ΑΜΦΙΣΣΑ, ΣΤΗΝ ΘΗΒΑ ΚΑΙ ΤΟ ΚΑΡΠΕΝΗΣΙ</w:t>
    </w:r>
  </w:p>
  <w:bookmarkEnd w:id="3"/>
  <w:p w14:paraId="0F9CEE7A" w14:textId="7085B2C7" w:rsidR="001C4832" w:rsidRPr="001C4832" w:rsidRDefault="001C4832" w:rsidP="001C4832">
    <w:pPr>
      <w:pStyle w:val="a3"/>
      <w:jc w:val="center"/>
      <w:rPr>
        <w:rFonts w:ascii="Tahoma" w:hAnsi="Tahoma" w:cs="Tahoma"/>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177F2"/>
    <w:multiLevelType w:val="hybridMultilevel"/>
    <w:tmpl w:val="F9C8EEB4"/>
    <w:lvl w:ilvl="0" w:tplc="04080001">
      <w:start w:val="1"/>
      <w:numFmt w:val="bullet"/>
      <w:lvlText w:val=""/>
      <w:lvlJc w:val="left"/>
      <w:pPr>
        <w:ind w:left="720" w:hanging="360"/>
      </w:pPr>
      <w:rPr>
        <w:rFonts w:ascii="Symbol" w:hAnsi="Symbol" w:hint="default"/>
      </w:rPr>
    </w:lvl>
    <w:lvl w:ilvl="1" w:tplc="25524848">
      <w:numFmt w:val="bullet"/>
      <w:lvlText w:val="•"/>
      <w:lvlJc w:val="left"/>
      <w:pPr>
        <w:ind w:left="1800" w:hanging="720"/>
      </w:pPr>
      <w:rPr>
        <w:rFonts w:ascii="Tahoma" w:eastAsia="Times New Roman" w:hAnsi="Tahoma" w:cs="Tahom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A072CE"/>
    <w:multiLevelType w:val="hybridMultilevel"/>
    <w:tmpl w:val="0D2822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1361759"/>
    <w:multiLevelType w:val="hybridMultilevel"/>
    <w:tmpl w:val="BCC8F8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39"/>
    <w:rsid w:val="00147439"/>
    <w:rsid w:val="001C4832"/>
    <w:rsid w:val="00262D31"/>
    <w:rsid w:val="003823C4"/>
    <w:rsid w:val="003C5FBB"/>
    <w:rsid w:val="00535B21"/>
    <w:rsid w:val="005D3F39"/>
    <w:rsid w:val="00786763"/>
    <w:rsid w:val="00B726AB"/>
    <w:rsid w:val="00CF54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B74B"/>
  <w15:chartTrackingRefBased/>
  <w15:docId w15:val="{B4EDD34A-4F2C-467F-BB65-B90272A7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786763"/>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FBB"/>
    <w:pPr>
      <w:tabs>
        <w:tab w:val="center" w:pos="4153"/>
        <w:tab w:val="right" w:pos="8306"/>
      </w:tabs>
      <w:spacing w:after="0" w:line="240" w:lineRule="auto"/>
    </w:pPr>
  </w:style>
  <w:style w:type="character" w:customStyle="1" w:styleId="Char">
    <w:name w:val="Κεφαλίδα Char"/>
    <w:basedOn w:val="a0"/>
    <w:link w:val="a3"/>
    <w:uiPriority w:val="99"/>
    <w:rsid w:val="003C5FBB"/>
  </w:style>
  <w:style w:type="paragraph" w:styleId="a4">
    <w:name w:val="footer"/>
    <w:basedOn w:val="a"/>
    <w:link w:val="Char0"/>
    <w:uiPriority w:val="99"/>
    <w:unhideWhenUsed/>
    <w:rsid w:val="003C5FBB"/>
    <w:pPr>
      <w:tabs>
        <w:tab w:val="center" w:pos="4153"/>
        <w:tab w:val="right" w:pos="8306"/>
      </w:tabs>
      <w:spacing w:after="0" w:line="240" w:lineRule="auto"/>
    </w:pPr>
  </w:style>
  <w:style w:type="character" w:customStyle="1" w:styleId="Char0">
    <w:name w:val="Υποσέλιδο Char"/>
    <w:basedOn w:val="a0"/>
    <w:link w:val="a4"/>
    <w:uiPriority w:val="99"/>
    <w:rsid w:val="003C5FBB"/>
  </w:style>
  <w:style w:type="character" w:customStyle="1" w:styleId="1Char">
    <w:name w:val="Επικεφαλίδα 1 Char"/>
    <w:basedOn w:val="a0"/>
    <w:link w:val="1"/>
    <w:rsid w:val="00786763"/>
    <w:rPr>
      <w:rFonts w:ascii="Arial" w:eastAsia="Times New Roman" w:hAnsi="Arial" w:cs="Arial"/>
      <w:b/>
      <w:bCs/>
      <w:color w:val="333399"/>
      <w:sz w:val="28"/>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73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984</Words>
  <Characters>5316</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Michalis Soulis</dc:creator>
  <cp:keywords/>
  <dc:description/>
  <cp:lastModifiedBy>User</cp:lastModifiedBy>
  <cp:revision>6</cp:revision>
  <dcterms:created xsi:type="dcterms:W3CDTF">2021-09-05T09:05:00Z</dcterms:created>
  <dcterms:modified xsi:type="dcterms:W3CDTF">2021-09-14T07:54:00Z</dcterms:modified>
</cp:coreProperties>
</file>