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043" w:rsidRPr="00121043" w:rsidRDefault="00121043" w:rsidP="00121043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  <w:t xml:space="preserve">ΤΕΧΝΙΚΗ </w:t>
      </w:r>
      <w:r w:rsidRPr="00121043"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  <w:t>ΠΡΟΣΦΟΡΑ</w:t>
      </w:r>
    </w:p>
    <w:p w:rsidR="00121043" w:rsidRPr="00121043" w:rsidRDefault="00121043" w:rsidP="00121043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  <w:r w:rsidRPr="00121043"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  <w:t>ΤΜΗΜΑΤΙΚΗΣ ΠΡΟΜΗΘΕΙΑΣ ΕΙΔΩΝ ΚΑΘΑΡΙΟΤΗΤΑΣ</w:t>
      </w:r>
    </w:p>
    <w:p w:rsidR="00121043" w:rsidRPr="00121043" w:rsidRDefault="00121043" w:rsidP="00121043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  <w:r w:rsidRPr="00121043"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  <w:t>ΜΕ ΕΝΔΕΙΚΤΙΚΕΣ ΠΟΣΟΤΗΤΕΣ</w:t>
      </w:r>
    </w:p>
    <w:p w:rsidR="00121043" w:rsidRPr="00121043" w:rsidRDefault="00121043" w:rsidP="00121043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  <w:r w:rsidRPr="00121043"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  <w:t>ΓΙΑ ΤΗΝ ΚΑΛΥΨΗ ΑΝΑΓΚΩΝ ΤΟΥ ΓΕΩΠΟΝΙΚΟΥ ΠΑΝΕΠΙΣΤΗΜΙΟΥ ΑΘΗΝΩΝ ΚΑΙ ΤΩΝ ΠΡΩΗΝ Τ.Ε.Ι. ΑΜΦΙΣΣΑΣ, ΘΗΒΑΣ ΚΑΙ ΚΑΡΠΕΝΗΣΙΟΥ</w:t>
      </w:r>
    </w:p>
    <w:p w:rsidR="00121043" w:rsidRPr="00121043" w:rsidRDefault="00121043" w:rsidP="00121043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</w:p>
    <w:tbl>
      <w:tblPr>
        <w:tblW w:w="12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3214"/>
        <w:gridCol w:w="2835"/>
        <w:gridCol w:w="1418"/>
        <w:gridCol w:w="1701"/>
        <w:gridCol w:w="2551"/>
      </w:tblGrid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ΕΙΔΗ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ΠΡΟΤΕΙΝΟΜΕΝΟ ΕΙΔΟΣ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ΕΝΔΕΙΚΤΙΚΕΣ ΠΟΣΟΤΗΤΕΣ</w:t>
            </w:r>
          </w:p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ΜΟΝΑΔΑ ΜΕΤΡΗΣΗΣ</w:t>
            </w:r>
          </w:p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</w:p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</w:p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</w:p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bookmarkStart w:id="0" w:name="_GoBack"/>
            <w:bookmarkEnd w:id="0"/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Χαρτί υγείας 500 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  <w:t>gr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. λευκό, (12 ρολά)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700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Χαρτί υγείας 3 φύλλα, 125 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  <w:t>gr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. (10 ρολά)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Χειροπετσέτες</w:t>
            </w:r>
            <w:proofErr w:type="spellEnd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ΖΙΚ-ΖΑΚ 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  <w:t>S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λευκή 4000 φύλλα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Κιβώτια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Χαρτί κουζίνας 500 </w:t>
            </w:r>
            <w:proofErr w:type="spellStart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γρ</w:t>
            </w:r>
            <w:proofErr w:type="spellEnd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. λευκό, (10 ρολά)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Χαρτί κουζίνας 800 </w:t>
            </w:r>
            <w:proofErr w:type="spellStart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γρ</w:t>
            </w:r>
            <w:proofErr w:type="spellEnd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. (6 ρολά)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Χαρτί κουζίνας 5 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  <w:t xml:space="preserve">kg (2 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ρολά)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Σακούλες λευκές 50Χ55 (σε κιλό)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Κιλά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1.600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Σακούλες απορριμμάτων μαύρες 65Χ90 (σε κιλό)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Κιλά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3.000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lastRenderedPageBreak/>
              <w:t>9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Σακούλες απορριμμάτων μαύρες 90Χ130 (σε κιλό)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Κιλά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1.200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Σακούλες ρολά λευκές 48Χ55 (20 </w:t>
            </w:r>
            <w:proofErr w:type="spellStart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τμχ</w:t>
            </w:r>
            <w:proofErr w:type="spellEnd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Ρολά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8.000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Σφουγγαρίστρα βιδωτή </w:t>
            </w:r>
            <w:proofErr w:type="spellStart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  <w:t>Microfibre</w:t>
            </w:r>
            <w:proofErr w:type="spellEnd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  <w:t xml:space="preserve"> 190 </w:t>
            </w:r>
            <w:proofErr w:type="spellStart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γρ</w:t>
            </w:r>
            <w:proofErr w:type="spellEnd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Ανταλλακτικό επαγγελματικής σφουγγαρίστρας </w:t>
            </w:r>
            <w:proofErr w:type="spellStart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  <w:t>Microfibre</w:t>
            </w:r>
            <w:proofErr w:type="spellEnd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350 </w:t>
            </w:r>
            <w:proofErr w:type="spellStart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γρ</w:t>
            </w:r>
            <w:proofErr w:type="spellEnd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Κοντάρια για επαγγελματική σφουγγαρίστρα </w:t>
            </w:r>
            <w:proofErr w:type="spellStart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  <w:t>Microfibre</w:t>
            </w:r>
            <w:proofErr w:type="spellEnd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350 </w:t>
            </w:r>
            <w:proofErr w:type="spellStart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γρ</w:t>
            </w:r>
            <w:proofErr w:type="spellEnd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Καρότσι επαγγελματικό σφουγγαρίσματος με κουβά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Κουβάς για επαγγελματικό καρότσι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1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Κεφαλή επαγγελματικής σφουγγαρίστρας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1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Κουβάς με στίφτη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1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Κουβαδάκια</w:t>
            </w:r>
            <w:proofErr w:type="spellEnd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μικρά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  <w:t>19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Σκούπα </w:t>
            </w:r>
            <w:proofErr w:type="spellStart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χόρτινη</w:t>
            </w:r>
            <w:proofErr w:type="spellEnd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με κοντάρι οξιάς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2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  <w:t>0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Σκούπες βεντάλια (χωρίς κοντάρι)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lastRenderedPageBreak/>
              <w:t>21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Κοντάρια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  <w:t xml:space="preserve"> 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για σκούπες βεντάλιας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Βούρτσα ασφάλτου με κοντάρι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Φαράσι </w:t>
            </w:r>
            <w:proofErr w:type="spellStart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ορθοστατικό</w:t>
            </w:r>
            <w:proofErr w:type="spellEnd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Κοντάρι επαγγελματικό αλουμινίου 140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  <w:t>cm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Γάντια 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  <w:t>latex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  <w:t>medium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χωρίς πούδρα (100 </w:t>
            </w:r>
            <w:proofErr w:type="spellStart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τμχ</w:t>
            </w:r>
            <w:proofErr w:type="spellEnd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Γάντια 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  <w:t>latex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  <w:t>large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χωρίς πούδρα (100 </w:t>
            </w:r>
            <w:proofErr w:type="spellStart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τμχ</w:t>
            </w:r>
            <w:proofErr w:type="spellEnd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Γάντια πλαστικά κουζίνας με επένδυση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Ζεύγη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Σφουγγαράκια κουζίνας με σύρμα 7Χ9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  <w:t>cm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1.200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Ξεσκονόπανα φανέλα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Ξεσκονίστρα ηλεκτροστατική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Φτερό ακρυλικό μαγνητικό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Σύστημα σκόνης 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  <w:t>XXL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τύπου 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  <w:t>Swiffer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  <w:t>duster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(ή ισοδύναμο)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  <w:t>A</w:t>
            </w:r>
            <w:proofErr w:type="spellStart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νταλλακτικά</w:t>
            </w:r>
            <w:proofErr w:type="spellEnd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συστήματος σκόνης τύπου 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  <w:t>Swiffer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  <w:t>duster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  <w:t>XXL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(ή ισοδύναμο) 10 </w:t>
            </w:r>
            <w:proofErr w:type="spellStart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τμχ</w:t>
            </w:r>
            <w:proofErr w:type="spellEnd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Σφουγγάρι (γόμα)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Ξύστρα τζαμιών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Ξύστρα δαπέδου με λαβή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lastRenderedPageBreak/>
              <w:t>37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Ξυραφάκια για ξύστρα δαπέδου 10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  <w:t>cm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Σαπουνοθήκη</w:t>
            </w:r>
            <w:proofErr w:type="spellEnd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πλαστική αφρού 1000 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  <w:t>ml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Σαπούνι αφρού 4 λίτρα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Κρεμοσάπουνο</w:t>
            </w:r>
            <w:proofErr w:type="spellEnd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λευκό 4 λίτρα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Απορρυπαντικό πιάτων με διάφορα αρώματα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Υγρό γενικού καθαρισμού με διάφορα αρώματα 4 λίτρα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800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Καθαριστικό τζαμιών με αντλία 750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  <w:t>ml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Υγρό καθαρισμού τύπου </w:t>
            </w:r>
            <w:proofErr w:type="spellStart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  <w:t>Cillit</w:t>
            </w:r>
            <w:proofErr w:type="spellEnd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  <w:t>Bang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750 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  <w:t>ml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(ή ισοδύναμο)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4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Σπογγοπετσέτα</w:t>
            </w:r>
            <w:proofErr w:type="spellEnd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ρολό </w:t>
            </w:r>
          </w:p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32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  <w:t>cmX14m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Πανί </w:t>
            </w:r>
            <w:proofErr w:type="spellStart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μικροϊνών</w:t>
            </w:r>
            <w:proofErr w:type="spellEnd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45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  <w:t>cmX45cm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Παπί διάφορα αρώματα 750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  <w:t>ml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Κρέμα γενικού καθαρισμού τύπου </w:t>
            </w:r>
            <w:proofErr w:type="spellStart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  <w:t>Cif</w:t>
            </w:r>
            <w:proofErr w:type="spellEnd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  <w:t>Cream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500 </w:t>
            </w:r>
            <w:proofErr w:type="spellStart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γρ</w:t>
            </w:r>
            <w:proofErr w:type="spellEnd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. (ή ισοδύναμο)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Ακουαφόρτε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  <w:t xml:space="preserve"> 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45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  <w:t>ml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Χλώριο  παχύρευστο με διάφορα αρώματα 4 λίτρα (ή ισοδύναμο)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800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lastRenderedPageBreak/>
              <w:t>51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Κάδος τουαλέτας πλαστικός 12 λίτρων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Πιγκάλ</w:t>
            </w:r>
            <w:proofErr w:type="spellEnd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πλαστικό λευκό μεγάλο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Υγρό γενικής χρήσης τύπου </w:t>
            </w:r>
            <w:proofErr w:type="spellStart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  <w:t>Swaz</w:t>
            </w:r>
            <w:proofErr w:type="spellEnd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4 λίτρα  (ή ισοδύναμο)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Υγρό για ξύλινα πατώματα 750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  <w:t>ml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Οινόπνευμα καθαρό 245 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  <w:t>ml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Γυαλιστικό</w:t>
            </w:r>
            <w:proofErr w:type="spellEnd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για </w:t>
            </w:r>
            <w:proofErr w:type="spellStart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  <w:t>Inox</w:t>
            </w:r>
            <w:proofErr w:type="spellEnd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 αντικείμενα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Σακούλες σκούπας </w:t>
            </w:r>
            <w:proofErr w:type="spellStart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  <w:t>Miele</w:t>
            </w:r>
            <w:proofErr w:type="spellEnd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  <w:t>ES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5 (5 </w:t>
            </w:r>
            <w:proofErr w:type="spellStart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τεμ</w:t>
            </w:r>
            <w:proofErr w:type="spellEnd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.) (ή ισοδύναμο)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Αλάτι πλυντηρίου πιάτων 1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  <w:t>kg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59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Εκθαμβωτικό πλυντηρίου πιάτων 400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  <w:t>ml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Ταμπλέτες πλυντηρίου πιάτων 27 </w:t>
            </w:r>
            <w:proofErr w:type="spellStart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τμχ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61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Ατσαλόμαλλο</w:t>
            </w:r>
            <w:proofErr w:type="spellEnd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ψιλό χούφτα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62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Υγρό για λεκέδες χαλιών 1 λίτρο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63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</w:pPr>
            <w:proofErr w:type="spellStart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Μηλόξυδο</w:t>
            </w:r>
            <w:proofErr w:type="spellEnd"/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γυάλινη φιάλη 500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  <w:t>ml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1043" w:rsidRPr="00121043" w:rsidTr="00121043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Ξύδι 400</w:t>
            </w: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  <w:t>ml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210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1043" w:rsidRPr="00121043" w:rsidRDefault="00121043" w:rsidP="0012104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121043" w:rsidRPr="00121043" w:rsidRDefault="00121043" w:rsidP="00121043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</w:p>
    <w:p w:rsidR="00121043" w:rsidRPr="00121043" w:rsidRDefault="00121043" w:rsidP="00121043">
      <w:pPr>
        <w:tabs>
          <w:tab w:val="left" w:pos="900"/>
        </w:tabs>
        <w:spacing w:after="120" w:line="480" w:lineRule="auto"/>
        <w:rPr>
          <w:rFonts w:ascii="Tahoma" w:eastAsia="Times New Roman" w:hAnsi="Tahoma" w:cs="Tahoma"/>
          <w:sz w:val="20"/>
          <w:szCs w:val="20"/>
        </w:rPr>
      </w:pPr>
    </w:p>
    <w:p w:rsidR="00121043" w:rsidRPr="00121043" w:rsidRDefault="00121043" w:rsidP="00121043">
      <w:pPr>
        <w:tabs>
          <w:tab w:val="left" w:pos="900"/>
        </w:tabs>
        <w:spacing w:after="120" w:line="480" w:lineRule="auto"/>
        <w:rPr>
          <w:rFonts w:ascii="Tahoma" w:eastAsia="Times New Roman" w:hAnsi="Tahoma" w:cs="Tahoma"/>
          <w:sz w:val="20"/>
          <w:szCs w:val="20"/>
        </w:rPr>
      </w:pPr>
    </w:p>
    <w:p w:rsidR="00121043" w:rsidRPr="00121043" w:rsidRDefault="00121043" w:rsidP="00121043">
      <w:pPr>
        <w:tabs>
          <w:tab w:val="left" w:pos="900"/>
        </w:tabs>
        <w:spacing w:after="120" w:line="480" w:lineRule="auto"/>
        <w:rPr>
          <w:rFonts w:ascii="Tahoma" w:eastAsia="Times New Roman" w:hAnsi="Tahoma" w:cs="Tahoma"/>
          <w:sz w:val="20"/>
          <w:szCs w:val="20"/>
        </w:rPr>
      </w:pPr>
    </w:p>
    <w:p w:rsidR="00121043" w:rsidRPr="00121043" w:rsidRDefault="00121043" w:rsidP="00121043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121043" w:rsidRPr="00121043" w:rsidRDefault="00121043" w:rsidP="00121043">
      <w:pPr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12104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l-GR"/>
        </w:rPr>
        <w:t xml:space="preserve">ΙΣΧΥΣ ΠΡΟΣΦΟΡΑΣ: </w:t>
      </w:r>
      <w:r w:rsidRPr="00121043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Οι προσφορές ισχύουν και δεσμεύουν τους Υποψήφιους Ανάδοχους</w:t>
      </w:r>
    </w:p>
    <w:p w:rsidR="00121043" w:rsidRPr="00121043" w:rsidRDefault="00121043" w:rsidP="00121043">
      <w:pPr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121043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επί </w:t>
      </w:r>
      <w:proofErr w:type="spellStart"/>
      <w:r w:rsidRPr="00121043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εκατόν</w:t>
      </w:r>
      <w:proofErr w:type="spellEnd"/>
      <w:r w:rsidRPr="00121043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ογδόντα (180) ημέρες από την επόμενη της διενέργειας του διαγωνισμού.</w:t>
      </w:r>
    </w:p>
    <w:p w:rsidR="00121043" w:rsidRPr="00121043" w:rsidRDefault="00121043" w:rsidP="00121043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121043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Οι τιμές της προσφοράς δεν υπόκεινται σε μεταβολή κατά τη διάρκεια ισχύος της σύμβασης</w:t>
      </w:r>
    </w:p>
    <w:p w:rsidR="00121043" w:rsidRPr="00121043" w:rsidRDefault="00121043" w:rsidP="00121043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l-GR"/>
        </w:rPr>
      </w:pPr>
    </w:p>
    <w:p w:rsidR="00121043" w:rsidRPr="00121043" w:rsidRDefault="00121043" w:rsidP="00121043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l-GR"/>
        </w:rPr>
      </w:pPr>
    </w:p>
    <w:p w:rsidR="00121043" w:rsidRPr="00121043" w:rsidRDefault="00121043" w:rsidP="0012104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el-GR"/>
        </w:rPr>
        <w:sectPr w:rsidR="00121043" w:rsidRPr="00121043" w:rsidSect="00006795">
          <w:pgSz w:w="16838" w:h="11906" w:orient="landscape" w:code="9"/>
          <w:pgMar w:top="851" w:right="1134" w:bottom="1134" w:left="1134" w:header="709" w:footer="709" w:gutter="0"/>
          <w:cols w:space="708"/>
          <w:docGrid w:linePitch="360"/>
        </w:sectPr>
      </w:pPr>
      <w:r w:rsidRPr="00121043">
        <w:rPr>
          <w:rFonts w:ascii="Tahoma" w:eastAsia="Times New Roman" w:hAnsi="Tahoma" w:cs="Tahoma"/>
          <w:b/>
          <w:sz w:val="20"/>
          <w:szCs w:val="18"/>
          <w:lang w:eastAsia="el-GR"/>
        </w:rPr>
        <w:t>ΣΦΡΑΓΙΔΑ ΚΑΙ ΥΠΟΓΡΑΦΗ ΕΤΑΙΡΕΙΑ</w:t>
      </w:r>
    </w:p>
    <w:p w:rsidR="00121043" w:rsidRPr="00121043" w:rsidRDefault="00121043" w:rsidP="00121043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l-GR"/>
        </w:rPr>
      </w:pPr>
    </w:p>
    <w:p w:rsidR="007D2A2D" w:rsidRDefault="00C55FD3"/>
    <w:sectPr w:rsidR="007D2A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EF"/>
    <w:rsid w:val="00121043"/>
    <w:rsid w:val="002B3480"/>
    <w:rsid w:val="003979FC"/>
    <w:rsid w:val="00C55FD3"/>
    <w:rsid w:val="00C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5EBE"/>
  <w15:chartTrackingRefBased/>
  <w15:docId w15:val="{00FF0BD0-DBF1-4BF9-A5B2-B4F13592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626</Words>
  <Characters>3381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2020-01-23T09:44:00Z</dcterms:created>
  <dcterms:modified xsi:type="dcterms:W3CDTF">2020-01-23T09:48:00Z</dcterms:modified>
</cp:coreProperties>
</file>