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8651" w14:textId="34CDEF5F" w:rsidR="00F82CB2" w:rsidRPr="00D40BA0" w:rsidRDefault="00F82CB2" w:rsidP="009A12B7">
      <w:pPr>
        <w:pStyle w:val="a3"/>
        <w:ind w:right="-52" w:hanging="90"/>
        <w:jc w:val="left"/>
        <w:rPr>
          <w:rFonts w:ascii="Times New Roman" w:hAnsi="Times New Roman"/>
          <w:b/>
          <w:sz w:val="18"/>
          <w:szCs w:val="18"/>
        </w:rPr>
      </w:pPr>
      <w:r>
        <w:rPr>
          <w:rFonts w:ascii="Times New Roman" w:hAnsi="Times New Roman"/>
          <w:b/>
          <w:sz w:val="24"/>
          <w:szCs w:val="24"/>
        </w:rPr>
        <w:t xml:space="preserve">                                                                  </w:t>
      </w:r>
      <w:r w:rsidR="00D40BA0">
        <w:rPr>
          <w:rFonts w:ascii="Times New Roman" w:hAnsi="Times New Roman"/>
          <w:b/>
          <w:sz w:val="24"/>
          <w:szCs w:val="24"/>
        </w:rPr>
        <w:t xml:space="preserve">                    </w:t>
      </w:r>
    </w:p>
    <w:p w14:paraId="44847DDC" w14:textId="4092C976" w:rsidR="009A12B7" w:rsidRPr="00E172F0" w:rsidRDefault="009A12B7" w:rsidP="009A12B7">
      <w:pPr>
        <w:pStyle w:val="a3"/>
        <w:ind w:right="-52" w:hanging="90"/>
        <w:jc w:val="left"/>
        <w:rPr>
          <w:rFonts w:ascii="Times New Roman" w:hAnsi="Times New Roman"/>
          <w:b/>
          <w:sz w:val="24"/>
          <w:szCs w:val="24"/>
        </w:rPr>
      </w:pPr>
      <w:r w:rsidRPr="00E172F0">
        <w:rPr>
          <w:rFonts w:ascii="Times New Roman" w:hAnsi="Times New Roman"/>
          <w:b/>
          <w:sz w:val="24"/>
          <w:szCs w:val="24"/>
        </w:rPr>
        <w:t>ΕΛΛΗΝΙΚΗ ΔΗΜΟΚΡΑΤΙΑ</w:t>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p>
    <w:p w14:paraId="29DD2FC0" w14:textId="77777777" w:rsidR="009A12B7" w:rsidRPr="007C2DA7" w:rsidRDefault="009A12B7" w:rsidP="009A12B7">
      <w:pPr>
        <w:pStyle w:val="a3"/>
        <w:ind w:left="73" w:right="-52"/>
        <w:jc w:val="left"/>
        <w:rPr>
          <w:rFonts w:ascii="Times New Roman" w:hAnsi="Times New Roman"/>
          <w:b/>
          <w:sz w:val="22"/>
          <w:szCs w:val="22"/>
        </w:rPr>
      </w:pPr>
    </w:p>
    <w:p w14:paraId="257D8F86" w14:textId="77777777" w:rsidR="009A12B7" w:rsidRDefault="009A12B7" w:rsidP="009A12B7">
      <w:pPr>
        <w:pStyle w:val="a3"/>
        <w:ind w:left="2880" w:right="-52" w:hanging="2807"/>
        <w:jc w:val="left"/>
        <w:rPr>
          <w:rFonts w:ascii="Times New Roman" w:hAnsi="Times New Roman"/>
          <w:b/>
          <w:sz w:val="24"/>
          <w:szCs w:val="24"/>
        </w:rPr>
      </w:pPr>
      <w:r>
        <w:t xml:space="preserve">   </w:t>
      </w:r>
      <w:r>
        <w:rPr>
          <w:noProof/>
        </w:rPr>
        <w:drawing>
          <wp:inline distT="0" distB="0" distL="0" distR="0" wp14:anchorId="431EFFAE" wp14:editId="17439FF0">
            <wp:extent cx="847725" cy="8096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t xml:space="preserve">                      </w:t>
      </w:r>
    </w:p>
    <w:p w14:paraId="5CF7D90D" w14:textId="7E9E9650" w:rsidR="009A12B7" w:rsidRPr="00110232" w:rsidRDefault="009A12B7" w:rsidP="009A12B7">
      <w:pPr>
        <w:pStyle w:val="a3"/>
        <w:ind w:left="-90" w:right="-52"/>
        <w:jc w:val="left"/>
        <w:rPr>
          <w:rFonts w:ascii="Times New Roman" w:hAnsi="Times New Roman"/>
          <w:b/>
          <w:sz w:val="22"/>
          <w:szCs w:val="22"/>
        </w:rPr>
      </w:pPr>
      <w:r w:rsidRPr="007C2DA7">
        <w:rPr>
          <w:rFonts w:ascii="Times New Roman" w:hAnsi="Times New Roman"/>
          <w:b/>
          <w:sz w:val="22"/>
          <w:szCs w:val="22"/>
        </w:rPr>
        <w:t>ΓΕΩΠΟΝΙΚΟ  ΠΑΝΕΠΙΣΤΗΜΙΟ  ΑΘΗΝΩΝ</w:t>
      </w:r>
      <w:r>
        <w:rPr>
          <w:rFonts w:ascii="Times New Roman" w:hAnsi="Times New Roman"/>
          <w:b/>
          <w:sz w:val="22"/>
          <w:szCs w:val="22"/>
        </w:rPr>
        <w:t xml:space="preserve">                  </w:t>
      </w:r>
      <w:r w:rsidRPr="00A76685">
        <w:rPr>
          <w:rFonts w:ascii="Times New Roman" w:hAnsi="Times New Roman"/>
          <w:b/>
          <w:sz w:val="22"/>
          <w:szCs w:val="22"/>
        </w:rPr>
        <w:tab/>
      </w:r>
      <w:r>
        <w:rPr>
          <w:rFonts w:ascii="Times New Roman" w:hAnsi="Times New Roman"/>
          <w:b/>
          <w:sz w:val="22"/>
          <w:szCs w:val="22"/>
        </w:rPr>
        <w:tab/>
      </w:r>
      <w:r w:rsidRPr="00E0246A">
        <w:rPr>
          <w:rFonts w:ascii="Times New Roman" w:hAnsi="Times New Roman"/>
          <w:sz w:val="22"/>
          <w:szCs w:val="22"/>
        </w:rPr>
        <w:t xml:space="preserve">Αθήνα, </w:t>
      </w:r>
      <w:r w:rsidR="00EF1EFE">
        <w:rPr>
          <w:rFonts w:ascii="Times New Roman" w:hAnsi="Times New Roman"/>
          <w:sz w:val="22"/>
          <w:szCs w:val="22"/>
        </w:rPr>
        <w:t>2</w:t>
      </w:r>
      <w:r w:rsidR="00386172">
        <w:rPr>
          <w:rFonts w:ascii="Times New Roman" w:hAnsi="Times New Roman"/>
          <w:sz w:val="22"/>
          <w:szCs w:val="22"/>
        </w:rPr>
        <w:t>8</w:t>
      </w:r>
      <w:r w:rsidRPr="00F53D3E">
        <w:rPr>
          <w:rFonts w:ascii="Times New Roman" w:hAnsi="Times New Roman"/>
          <w:sz w:val="22"/>
          <w:szCs w:val="22"/>
        </w:rPr>
        <w:t>-</w:t>
      </w:r>
      <w:r w:rsidR="00FC1A29" w:rsidRPr="00110232">
        <w:rPr>
          <w:rFonts w:ascii="Times New Roman" w:hAnsi="Times New Roman"/>
          <w:sz w:val="22"/>
          <w:szCs w:val="22"/>
        </w:rPr>
        <w:t>6</w:t>
      </w:r>
      <w:r w:rsidRPr="00F53D3E">
        <w:rPr>
          <w:rFonts w:ascii="Times New Roman" w:hAnsi="Times New Roman"/>
          <w:sz w:val="22"/>
          <w:szCs w:val="22"/>
        </w:rPr>
        <w:t>-20</w:t>
      </w:r>
      <w:r w:rsidR="00FC1A29">
        <w:rPr>
          <w:rFonts w:ascii="Times New Roman" w:hAnsi="Times New Roman"/>
          <w:sz w:val="22"/>
          <w:szCs w:val="22"/>
        </w:rPr>
        <w:t>2</w:t>
      </w:r>
      <w:r w:rsidR="00DE5C76">
        <w:rPr>
          <w:rFonts w:ascii="Times New Roman" w:hAnsi="Times New Roman"/>
          <w:sz w:val="22"/>
          <w:szCs w:val="22"/>
        </w:rPr>
        <w:t>1</w:t>
      </w:r>
    </w:p>
    <w:p w14:paraId="7D70810F" w14:textId="0DF6A226" w:rsidR="00A92B20" w:rsidRDefault="009A12B7" w:rsidP="009A12B7">
      <w:pPr>
        <w:pStyle w:val="a3"/>
        <w:ind w:left="-90" w:right="-52"/>
        <w:jc w:val="left"/>
        <w:rPr>
          <w:rFonts w:ascii="Times New Roman" w:hAnsi="Times New Roman"/>
          <w:b/>
          <w:sz w:val="22"/>
          <w:szCs w:val="22"/>
        </w:rPr>
      </w:pPr>
      <w:r w:rsidRPr="00E172F0">
        <w:rPr>
          <w:rFonts w:ascii="Times New Roman" w:hAnsi="Times New Roman"/>
          <w:b/>
          <w:sz w:val="22"/>
          <w:szCs w:val="22"/>
        </w:rPr>
        <w:t xml:space="preserve">ΣΧΟΛΗ   ΕΠΙΣΤΗΜΩΝ ΤΩΝ ΖΩΩΝ    </w:t>
      </w:r>
      <w:r w:rsidR="00A92B20">
        <w:rPr>
          <w:rFonts w:ascii="Times New Roman" w:hAnsi="Times New Roman"/>
          <w:b/>
          <w:sz w:val="22"/>
          <w:szCs w:val="22"/>
        </w:rPr>
        <w:t xml:space="preserve">                                                 </w:t>
      </w:r>
      <w:proofErr w:type="spellStart"/>
      <w:r w:rsidR="00A92B20" w:rsidRPr="00E0246A">
        <w:rPr>
          <w:rFonts w:ascii="Times New Roman" w:hAnsi="Times New Roman"/>
          <w:sz w:val="22"/>
          <w:szCs w:val="22"/>
        </w:rPr>
        <w:t>Αριθμ</w:t>
      </w:r>
      <w:proofErr w:type="spellEnd"/>
      <w:r w:rsidR="00A92B20" w:rsidRPr="00E0246A">
        <w:rPr>
          <w:rFonts w:ascii="Times New Roman" w:hAnsi="Times New Roman"/>
          <w:sz w:val="22"/>
          <w:szCs w:val="22"/>
        </w:rPr>
        <w:t>. Πρωτ</w:t>
      </w:r>
      <w:r w:rsidR="00A92B20" w:rsidRPr="004E56AF">
        <w:rPr>
          <w:rFonts w:ascii="Times New Roman" w:hAnsi="Times New Roman"/>
          <w:sz w:val="22"/>
          <w:szCs w:val="22"/>
        </w:rPr>
        <w:t>.:9</w:t>
      </w:r>
      <w:r w:rsidR="00705946" w:rsidRPr="004E56AF">
        <w:rPr>
          <w:rFonts w:ascii="Times New Roman" w:hAnsi="Times New Roman"/>
          <w:sz w:val="22"/>
          <w:szCs w:val="22"/>
        </w:rPr>
        <w:t>4</w:t>
      </w:r>
    </w:p>
    <w:p w14:paraId="7FEC5535" w14:textId="77777777" w:rsidR="00A92B20" w:rsidRDefault="00A92B20" w:rsidP="009A12B7">
      <w:pPr>
        <w:pStyle w:val="a3"/>
        <w:ind w:left="-90" w:right="-52"/>
        <w:jc w:val="left"/>
        <w:rPr>
          <w:rFonts w:ascii="Times New Roman" w:hAnsi="Times New Roman"/>
          <w:b/>
          <w:sz w:val="22"/>
          <w:szCs w:val="22"/>
        </w:rPr>
      </w:pPr>
    </w:p>
    <w:p w14:paraId="40D497E6" w14:textId="77777777" w:rsidR="00A92B20" w:rsidRPr="00C2283A" w:rsidRDefault="00A92B20" w:rsidP="00A92B20">
      <w:pPr>
        <w:pStyle w:val="a3"/>
        <w:ind w:left="-90" w:right="-52"/>
        <w:jc w:val="left"/>
        <w:rPr>
          <w:rFonts w:ascii="Times New Roman" w:hAnsi="Times New Roman"/>
          <w:b/>
          <w:sz w:val="22"/>
          <w:szCs w:val="22"/>
        </w:rPr>
      </w:pPr>
      <w:r w:rsidRPr="00C2283A">
        <w:rPr>
          <w:rFonts w:ascii="Times New Roman" w:hAnsi="Times New Roman"/>
          <w:b/>
          <w:sz w:val="22"/>
          <w:szCs w:val="22"/>
        </w:rPr>
        <w:t>ΚΟΣΜΗΤΟΡΑΣ</w:t>
      </w:r>
    </w:p>
    <w:p w14:paraId="36D42234" w14:textId="77777777" w:rsidR="00A92B20" w:rsidRPr="00C2283A" w:rsidRDefault="00A92B20" w:rsidP="00A92B20">
      <w:pPr>
        <w:pStyle w:val="a3"/>
        <w:ind w:left="-90" w:right="-52"/>
        <w:jc w:val="left"/>
        <w:rPr>
          <w:rFonts w:ascii="Times New Roman" w:hAnsi="Times New Roman"/>
          <w:b/>
          <w:sz w:val="22"/>
          <w:szCs w:val="22"/>
        </w:rPr>
      </w:pPr>
      <w:r w:rsidRPr="00C2283A">
        <w:rPr>
          <w:rFonts w:ascii="Times New Roman" w:hAnsi="Times New Roman"/>
          <w:b/>
          <w:sz w:val="22"/>
          <w:szCs w:val="22"/>
        </w:rPr>
        <w:t>ΙΩΑΝΝΗΣ ΟΙΚΟΝΟΜΟΠΟΥΛΟΣ</w:t>
      </w:r>
    </w:p>
    <w:p w14:paraId="033101F5" w14:textId="77777777" w:rsidR="00A92B20" w:rsidRDefault="00A92B20" w:rsidP="00A92B20">
      <w:pPr>
        <w:pStyle w:val="a3"/>
        <w:ind w:left="-90" w:right="-52"/>
        <w:jc w:val="left"/>
        <w:rPr>
          <w:rFonts w:ascii="Times New Roman" w:hAnsi="Times New Roman"/>
          <w:b/>
          <w:sz w:val="22"/>
          <w:szCs w:val="22"/>
        </w:rPr>
      </w:pPr>
      <w:r>
        <w:rPr>
          <w:rFonts w:ascii="Times New Roman" w:hAnsi="Times New Roman"/>
          <w:b/>
          <w:sz w:val="22"/>
          <w:szCs w:val="22"/>
        </w:rPr>
        <w:t>ΚΑΘΗΓΗΤΗΣ</w:t>
      </w:r>
    </w:p>
    <w:p w14:paraId="0A24B80C" w14:textId="64C07706" w:rsidR="00A92B20" w:rsidRPr="00C2283A" w:rsidRDefault="00020683" w:rsidP="00A92B20">
      <w:pPr>
        <w:pStyle w:val="a3"/>
        <w:ind w:left="-90" w:right="-52"/>
        <w:jc w:val="left"/>
        <w:rPr>
          <w:rFonts w:ascii="Times New Roman" w:hAnsi="Times New Roman"/>
          <w:b/>
          <w:sz w:val="22"/>
          <w:szCs w:val="22"/>
        </w:rPr>
      </w:pPr>
      <w:proofErr w:type="spellStart"/>
      <w:r>
        <w:rPr>
          <w:rFonts w:ascii="Times New Roman" w:hAnsi="Times New Roman"/>
          <w:b/>
          <w:sz w:val="22"/>
          <w:szCs w:val="22"/>
        </w:rPr>
        <w:t>Τ</w:t>
      </w:r>
      <w:r w:rsidR="00A92B20" w:rsidRPr="00C2283A">
        <w:rPr>
          <w:rFonts w:ascii="Times New Roman" w:hAnsi="Times New Roman"/>
          <w:b/>
          <w:sz w:val="22"/>
          <w:szCs w:val="22"/>
        </w:rPr>
        <w:t>ηλ</w:t>
      </w:r>
      <w:proofErr w:type="spellEnd"/>
      <w:r w:rsidR="00A92B20" w:rsidRPr="00C2283A">
        <w:rPr>
          <w:rFonts w:ascii="Times New Roman" w:hAnsi="Times New Roman"/>
          <w:b/>
          <w:sz w:val="22"/>
          <w:szCs w:val="22"/>
        </w:rPr>
        <w:t>.:</w:t>
      </w:r>
      <w:r w:rsidR="00A92B20">
        <w:rPr>
          <w:rFonts w:ascii="Times New Roman" w:hAnsi="Times New Roman"/>
          <w:b/>
          <w:sz w:val="22"/>
          <w:szCs w:val="22"/>
        </w:rPr>
        <w:t xml:space="preserve"> </w:t>
      </w:r>
      <w:r w:rsidR="00030980">
        <w:rPr>
          <w:rFonts w:ascii="Times New Roman" w:hAnsi="Times New Roman"/>
          <w:b/>
          <w:sz w:val="22"/>
          <w:szCs w:val="22"/>
        </w:rPr>
        <w:t>21052943</w:t>
      </w:r>
      <w:r w:rsidR="007B4E0B">
        <w:rPr>
          <w:rFonts w:ascii="Times New Roman" w:hAnsi="Times New Roman"/>
          <w:b/>
          <w:sz w:val="22"/>
          <w:szCs w:val="22"/>
        </w:rPr>
        <w:t>8</w:t>
      </w:r>
      <w:r w:rsidR="00030980">
        <w:rPr>
          <w:rFonts w:ascii="Times New Roman" w:hAnsi="Times New Roman"/>
          <w:b/>
          <w:sz w:val="22"/>
          <w:szCs w:val="22"/>
        </w:rPr>
        <w:t>3</w:t>
      </w:r>
      <w:r w:rsidR="00A92B20" w:rsidRPr="00C2283A">
        <w:rPr>
          <w:rFonts w:ascii="Times New Roman" w:hAnsi="Times New Roman"/>
          <w:b/>
          <w:sz w:val="22"/>
          <w:szCs w:val="22"/>
        </w:rPr>
        <w:t xml:space="preserve">, </w:t>
      </w:r>
      <w:r w:rsidR="00A92B20" w:rsidRPr="00C2283A">
        <w:rPr>
          <w:rFonts w:ascii="Times New Roman" w:hAnsi="Times New Roman"/>
          <w:b/>
          <w:sz w:val="22"/>
          <w:szCs w:val="22"/>
          <w:lang w:val="en-US"/>
        </w:rPr>
        <w:t>Fax</w:t>
      </w:r>
      <w:r w:rsidR="00A92B20" w:rsidRPr="00C2283A">
        <w:rPr>
          <w:rFonts w:ascii="Times New Roman" w:hAnsi="Times New Roman"/>
          <w:b/>
          <w:sz w:val="22"/>
          <w:szCs w:val="22"/>
        </w:rPr>
        <w:t>:</w:t>
      </w:r>
      <w:r w:rsidR="00A92B20">
        <w:rPr>
          <w:rFonts w:ascii="Times New Roman" w:hAnsi="Times New Roman"/>
          <w:b/>
          <w:sz w:val="22"/>
          <w:szCs w:val="22"/>
        </w:rPr>
        <w:t xml:space="preserve"> </w:t>
      </w:r>
      <w:r w:rsidR="00A92B20" w:rsidRPr="00C2283A">
        <w:rPr>
          <w:rFonts w:ascii="Times New Roman" w:hAnsi="Times New Roman"/>
          <w:b/>
          <w:sz w:val="22"/>
          <w:szCs w:val="22"/>
        </w:rPr>
        <w:t>210 5294388</w:t>
      </w:r>
    </w:p>
    <w:p w14:paraId="3DB56600" w14:textId="40ED4D9F" w:rsidR="00A92B20" w:rsidRPr="00A9571B" w:rsidRDefault="00A92B20" w:rsidP="00A92B20">
      <w:pPr>
        <w:pStyle w:val="a3"/>
        <w:ind w:left="-90" w:right="-52"/>
        <w:jc w:val="left"/>
        <w:rPr>
          <w:rFonts w:ascii="Times New Roman" w:hAnsi="Times New Roman"/>
          <w:b/>
          <w:sz w:val="22"/>
          <w:szCs w:val="22"/>
        </w:rPr>
      </w:pPr>
      <w:r w:rsidRPr="00C2283A">
        <w:rPr>
          <w:rFonts w:ascii="Times New Roman" w:hAnsi="Times New Roman"/>
          <w:b/>
          <w:sz w:val="22"/>
          <w:szCs w:val="22"/>
          <w:lang w:val="en-US"/>
        </w:rPr>
        <w:t>SKYPE</w:t>
      </w:r>
      <w:r w:rsidRPr="00C2283A">
        <w:rPr>
          <w:rFonts w:ascii="Times New Roman" w:hAnsi="Times New Roman"/>
          <w:b/>
          <w:sz w:val="22"/>
          <w:szCs w:val="22"/>
        </w:rPr>
        <w:t xml:space="preserve">: </w:t>
      </w:r>
      <w:proofErr w:type="gramStart"/>
      <w:r w:rsidRPr="00C2283A">
        <w:rPr>
          <w:rFonts w:ascii="Times New Roman" w:hAnsi="Times New Roman"/>
          <w:b/>
          <w:sz w:val="22"/>
          <w:szCs w:val="22"/>
          <w:lang w:val="en-US"/>
        </w:rPr>
        <w:t>john</w:t>
      </w:r>
      <w:r w:rsidRPr="00C2283A">
        <w:rPr>
          <w:rFonts w:ascii="Times New Roman" w:hAnsi="Times New Roman"/>
          <w:b/>
          <w:sz w:val="22"/>
          <w:szCs w:val="22"/>
        </w:rPr>
        <w:t>.</w:t>
      </w:r>
      <w:proofErr w:type="spellStart"/>
      <w:r w:rsidRPr="00C2283A">
        <w:rPr>
          <w:rFonts w:ascii="Times New Roman" w:hAnsi="Times New Roman"/>
          <w:b/>
          <w:sz w:val="22"/>
          <w:szCs w:val="22"/>
          <w:lang w:val="en-US"/>
        </w:rPr>
        <w:t>ikonomopoulos</w:t>
      </w:r>
      <w:proofErr w:type="spellEnd"/>
      <w:proofErr w:type="gramEnd"/>
    </w:p>
    <w:p w14:paraId="6AC7A2ED" w14:textId="77777777" w:rsidR="00DB58B5" w:rsidRPr="0010363A" w:rsidRDefault="00DB58B5" w:rsidP="00A92B20">
      <w:pPr>
        <w:pStyle w:val="a3"/>
        <w:ind w:left="-90" w:right="-52"/>
        <w:jc w:val="left"/>
        <w:rPr>
          <w:rFonts w:ascii="Times New Roman" w:hAnsi="Times New Roman"/>
          <w:b/>
          <w:sz w:val="22"/>
          <w:szCs w:val="22"/>
        </w:rPr>
      </w:pPr>
    </w:p>
    <w:p w14:paraId="041A11A9" w14:textId="32D4F3F0" w:rsidR="009A12B7" w:rsidRPr="00E172F0" w:rsidRDefault="009A12B7" w:rsidP="009A12B7">
      <w:pPr>
        <w:pStyle w:val="a3"/>
        <w:ind w:left="-90" w:right="-52"/>
        <w:jc w:val="left"/>
        <w:rPr>
          <w:rFonts w:ascii="Times New Roman" w:hAnsi="Times New Roman"/>
          <w:b/>
          <w:sz w:val="22"/>
          <w:szCs w:val="22"/>
        </w:rPr>
      </w:pPr>
      <w:r w:rsidRPr="00E172F0">
        <w:rPr>
          <w:rFonts w:ascii="Times New Roman" w:hAnsi="Times New Roman"/>
          <w:b/>
          <w:sz w:val="22"/>
          <w:szCs w:val="22"/>
        </w:rPr>
        <w:t xml:space="preserve">                                                                    </w:t>
      </w:r>
      <w:r w:rsidRPr="00E172F0">
        <w:rPr>
          <w:rFonts w:ascii="Times New Roman" w:hAnsi="Times New Roman"/>
          <w:sz w:val="22"/>
          <w:szCs w:val="22"/>
        </w:rPr>
        <w:t xml:space="preserve">              </w:t>
      </w:r>
      <w:r w:rsidRPr="00E172F0">
        <w:rPr>
          <w:rFonts w:ascii="Times New Roman" w:hAnsi="Times New Roman"/>
          <w:sz w:val="22"/>
          <w:szCs w:val="22"/>
        </w:rPr>
        <w:tab/>
        <w:t xml:space="preserve">                 </w:t>
      </w:r>
      <w:r w:rsidRPr="00E172F0">
        <w:rPr>
          <w:rFonts w:ascii="Times New Roman" w:hAnsi="Times New Roman"/>
          <w:sz w:val="22"/>
          <w:szCs w:val="22"/>
        </w:rPr>
        <w:tab/>
      </w:r>
    </w:p>
    <w:p w14:paraId="77242448" w14:textId="77777777" w:rsidR="009A12B7" w:rsidRPr="000E57B6" w:rsidRDefault="009A12B7" w:rsidP="009A12B7">
      <w:pPr>
        <w:ind w:hanging="90"/>
        <w:rPr>
          <w:b/>
          <w:sz w:val="20"/>
          <w:szCs w:val="20"/>
        </w:rPr>
      </w:pPr>
      <w:r w:rsidRPr="000E57B6">
        <w:rPr>
          <w:b/>
          <w:sz w:val="20"/>
          <w:szCs w:val="20"/>
        </w:rPr>
        <w:t>ΓΡΑΜΜΑΤΕΙΑ ΚΟΣΜΗΤΕΙΑΣ</w:t>
      </w:r>
    </w:p>
    <w:p w14:paraId="4090DE95" w14:textId="77777777" w:rsidR="009A12B7" w:rsidRPr="000E57B6" w:rsidRDefault="009A12B7" w:rsidP="009A12B7">
      <w:pPr>
        <w:ind w:hanging="90"/>
        <w:rPr>
          <w:sz w:val="20"/>
          <w:szCs w:val="20"/>
        </w:rPr>
      </w:pPr>
      <w:r w:rsidRPr="000E57B6">
        <w:rPr>
          <w:sz w:val="20"/>
          <w:szCs w:val="20"/>
        </w:rPr>
        <w:t>Πληροφορίες: Ε</w:t>
      </w:r>
      <w:r>
        <w:rPr>
          <w:sz w:val="20"/>
          <w:szCs w:val="20"/>
        </w:rPr>
        <w:t>λπίδα Παπαδοπούλου</w:t>
      </w:r>
    </w:p>
    <w:p w14:paraId="10B7E0DC" w14:textId="77777777" w:rsidR="009A12B7" w:rsidRPr="000E57B6" w:rsidRDefault="009A12B7" w:rsidP="009A12B7">
      <w:pPr>
        <w:ind w:hanging="90"/>
        <w:rPr>
          <w:sz w:val="20"/>
          <w:szCs w:val="20"/>
        </w:rPr>
      </w:pPr>
      <w:proofErr w:type="spellStart"/>
      <w:r w:rsidRPr="000E57B6">
        <w:rPr>
          <w:sz w:val="20"/>
          <w:szCs w:val="20"/>
        </w:rPr>
        <w:t>Ταχ</w:t>
      </w:r>
      <w:proofErr w:type="spellEnd"/>
      <w:r w:rsidRPr="000E57B6">
        <w:rPr>
          <w:sz w:val="20"/>
          <w:szCs w:val="20"/>
        </w:rPr>
        <w:t>. Δ/</w:t>
      </w:r>
      <w:proofErr w:type="spellStart"/>
      <w:r w:rsidRPr="000E57B6">
        <w:rPr>
          <w:sz w:val="20"/>
          <w:szCs w:val="20"/>
        </w:rPr>
        <w:t>νση</w:t>
      </w:r>
      <w:proofErr w:type="spellEnd"/>
      <w:r w:rsidRPr="000E57B6">
        <w:rPr>
          <w:sz w:val="20"/>
          <w:szCs w:val="20"/>
        </w:rPr>
        <w:t xml:space="preserve">: Ιερά Οδός 75, 11855 Αθήνα           </w:t>
      </w:r>
    </w:p>
    <w:p w14:paraId="793A0C85" w14:textId="77777777" w:rsidR="009A12B7" w:rsidRPr="00030980" w:rsidRDefault="009A12B7" w:rsidP="009A12B7">
      <w:pPr>
        <w:ind w:hanging="90"/>
        <w:rPr>
          <w:sz w:val="20"/>
          <w:szCs w:val="20"/>
          <w:lang w:eastAsia="zh-TW"/>
        </w:rPr>
      </w:pPr>
      <w:proofErr w:type="spellStart"/>
      <w:r w:rsidRPr="000E57B6">
        <w:rPr>
          <w:sz w:val="20"/>
          <w:szCs w:val="20"/>
        </w:rPr>
        <w:t>Τηλ</w:t>
      </w:r>
      <w:proofErr w:type="spellEnd"/>
      <w:r w:rsidRPr="00030980">
        <w:rPr>
          <w:sz w:val="20"/>
          <w:szCs w:val="20"/>
        </w:rPr>
        <w:t xml:space="preserve">.: 210 </w:t>
      </w:r>
      <w:r w:rsidRPr="00030980">
        <w:rPr>
          <w:sz w:val="20"/>
          <w:szCs w:val="20"/>
          <w:lang w:eastAsia="zh-TW"/>
        </w:rPr>
        <w:t>5294455</w:t>
      </w:r>
      <w:r w:rsidRPr="00030980">
        <w:rPr>
          <w:sz w:val="20"/>
          <w:szCs w:val="20"/>
        </w:rPr>
        <w:t xml:space="preserve">                                                                  </w:t>
      </w:r>
    </w:p>
    <w:p w14:paraId="5C5EEE6A" w14:textId="67032D11" w:rsidR="00DB58B5" w:rsidRPr="00030980" w:rsidRDefault="009A12B7" w:rsidP="009A12B7">
      <w:pPr>
        <w:ind w:hanging="90"/>
        <w:rPr>
          <w:sz w:val="20"/>
          <w:szCs w:val="20"/>
        </w:rPr>
      </w:pPr>
      <w:r w:rsidRPr="00030980">
        <w:rPr>
          <w:sz w:val="20"/>
          <w:szCs w:val="20"/>
        </w:rPr>
        <w:t xml:space="preserve"> </w:t>
      </w:r>
      <w:r w:rsidRPr="000E57B6">
        <w:rPr>
          <w:sz w:val="20"/>
          <w:szCs w:val="20"/>
          <w:lang w:val="en-US"/>
        </w:rPr>
        <w:t>e</w:t>
      </w:r>
      <w:r w:rsidRPr="00030980">
        <w:rPr>
          <w:sz w:val="20"/>
          <w:szCs w:val="20"/>
        </w:rPr>
        <w:t>-</w:t>
      </w:r>
      <w:r w:rsidRPr="000E57B6">
        <w:rPr>
          <w:sz w:val="20"/>
          <w:szCs w:val="20"/>
          <w:lang w:val="en-US"/>
        </w:rPr>
        <w:t>mail</w:t>
      </w:r>
      <w:r w:rsidRPr="00030980">
        <w:rPr>
          <w:sz w:val="20"/>
          <w:szCs w:val="20"/>
        </w:rPr>
        <w:t xml:space="preserve">: </w:t>
      </w:r>
      <w:hyperlink r:id="rId7" w:history="1">
        <w:r w:rsidR="00DB58B5" w:rsidRPr="008D5B2A">
          <w:rPr>
            <w:rStyle w:val="-"/>
            <w:sz w:val="20"/>
            <w:szCs w:val="20"/>
            <w:lang w:val="en-US"/>
          </w:rPr>
          <w:t>lpda</w:t>
        </w:r>
        <w:r w:rsidR="00DB58B5" w:rsidRPr="00030980">
          <w:rPr>
            <w:rStyle w:val="-"/>
            <w:sz w:val="20"/>
            <w:szCs w:val="20"/>
          </w:rPr>
          <w:t>@</w:t>
        </w:r>
        <w:r w:rsidR="00DB58B5" w:rsidRPr="008D5B2A">
          <w:rPr>
            <w:rStyle w:val="-"/>
            <w:sz w:val="20"/>
            <w:szCs w:val="20"/>
            <w:lang w:val="en-US"/>
          </w:rPr>
          <w:t>aua</w:t>
        </w:r>
        <w:r w:rsidR="00DB58B5" w:rsidRPr="00030980">
          <w:rPr>
            <w:rStyle w:val="-"/>
            <w:sz w:val="20"/>
            <w:szCs w:val="20"/>
          </w:rPr>
          <w:t>.</w:t>
        </w:r>
        <w:r w:rsidR="00DB58B5" w:rsidRPr="008D5B2A">
          <w:rPr>
            <w:rStyle w:val="-"/>
            <w:sz w:val="20"/>
            <w:szCs w:val="20"/>
            <w:lang w:val="en-US"/>
          </w:rPr>
          <w:t>gr</w:t>
        </w:r>
      </w:hyperlink>
      <w:r w:rsidRPr="00030980">
        <w:rPr>
          <w:sz w:val="20"/>
          <w:szCs w:val="20"/>
        </w:rPr>
        <w:t xml:space="preserve"> </w:t>
      </w:r>
    </w:p>
    <w:p w14:paraId="6D8C62D7" w14:textId="77777777" w:rsidR="00DE5C76" w:rsidRPr="00030980" w:rsidRDefault="00DE5C76" w:rsidP="009A12B7">
      <w:pPr>
        <w:ind w:hanging="90"/>
        <w:rPr>
          <w:sz w:val="22"/>
          <w:szCs w:val="22"/>
        </w:rPr>
      </w:pPr>
    </w:p>
    <w:p w14:paraId="67E5D1A4" w14:textId="690359A4" w:rsidR="00B0316E" w:rsidRPr="000C702F" w:rsidRDefault="009A12B7" w:rsidP="009A12B7">
      <w:pPr>
        <w:rPr>
          <w:rFonts w:eastAsiaTheme="minorHAnsi"/>
          <w:color w:val="000000"/>
          <w:sz w:val="22"/>
          <w:szCs w:val="22"/>
          <w:lang w:eastAsia="en-US"/>
        </w:rPr>
      </w:pPr>
      <w:r w:rsidRPr="00030980">
        <w:rPr>
          <w:b/>
          <w:sz w:val="22"/>
          <w:szCs w:val="22"/>
        </w:rPr>
        <w:t xml:space="preserve">                                                         </w:t>
      </w:r>
      <w:r w:rsidR="0026330D" w:rsidRPr="000C702F">
        <w:rPr>
          <w:b/>
          <w:sz w:val="22"/>
          <w:szCs w:val="22"/>
        </w:rPr>
        <w:t>ΠΡΟΣ</w:t>
      </w:r>
      <w:r w:rsidRPr="000C702F">
        <w:rPr>
          <w:b/>
          <w:sz w:val="22"/>
          <w:szCs w:val="22"/>
        </w:rPr>
        <w:t>:</w:t>
      </w:r>
      <w:r w:rsidRPr="000C702F">
        <w:rPr>
          <w:sz w:val="22"/>
          <w:szCs w:val="22"/>
        </w:rPr>
        <w:t xml:space="preserve"> -</w:t>
      </w:r>
      <w:r w:rsidR="00537AF9" w:rsidRPr="000C702F">
        <w:rPr>
          <w:sz w:val="22"/>
          <w:szCs w:val="22"/>
        </w:rPr>
        <w:t xml:space="preserve">Τα </w:t>
      </w:r>
      <w:r w:rsidRPr="000C702F">
        <w:rPr>
          <w:sz w:val="22"/>
          <w:szCs w:val="22"/>
        </w:rPr>
        <w:t xml:space="preserve">Μέλη </w:t>
      </w:r>
      <w:r w:rsidR="00B0316E" w:rsidRPr="000C702F">
        <w:rPr>
          <w:sz w:val="22"/>
          <w:szCs w:val="22"/>
        </w:rPr>
        <w:t xml:space="preserve"> Ε.Τ.Ε.Π</w:t>
      </w:r>
      <w:r w:rsidR="00B0316E" w:rsidRPr="000C702F">
        <w:rPr>
          <w:rFonts w:eastAsiaTheme="minorHAnsi"/>
          <w:color w:val="000000"/>
          <w:sz w:val="22"/>
          <w:szCs w:val="22"/>
          <w:lang w:eastAsia="en-US"/>
        </w:rPr>
        <w:t xml:space="preserve"> της Εφορευτικής Επιτροπής </w:t>
      </w:r>
    </w:p>
    <w:p w14:paraId="30737BFD" w14:textId="0EFC09EA" w:rsidR="00F731DA" w:rsidRPr="000C702F" w:rsidRDefault="00B0316E" w:rsidP="009A12B7">
      <w:pPr>
        <w:rPr>
          <w:sz w:val="22"/>
          <w:szCs w:val="22"/>
        </w:rPr>
      </w:pPr>
      <w:r w:rsidRPr="000C702F">
        <w:rPr>
          <w:rFonts w:eastAsiaTheme="minorHAnsi"/>
          <w:color w:val="000000"/>
          <w:sz w:val="22"/>
          <w:szCs w:val="22"/>
          <w:lang w:eastAsia="en-US"/>
        </w:rPr>
        <w:t xml:space="preserve">                                                                 </w:t>
      </w:r>
      <w:r w:rsidR="000C702F">
        <w:rPr>
          <w:rFonts w:eastAsiaTheme="minorHAnsi"/>
          <w:color w:val="000000"/>
          <w:sz w:val="22"/>
          <w:szCs w:val="22"/>
          <w:lang w:eastAsia="en-US"/>
        </w:rPr>
        <w:t xml:space="preserve">      </w:t>
      </w:r>
      <w:r w:rsidRPr="000C702F">
        <w:rPr>
          <w:rFonts w:eastAsiaTheme="minorHAnsi"/>
          <w:color w:val="000000"/>
          <w:sz w:val="22"/>
          <w:szCs w:val="22"/>
          <w:lang w:eastAsia="en-US"/>
        </w:rPr>
        <w:t xml:space="preserve"> (τακτικά και αναπληρωματικά) </w:t>
      </w:r>
    </w:p>
    <w:p w14:paraId="7529E0B9" w14:textId="77777777" w:rsidR="00DE5C76" w:rsidRPr="000C702F" w:rsidRDefault="009A12B7" w:rsidP="009A12B7">
      <w:pPr>
        <w:rPr>
          <w:sz w:val="22"/>
          <w:szCs w:val="22"/>
        </w:rPr>
      </w:pPr>
      <w:r w:rsidRPr="000C702F">
        <w:rPr>
          <w:sz w:val="22"/>
          <w:szCs w:val="22"/>
        </w:rPr>
        <w:t xml:space="preserve">                      </w:t>
      </w:r>
      <w:r w:rsidR="00D84612" w:rsidRPr="000C702F">
        <w:rPr>
          <w:sz w:val="22"/>
          <w:szCs w:val="22"/>
        </w:rPr>
        <w:t xml:space="preserve">                            </w:t>
      </w:r>
      <w:r w:rsidRPr="000C702F">
        <w:rPr>
          <w:sz w:val="22"/>
          <w:szCs w:val="22"/>
        </w:rPr>
        <w:t xml:space="preserve">                   </w:t>
      </w:r>
      <w:r w:rsidR="00D84612" w:rsidRPr="000C702F">
        <w:rPr>
          <w:sz w:val="22"/>
          <w:szCs w:val="22"/>
        </w:rPr>
        <w:t xml:space="preserve">    </w:t>
      </w:r>
      <w:r w:rsidRPr="000C702F">
        <w:rPr>
          <w:sz w:val="22"/>
          <w:szCs w:val="22"/>
        </w:rPr>
        <w:t xml:space="preserve"> </w:t>
      </w:r>
    </w:p>
    <w:p w14:paraId="1F15A650" w14:textId="5C596794" w:rsidR="009A12B7" w:rsidRPr="000C702F" w:rsidRDefault="00DE5C76" w:rsidP="009A12B7">
      <w:pPr>
        <w:rPr>
          <w:b/>
          <w:i/>
          <w:sz w:val="22"/>
          <w:szCs w:val="22"/>
        </w:rPr>
      </w:pPr>
      <w:r w:rsidRPr="000C702F">
        <w:rPr>
          <w:sz w:val="22"/>
          <w:szCs w:val="22"/>
        </w:rPr>
        <w:t xml:space="preserve">                                                       </w:t>
      </w:r>
      <w:r w:rsidR="000C702F">
        <w:rPr>
          <w:sz w:val="22"/>
          <w:szCs w:val="22"/>
        </w:rPr>
        <w:t xml:space="preserve">   </w:t>
      </w:r>
      <w:r w:rsidRPr="000C702F">
        <w:rPr>
          <w:sz w:val="22"/>
          <w:szCs w:val="22"/>
        </w:rPr>
        <w:t xml:space="preserve"> </w:t>
      </w:r>
      <w:r w:rsidR="009A12B7" w:rsidRPr="000C702F">
        <w:rPr>
          <w:sz w:val="22"/>
          <w:szCs w:val="22"/>
        </w:rPr>
        <w:t xml:space="preserve"> </w:t>
      </w:r>
      <w:proofErr w:type="spellStart"/>
      <w:r w:rsidR="009A12B7" w:rsidRPr="000C702F">
        <w:rPr>
          <w:sz w:val="22"/>
          <w:szCs w:val="22"/>
        </w:rPr>
        <w:t>Κοιν</w:t>
      </w:r>
      <w:proofErr w:type="spellEnd"/>
      <w:r w:rsidR="009A12B7" w:rsidRPr="000C702F">
        <w:rPr>
          <w:sz w:val="22"/>
          <w:szCs w:val="22"/>
        </w:rPr>
        <w:t>.:</w:t>
      </w:r>
      <w:r w:rsidR="00F731DA" w:rsidRPr="000C702F">
        <w:rPr>
          <w:sz w:val="22"/>
          <w:szCs w:val="22"/>
        </w:rPr>
        <w:t xml:space="preserve"> </w:t>
      </w:r>
      <w:r w:rsidR="000C702F">
        <w:rPr>
          <w:sz w:val="22"/>
          <w:szCs w:val="22"/>
        </w:rPr>
        <w:t xml:space="preserve"> </w:t>
      </w:r>
      <w:r w:rsidR="009A12B7" w:rsidRPr="000C702F">
        <w:rPr>
          <w:sz w:val="22"/>
          <w:szCs w:val="22"/>
        </w:rPr>
        <w:t xml:space="preserve">- </w:t>
      </w:r>
      <w:r w:rsidR="003C5F6C" w:rsidRPr="000C702F">
        <w:rPr>
          <w:sz w:val="22"/>
          <w:szCs w:val="22"/>
        </w:rPr>
        <w:t xml:space="preserve"> </w:t>
      </w:r>
      <w:r w:rsidR="009A12B7" w:rsidRPr="000C702F">
        <w:rPr>
          <w:sz w:val="22"/>
          <w:szCs w:val="22"/>
        </w:rPr>
        <w:t>Πρυτανεία</w:t>
      </w:r>
      <w:r w:rsidR="003C5F6C" w:rsidRPr="000C702F">
        <w:rPr>
          <w:sz w:val="22"/>
          <w:szCs w:val="22"/>
        </w:rPr>
        <w:t xml:space="preserve"> </w:t>
      </w:r>
      <w:bookmarkStart w:id="0" w:name="_Hlk74043103"/>
      <w:r w:rsidR="003C5F6C" w:rsidRPr="000C702F">
        <w:rPr>
          <w:sz w:val="22"/>
          <w:szCs w:val="22"/>
        </w:rPr>
        <w:t>του Γ</w:t>
      </w:r>
      <w:r w:rsidR="00C6572E" w:rsidRPr="000C702F">
        <w:rPr>
          <w:sz w:val="22"/>
          <w:szCs w:val="22"/>
        </w:rPr>
        <w:t>.</w:t>
      </w:r>
      <w:r w:rsidR="003C5F6C" w:rsidRPr="000C702F">
        <w:rPr>
          <w:sz w:val="22"/>
          <w:szCs w:val="22"/>
        </w:rPr>
        <w:t>Π</w:t>
      </w:r>
      <w:r w:rsidR="00C6572E" w:rsidRPr="000C702F">
        <w:rPr>
          <w:sz w:val="22"/>
          <w:szCs w:val="22"/>
        </w:rPr>
        <w:t>.</w:t>
      </w:r>
      <w:r w:rsidR="003C5F6C" w:rsidRPr="000C702F">
        <w:rPr>
          <w:sz w:val="22"/>
          <w:szCs w:val="22"/>
        </w:rPr>
        <w:t>Α</w:t>
      </w:r>
      <w:bookmarkEnd w:id="0"/>
      <w:r w:rsidR="00C6572E" w:rsidRPr="000C702F">
        <w:rPr>
          <w:sz w:val="22"/>
          <w:szCs w:val="22"/>
        </w:rPr>
        <w:t>.</w:t>
      </w:r>
    </w:p>
    <w:p w14:paraId="3E0ADE33" w14:textId="08213F18" w:rsidR="00755411" w:rsidRPr="000C702F" w:rsidRDefault="009A12B7" w:rsidP="009A12B7">
      <w:pPr>
        <w:ind w:left="360"/>
        <w:jc w:val="both"/>
        <w:rPr>
          <w:sz w:val="22"/>
          <w:szCs w:val="22"/>
        </w:rPr>
      </w:pPr>
      <w:r w:rsidRPr="000C702F">
        <w:rPr>
          <w:sz w:val="22"/>
          <w:szCs w:val="22"/>
        </w:rPr>
        <w:t xml:space="preserve">                                                        </w:t>
      </w:r>
      <w:r w:rsidR="00F731DA" w:rsidRPr="000C702F">
        <w:rPr>
          <w:sz w:val="22"/>
          <w:szCs w:val="22"/>
        </w:rPr>
        <w:t xml:space="preserve"> </w:t>
      </w:r>
      <w:r w:rsidR="000C702F">
        <w:rPr>
          <w:sz w:val="22"/>
          <w:szCs w:val="22"/>
        </w:rPr>
        <w:t xml:space="preserve">         </w:t>
      </w:r>
      <w:r w:rsidR="00DE5C76" w:rsidRPr="000C702F">
        <w:rPr>
          <w:sz w:val="22"/>
          <w:szCs w:val="22"/>
        </w:rPr>
        <w:t xml:space="preserve">- </w:t>
      </w:r>
      <w:r w:rsidR="003C5F6C" w:rsidRPr="000C702F">
        <w:rPr>
          <w:sz w:val="22"/>
          <w:szCs w:val="22"/>
        </w:rPr>
        <w:t xml:space="preserve"> </w:t>
      </w:r>
      <w:r w:rsidR="00DE5C76" w:rsidRPr="000C702F">
        <w:rPr>
          <w:sz w:val="22"/>
          <w:szCs w:val="22"/>
        </w:rPr>
        <w:t>Δ/</w:t>
      </w:r>
      <w:proofErr w:type="spellStart"/>
      <w:r w:rsidR="00DE5C76" w:rsidRPr="000C702F">
        <w:rPr>
          <w:sz w:val="22"/>
          <w:szCs w:val="22"/>
        </w:rPr>
        <w:t>νση</w:t>
      </w:r>
      <w:proofErr w:type="spellEnd"/>
      <w:r w:rsidR="00DE5C76" w:rsidRPr="000C702F">
        <w:rPr>
          <w:sz w:val="22"/>
          <w:szCs w:val="22"/>
        </w:rPr>
        <w:t xml:space="preserve"> Διοικητικού </w:t>
      </w:r>
      <w:bookmarkStart w:id="1" w:name="_Hlk74043320"/>
      <w:r w:rsidR="003C5F6C" w:rsidRPr="000C702F">
        <w:rPr>
          <w:sz w:val="22"/>
          <w:szCs w:val="22"/>
        </w:rPr>
        <w:t>του Γ</w:t>
      </w:r>
      <w:r w:rsidR="00C6572E" w:rsidRPr="000C702F">
        <w:rPr>
          <w:sz w:val="22"/>
          <w:szCs w:val="22"/>
        </w:rPr>
        <w:t>.</w:t>
      </w:r>
      <w:r w:rsidR="003C5F6C" w:rsidRPr="000C702F">
        <w:rPr>
          <w:sz w:val="22"/>
          <w:szCs w:val="22"/>
        </w:rPr>
        <w:t>Π</w:t>
      </w:r>
      <w:r w:rsidR="00C6572E" w:rsidRPr="000C702F">
        <w:rPr>
          <w:sz w:val="22"/>
          <w:szCs w:val="22"/>
        </w:rPr>
        <w:t>.</w:t>
      </w:r>
      <w:r w:rsidR="003C5F6C" w:rsidRPr="000C702F">
        <w:rPr>
          <w:sz w:val="22"/>
          <w:szCs w:val="22"/>
        </w:rPr>
        <w:t>Α</w:t>
      </w:r>
      <w:r w:rsidR="00C6572E" w:rsidRPr="000C702F">
        <w:rPr>
          <w:sz w:val="22"/>
          <w:szCs w:val="22"/>
        </w:rPr>
        <w:t>.</w:t>
      </w:r>
      <w:r w:rsidRPr="000C702F">
        <w:rPr>
          <w:sz w:val="22"/>
          <w:szCs w:val="22"/>
        </w:rPr>
        <w:t xml:space="preserve">   </w:t>
      </w:r>
    </w:p>
    <w:p w14:paraId="1C99FED7" w14:textId="0EB29A01" w:rsidR="009A12B7" w:rsidRPr="000C702F" w:rsidRDefault="009A12B7" w:rsidP="009A12B7">
      <w:pPr>
        <w:ind w:left="360"/>
        <w:jc w:val="both"/>
        <w:rPr>
          <w:sz w:val="22"/>
          <w:szCs w:val="22"/>
        </w:rPr>
      </w:pPr>
      <w:r w:rsidRPr="000C702F">
        <w:rPr>
          <w:sz w:val="22"/>
          <w:szCs w:val="22"/>
        </w:rPr>
        <w:t xml:space="preserve">            </w:t>
      </w:r>
      <w:r w:rsidR="009C0229" w:rsidRPr="000C702F">
        <w:rPr>
          <w:sz w:val="22"/>
          <w:szCs w:val="22"/>
        </w:rPr>
        <w:t xml:space="preserve"> </w:t>
      </w:r>
      <w:bookmarkEnd w:id="1"/>
      <w:r w:rsidR="00755411" w:rsidRPr="000C702F">
        <w:rPr>
          <w:sz w:val="22"/>
          <w:szCs w:val="22"/>
        </w:rPr>
        <w:t xml:space="preserve">                                           </w:t>
      </w:r>
      <w:r w:rsidR="000C702F">
        <w:rPr>
          <w:sz w:val="22"/>
          <w:szCs w:val="22"/>
        </w:rPr>
        <w:t xml:space="preserve">          </w:t>
      </w:r>
      <w:r w:rsidR="00755411" w:rsidRPr="000C702F">
        <w:rPr>
          <w:sz w:val="22"/>
          <w:szCs w:val="22"/>
        </w:rPr>
        <w:t>-  Τμήμα Διοικητικής  Μέριμνας</w:t>
      </w:r>
      <w:r w:rsidR="007B7C67" w:rsidRPr="000C702F">
        <w:rPr>
          <w:sz w:val="22"/>
          <w:szCs w:val="22"/>
        </w:rPr>
        <w:t xml:space="preserve"> </w:t>
      </w:r>
    </w:p>
    <w:p w14:paraId="1C3EFE64" w14:textId="49C2E463" w:rsidR="00932D1F" w:rsidRPr="000C702F" w:rsidRDefault="00932D1F" w:rsidP="000C702F">
      <w:pPr>
        <w:ind w:left="360"/>
        <w:jc w:val="both"/>
        <w:rPr>
          <w:sz w:val="22"/>
          <w:szCs w:val="22"/>
        </w:rPr>
      </w:pPr>
      <w:r w:rsidRPr="000C702F">
        <w:rPr>
          <w:sz w:val="22"/>
          <w:szCs w:val="22"/>
        </w:rPr>
        <w:t xml:space="preserve">                        </w:t>
      </w:r>
      <w:r w:rsidR="00F731DA" w:rsidRPr="000C702F">
        <w:rPr>
          <w:sz w:val="22"/>
          <w:szCs w:val="22"/>
        </w:rPr>
        <w:t xml:space="preserve">                                </w:t>
      </w:r>
      <w:r w:rsidR="000C702F">
        <w:rPr>
          <w:sz w:val="22"/>
          <w:szCs w:val="22"/>
        </w:rPr>
        <w:t xml:space="preserve">          </w:t>
      </w:r>
      <w:r w:rsidR="00F731DA" w:rsidRPr="000C702F">
        <w:rPr>
          <w:sz w:val="22"/>
          <w:szCs w:val="22"/>
        </w:rPr>
        <w:t>-  Τμήμα Δικτύων -Διαδικτύου του Γ</w:t>
      </w:r>
      <w:r w:rsidR="00C91E3A" w:rsidRPr="000C702F">
        <w:rPr>
          <w:sz w:val="22"/>
          <w:szCs w:val="22"/>
        </w:rPr>
        <w:t>.</w:t>
      </w:r>
      <w:r w:rsidR="00F731DA" w:rsidRPr="000C702F">
        <w:rPr>
          <w:sz w:val="22"/>
          <w:szCs w:val="22"/>
        </w:rPr>
        <w:t>Π</w:t>
      </w:r>
      <w:r w:rsidR="00C91E3A" w:rsidRPr="000C702F">
        <w:rPr>
          <w:sz w:val="22"/>
          <w:szCs w:val="22"/>
        </w:rPr>
        <w:t>.</w:t>
      </w:r>
      <w:r w:rsidR="00F731DA" w:rsidRPr="000C702F">
        <w:rPr>
          <w:sz w:val="22"/>
          <w:szCs w:val="22"/>
        </w:rPr>
        <w:t>Α</w:t>
      </w:r>
      <w:r w:rsidR="00C91E3A" w:rsidRPr="000C702F">
        <w:rPr>
          <w:sz w:val="22"/>
          <w:szCs w:val="22"/>
        </w:rPr>
        <w:t>.</w:t>
      </w:r>
      <w:r w:rsidR="00F731DA" w:rsidRPr="000C702F">
        <w:rPr>
          <w:sz w:val="22"/>
          <w:szCs w:val="22"/>
        </w:rPr>
        <w:t xml:space="preserve">                </w:t>
      </w:r>
    </w:p>
    <w:p w14:paraId="37B20457" w14:textId="4EF6E582" w:rsidR="00BA01F1" w:rsidRPr="000C702F" w:rsidRDefault="00BF47C3" w:rsidP="009A12B7">
      <w:pPr>
        <w:ind w:left="360"/>
        <w:jc w:val="both"/>
        <w:rPr>
          <w:b/>
          <w:bCs/>
          <w:i/>
          <w:iCs/>
          <w:sz w:val="22"/>
          <w:szCs w:val="22"/>
        </w:rPr>
      </w:pPr>
      <w:r w:rsidRPr="000C702F">
        <w:rPr>
          <w:sz w:val="22"/>
          <w:szCs w:val="22"/>
        </w:rPr>
        <w:t xml:space="preserve">                                                             </w:t>
      </w:r>
      <w:r w:rsidR="000C702F">
        <w:rPr>
          <w:sz w:val="22"/>
          <w:szCs w:val="22"/>
        </w:rPr>
        <w:t xml:space="preserve">         </w:t>
      </w:r>
      <w:r w:rsidRPr="000C702F">
        <w:rPr>
          <w:b/>
          <w:bCs/>
          <w:i/>
          <w:iCs/>
          <w:sz w:val="22"/>
          <w:szCs w:val="22"/>
        </w:rPr>
        <w:t>(ηλεκτρονική αποστολή)</w:t>
      </w:r>
    </w:p>
    <w:p w14:paraId="73E83092" w14:textId="2D9C57B0" w:rsidR="00F731DA" w:rsidRPr="000C702F" w:rsidRDefault="00F731DA" w:rsidP="009A12B7">
      <w:pPr>
        <w:ind w:left="360"/>
        <w:jc w:val="both"/>
        <w:rPr>
          <w:b/>
          <w:bCs/>
          <w:i/>
          <w:iCs/>
          <w:sz w:val="22"/>
          <w:szCs w:val="22"/>
        </w:rPr>
      </w:pPr>
    </w:p>
    <w:p w14:paraId="61DCBE25" w14:textId="2A54D0F5" w:rsidR="00F731DA" w:rsidRPr="000C702F" w:rsidRDefault="00F731DA" w:rsidP="009A12B7">
      <w:pPr>
        <w:ind w:left="360"/>
        <w:jc w:val="both"/>
        <w:rPr>
          <w:sz w:val="22"/>
          <w:szCs w:val="22"/>
        </w:rPr>
      </w:pPr>
    </w:p>
    <w:p w14:paraId="081E70BB" w14:textId="12D77BC5" w:rsidR="000942AD" w:rsidRPr="00970A9F" w:rsidRDefault="000942AD" w:rsidP="009A12B7">
      <w:pPr>
        <w:ind w:left="360"/>
        <w:jc w:val="both"/>
        <w:rPr>
          <w:sz w:val="22"/>
          <w:szCs w:val="22"/>
        </w:rPr>
      </w:pPr>
    </w:p>
    <w:p w14:paraId="6FB3F321" w14:textId="2D617635" w:rsidR="000942AD" w:rsidRPr="00EF401E" w:rsidRDefault="000942AD" w:rsidP="001122CD">
      <w:pPr>
        <w:ind w:firstLine="360"/>
        <w:jc w:val="both"/>
        <w:rPr>
          <w:i/>
          <w:iCs/>
          <w:sz w:val="22"/>
          <w:szCs w:val="22"/>
        </w:rPr>
      </w:pPr>
      <w:r w:rsidRPr="00EF401E">
        <w:rPr>
          <w:b/>
          <w:bCs/>
          <w:sz w:val="22"/>
          <w:szCs w:val="22"/>
          <w:u w:val="double"/>
        </w:rPr>
        <w:t>Θ</w:t>
      </w:r>
      <w:r w:rsidR="001122CD" w:rsidRPr="00EF401E">
        <w:rPr>
          <w:b/>
          <w:bCs/>
          <w:sz w:val="22"/>
          <w:szCs w:val="22"/>
          <w:u w:val="double"/>
        </w:rPr>
        <w:t>έμα</w:t>
      </w:r>
      <w:r w:rsidRPr="00EF401E">
        <w:rPr>
          <w:b/>
          <w:bCs/>
          <w:sz w:val="22"/>
          <w:szCs w:val="22"/>
          <w:u w:val="double"/>
        </w:rPr>
        <w:t>:</w:t>
      </w:r>
      <w:r w:rsidRPr="00EF401E">
        <w:rPr>
          <w:sz w:val="22"/>
          <w:szCs w:val="22"/>
        </w:rPr>
        <w:t xml:space="preserve"> </w:t>
      </w:r>
      <w:r w:rsidRPr="00EF401E">
        <w:rPr>
          <w:i/>
          <w:iCs/>
          <w:sz w:val="22"/>
          <w:szCs w:val="22"/>
        </w:rPr>
        <w:t xml:space="preserve">«Συγκρότηση </w:t>
      </w:r>
      <w:r w:rsidR="009A3F66" w:rsidRPr="00EF401E">
        <w:rPr>
          <w:i/>
          <w:iCs/>
          <w:sz w:val="22"/>
          <w:szCs w:val="22"/>
        </w:rPr>
        <w:t>Τ</w:t>
      </w:r>
      <w:r w:rsidRPr="00EF401E">
        <w:rPr>
          <w:i/>
          <w:iCs/>
          <w:sz w:val="22"/>
          <w:szCs w:val="22"/>
        </w:rPr>
        <w:t>ριμελούς Εφορευτικής Επιτροπής για τη διεξαγωγή της εκλογικής διαδικασίας ανάδειξη</w:t>
      </w:r>
      <w:r w:rsidR="00F4582C" w:rsidRPr="00EF401E">
        <w:rPr>
          <w:i/>
          <w:iCs/>
          <w:sz w:val="22"/>
          <w:szCs w:val="22"/>
        </w:rPr>
        <w:t>ς</w:t>
      </w:r>
      <w:r w:rsidRPr="00EF401E">
        <w:rPr>
          <w:i/>
          <w:iCs/>
          <w:sz w:val="22"/>
          <w:szCs w:val="22"/>
        </w:rPr>
        <w:t xml:space="preserve"> εκπροσώπων-με τους αναπληρωτές τους- των μελών Ειδικού Τεχνικού Εργαστηριακού Προσωπικού (Ε.Τ.Ε.Π.) της Σχολής  Επιστημών των Ζώων (Σ.Ε.Ζ) στη Γενική Συνέλευση και την Κοσμητεία της Σ.ΕΖ., για το χρονικό διάστημα </w:t>
      </w:r>
      <w:r w:rsidR="001122CD" w:rsidRPr="00EF401E">
        <w:rPr>
          <w:i/>
          <w:iCs/>
          <w:sz w:val="22"/>
          <w:szCs w:val="22"/>
        </w:rPr>
        <w:t xml:space="preserve"> </w:t>
      </w:r>
      <w:r w:rsidRPr="00EF401E">
        <w:rPr>
          <w:i/>
          <w:iCs/>
          <w:sz w:val="22"/>
          <w:szCs w:val="22"/>
        </w:rPr>
        <w:t>01-09-2021 έως και 31-08-2023.</w:t>
      </w:r>
    </w:p>
    <w:p w14:paraId="2634B9E2" w14:textId="77777777" w:rsidR="000942AD" w:rsidRPr="00EF401E" w:rsidRDefault="000942AD" w:rsidP="009A12B7">
      <w:pPr>
        <w:ind w:left="360"/>
        <w:jc w:val="both"/>
        <w:rPr>
          <w:sz w:val="22"/>
          <w:szCs w:val="22"/>
        </w:rPr>
      </w:pPr>
    </w:p>
    <w:p w14:paraId="6F15E067" w14:textId="77777777" w:rsidR="00CC0E51" w:rsidRPr="00EF401E" w:rsidRDefault="00CC0E51" w:rsidP="009A12B7">
      <w:pPr>
        <w:ind w:left="360"/>
        <w:jc w:val="both"/>
        <w:rPr>
          <w:sz w:val="22"/>
          <w:szCs w:val="22"/>
        </w:rPr>
      </w:pPr>
    </w:p>
    <w:p w14:paraId="47484D38" w14:textId="3BDC2848" w:rsidR="00221599" w:rsidRPr="00EF401E" w:rsidRDefault="009A12B7" w:rsidP="009A12B7">
      <w:pPr>
        <w:ind w:left="360"/>
        <w:jc w:val="both"/>
        <w:rPr>
          <w:b/>
          <w:sz w:val="22"/>
          <w:szCs w:val="22"/>
          <w:u w:val="single"/>
        </w:rPr>
      </w:pPr>
      <w:r w:rsidRPr="00EF401E">
        <w:rPr>
          <w:b/>
          <w:sz w:val="22"/>
          <w:szCs w:val="22"/>
        </w:rPr>
        <w:t xml:space="preserve">                     </w:t>
      </w:r>
      <w:r w:rsidR="00003884" w:rsidRPr="00EF401E">
        <w:rPr>
          <w:b/>
          <w:sz w:val="22"/>
          <w:szCs w:val="22"/>
        </w:rPr>
        <w:t xml:space="preserve">    </w:t>
      </w:r>
      <w:r w:rsidRPr="00EF401E">
        <w:rPr>
          <w:b/>
          <w:sz w:val="22"/>
          <w:szCs w:val="22"/>
        </w:rPr>
        <w:t xml:space="preserve"> </w:t>
      </w:r>
      <w:r w:rsidR="000942AD" w:rsidRPr="00EF401E">
        <w:rPr>
          <w:b/>
          <w:sz w:val="22"/>
          <w:szCs w:val="22"/>
        </w:rPr>
        <w:t xml:space="preserve">                          </w:t>
      </w:r>
      <w:r w:rsidR="00970A9F" w:rsidRPr="00EF401E">
        <w:rPr>
          <w:b/>
          <w:sz w:val="22"/>
          <w:szCs w:val="22"/>
        </w:rPr>
        <w:t xml:space="preserve">      </w:t>
      </w:r>
      <w:r w:rsidR="000942AD" w:rsidRPr="00EF401E">
        <w:rPr>
          <w:b/>
          <w:sz w:val="22"/>
          <w:szCs w:val="22"/>
        </w:rPr>
        <w:t xml:space="preserve"> </w:t>
      </w:r>
      <w:r w:rsidRPr="00EF401E">
        <w:rPr>
          <w:b/>
          <w:sz w:val="22"/>
          <w:szCs w:val="22"/>
        </w:rPr>
        <w:t xml:space="preserve"> </w:t>
      </w:r>
      <w:r w:rsidRPr="00EF401E">
        <w:rPr>
          <w:b/>
          <w:sz w:val="22"/>
          <w:szCs w:val="22"/>
          <w:u w:val="single"/>
        </w:rPr>
        <w:t>ΠΡ</w:t>
      </w:r>
      <w:r w:rsidR="00EF1EFE" w:rsidRPr="00EF401E">
        <w:rPr>
          <w:b/>
          <w:sz w:val="22"/>
          <w:szCs w:val="22"/>
          <w:u w:val="single"/>
        </w:rPr>
        <w:t>ΑΞΗ</w:t>
      </w:r>
    </w:p>
    <w:p w14:paraId="426DF621" w14:textId="7DFFD6B0" w:rsidR="00537AF9" w:rsidRPr="00EF401E" w:rsidRDefault="00537AF9" w:rsidP="00537AF9">
      <w:pPr>
        <w:spacing w:line="276" w:lineRule="auto"/>
        <w:jc w:val="both"/>
        <w:rPr>
          <w:b/>
          <w:bCs/>
          <w:sz w:val="22"/>
          <w:szCs w:val="22"/>
        </w:rPr>
      </w:pPr>
      <w:r w:rsidRPr="00EF401E">
        <w:rPr>
          <w:b/>
          <w:bCs/>
          <w:sz w:val="22"/>
          <w:szCs w:val="22"/>
        </w:rPr>
        <w:t xml:space="preserve">                                                      </w:t>
      </w:r>
    </w:p>
    <w:p w14:paraId="532F6A35" w14:textId="208E9D7B" w:rsidR="00537AF9" w:rsidRPr="00EF401E" w:rsidRDefault="00537AF9" w:rsidP="00537AF9">
      <w:pPr>
        <w:spacing w:line="276" w:lineRule="auto"/>
        <w:jc w:val="both"/>
        <w:rPr>
          <w:b/>
          <w:bCs/>
          <w:sz w:val="22"/>
          <w:szCs w:val="22"/>
        </w:rPr>
      </w:pPr>
      <w:r w:rsidRPr="00EF401E">
        <w:rPr>
          <w:b/>
          <w:bCs/>
          <w:sz w:val="22"/>
          <w:szCs w:val="22"/>
        </w:rPr>
        <w:t xml:space="preserve">                                                       </w:t>
      </w:r>
      <w:r w:rsidR="00970A9F" w:rsidRPr="00EF401E">
        <w:rPr>
          <w:b/>
          <w:bCs/>
          <w:sz w:val="22"/>
          <w:szCs w:val="22"/>
        </w:rPr>
        <w:t xml:space="preserve">       </w:t>
      </w:r>
      <w:r w:rsidRPr="00EF401E">
        <w:rPr>
          <w:b/>
          <w:bCs/>
          <w:sz w:val="22"/>
          <w:szCs w:val="22"/>
        </w:rPr>
        <w:t xml:space="preserve">Ο Κοσμήτορας </w:t>
      </w:r>
    </w:p>
    <w:p w14:paraId="5D0A539C" w14:textId="35DCB0CD" w:rsidR="00537AF9" w:rsidRPr="00EF401E" w:rsidRDefault="00753498" w:rsidP="00537AF9">
      <w:pPr>
        <w:spacing w:line="276" w:lineRule="auto"/>
        <w:jc w:val="both"/>
        <w:rPr>
          <w:b/>
          <w:bCs/>
          <w:sz w:val="22"/>
          <w:szCs w:val="22"/>
        </w:rPr>
      </w:pPr>
      <w:r w:rsidRPr="00EF401E">
        <w:rPr>
          <w:b/>
          <w:bCs/>
          <w:sz w:val="22"/>
          <w:szCs w:val="22"/>
        </w:rPr>
        <w:t xml:space="preserve">    </w:t>
      </w:r>
      <w:r w:rsidR="00970A9F" w:rsidRPr="00EF401E">
        <w:rPr>
          <w:b/>
          <w:bCs/>
          <w:sz w:val="22"/>
          <w:szCs w:val="22"/>
        </w:rPr>
        <w:t xml:space="preserve">      </w:t>
      </w:r>
      <w:r w:rsidR="00537AF9" w:rsidRPr="00EF401E">
        <w:rPr>
          <w:b/>
          <w:bCs/>
          <w:sz w:val="22"/>
          <w:szCs w:val="22"/>
        </w:rPr>
        <w:t xml:space="preserve"> της Σχολής Επιστημών των Ζώων του Γεωπονικού  Πανεπιστημίου Αθηνών</w:t>
      </w:r>
    </w:p>
    <w:p w14:paraId="5ADC1526" w14:textId="77777777" w:rsidR="00537AF9" w:rsidRPr="00EF401E" w:rsidRDefault="00537AF9" w:rsidP="00537AF9">
      <w:pPr>
        <w:spacing w:line="276" w:lineRule="auto"/>
        <w:jc w:val="both"/>
        <w:rPr>
          <w:b/>
          <w:sz w:val="22"/>
          <w:szCs w:val="22"/>
          <w:u w:val="single"/>
        </w:rPr>
      </w:pPr>
    </w:p>
    <w:p w14:paraId="70529215" w14:textId="77777777" w:rsidR="00537AF9" w:rsidRPr="00EF401E" w:rsidRDefault="00537AF9" w:rsidP="00537AF9">
      <w:pPr>
        <w:spacing w:line="276" w:lineRule="auto"/>
        <w:jc w:val="both"/>
        <w:rPr>
          <w:sz w:val="22"/>
          <w:szCs w:val="22"/>
        </w:rPr>
      </w:pPr>
      <w:r w:rsidRPr="00EF401E">
        <w:rPr>
          <w:sz w:val="22"/>
          <w:szCs w:val="22"/>
        </w:rPr>
        <w:t>Λαμβάνοντας υπόψη:</w:t>
      </w:r>
    </w:p>
    <w:p w14:paraId="2ABB1D07" w14:textId="77777777" w:rsidR="00537AF9" w:rsidRPr="00EF401E" w:rsidRDefault="00537AF9" w:rsidP="00537AF9">
      <w:pPr>
        <w:spacing w:line="276" w:lineRule="auto"/>
        <w:jc w:val="both"/>
        <w:rPr>
          <w:sz w:val="22"/>
          <w:szCs w:val="22"/>
        </w:rPr>
      </w:pPr>
    </w:p>
    <w:p w14:paraId="67555082" w14:textId="26B587FB" w:rsidR="00537AF9" w:rsidRPr="00EF401E" w:rsidRDefault="00537AF9" w:rsidP="00DF6D5B">
      <w:pPr>
        <w:pStyle w:val="a4"/>
        <w:numPr>
          <w:ilvl w:val="0"/>
          <w:numId w:val="4"/>
        </w:numPr>
        <w:autoSpaceDE w:val="0"/>
        <w:autoSpaceDN w:val="0"/>
        <w:adjustRightInd w:val="0"/>
        <w:jc w:val="both"/>
        <w:rPr>
          <w:rFonts w:eastAsiaTheme="minorHAnsi"/>
          <w:i/>
          <w:iCs/>
          <w:sz w:val="22"/>
          <w:szCs w:val="22"/>
          <w:lang w:eastAsia="en-US"/>
        </w:rPr>
      </w:pPr>
      <w:r w:rsidRPr="00EF401E">
        <w:rPr>
          <w:rFonts w:eastAsiaTheme="minorHAnsi"/>
          <w:sz w:val="22"/>
          <w:szCs w:val="22"/>
          <w:lang w:eastAsia="en-US"/>
        </w:rPr>
        <w:t xml:space="preserve">Τις διατάξεις </w:t>
      </w:r>
      <w:r w:rsidRPr="00EF401E">
        <w:rPr>
          <w:sz w:val="22"/>
          <w:szCs w:val="22"/>
        </w:rPr>
        <w:t>των άρθρων 17</w:t>
      </w:r>
      <w:r w:rsidR="00753498" w:rsidRPr="00EF401E">
        <w:rPr>
          <w:sz w:val="22"/>
          <w:szCs w:val="22"/>
        </w:rPr>
        <w:t xml:space="preserve"> </w:t>
      </w:r>
      <w:r w:rsidR="00553B1F" w:rsidRPr="00EF401E">
        <w:rPr>
          <w:sz w:val="22"/>
          <w:szCs w:val="22"/>
        </w:rPr>
        <w:t>και</w:t>
      </w:r>
      <w:r w:rsidR="004E56AF">
        <w:rPr>
          <w:sz w:val="22"/>
          <w:szCs w:val="22"/>
        </w:rPr>
        <w:t xml:space="preserve"> </w:t>
      </w:r>
      <w:r w:rsidRPr="00EF401E">
        <w:rPr>
          <w:sz w:val="22"/>
          <w:szCs w:val="22"/>
        </w:rPr>
        <w:t xml:space="preserve">18 του </w:t>
      </w:r>
      <w:r w:rsidR="00553B1F" w:rsidRPr="00EF401E">
        <w:rPr>
          <w:sz w:val="22"/>
          <w:szCs w:val="22"/>
        </w:rPr>
        <w:t>Ν</w:t>
      </w:r>
      <w:r w:rsidRPr="00EF401E">
        <w:rPr>
          <w:sz w:val="22"/>
          <w:szCs w:val="22"/>
        </w:rPr>
        <w:t xml:space="preserve">. 4485/2017 </w:t>
      </w:r>
      <w:r w:rsidRPr="00EF401E">
        <w:rPr>
          <w:rFonts w:eastAsiaTheme="minorHAnsi"/>
          <w:sz w:val="22"/>
          <w:szCs w:val="22"/>
          <w:lang w:eastAsia="en-US"/>
        </w:rPr>
        <w:t xml:space="preserve">(ΦΕΚ 114/ τ. Α΄ /4-8-2017) </w:t>
      </w:r>
      <w:r w:rsidRPr="00EF401E">
        <w:rPr>
          <w:rFonts w:eastAsiaTheme="minorHAnsi"/>
          <w:i/>
          <w:iCs/>
          <w:sz w:val="22"/>
          <w:szCs w:val="22"/>
          <w:lang w:eastAsia="en-US"/>
        </w:rPr>
        <w:t>«Οργάνωση και λειτουργία της ανώτατης εκπαίδευσης, ρυθμίσεις για την έρευνα και άλλες διατάξεις»</w:t>
      </w:r>
    </w:p>
    <w:p w14:paraId="4EFE898E" w14:textId="77777777" w:rsidR="00537AF9" w:rsidRPr="00EF401E" w:rsidRDefault="00537AF9" w:rsidP="00713B99">
      <w:pPr>
        <w:tabs>
          <w:tab w:val="left" w:pos="284"/>
          <w:tab w:val="left" w:pos="567"/>
          <w:tab w:val="left" w:pos="709"/>
        </w:tabs>
        <w:autoSpaceDE w:val="0"/>
        <w:autoSpaceDN w:val="0"/>
        <w:adjustRightInd w:val="0"/>
        <w:jc w:val="both"/>
        <w:rPr>
          <w:rFonts w:eastAsiaTheme="minorHAnsi"/>
          <w:i/>
          <w:iCs/>
          <w:sz w:val="22"/>
          <w:szCs w:val="22"/>
          <w:lang w:eastAsia="en-US"/>
        </w:rPr>
      </w:pPr>
    </w:p>
    <w:p w14:paraId="7F4A0FAD" w14:textId="6BD70092" w:rsidR="00537AF9" w:rsidRPr="00EF401E" w:rsidRDefault="00DF6D5B" w:rsidP="00DF6D5B">
      <w:pPr>
        <w:pStyle w:val="a4"/>
        <w:numPr>
          <w:ilvl w:val="0"/>
          <w:numId w:val="4"/>
        </w:numPr>
        <w:tabs>
          <w:tab w:val="left" w:pos="426"/>
        </w:tabs>
        <w:autoSpaceDE w:val="0"/>
        <w:autoSpaceDN w:val="0"/>
        <w:adjustRightInd w:val="0"/>
        <w:jc w:val="both"/>
        <w:rPr>
          <w:sz w:val="22"/>
          <w:szCs w:val="22"/>
        </w:rPr>
      </w:pPr>
      <w:r w:rsidRPr="00EF401E">
        <w:rPr>
          <w:rFonts w:eastAsiaTheme="minorHAnsi"/>
          <w:color w:val="000000"/>
          <w:sz w:val="22"/>
          <w:szCs w:val="22"/>
          <w:lang w:eastAsia="en-US"/>
        </w:rPr>
        <w:t>Τ</w:t>
      </w:r>
      <w:r w:rsidR="00537AF9" w:rsidRPr="00EF401E">
        <w:rPr>
          <w:sz w:val="22"/>
          <w:szCs w:val="22"/>
        </w:rPr>
        <w:t xml:space="preserve">ην υπ’ </w:t>
      </w:r>
      <w:proofErr w:type="spellStart"/>
      <w:r w:rsidR="00537AF9" w:rsidRPr="00EF401E">
        <w:rPr>
          <w:sz w:val="22"/>
          <w:szCs w:val="22"/>
        </w:rPr>
        <w:t>αριθμ</w:t>
      </w:r>
      <w:proofErr w:type="spellEnd"/>
      <w:r w:rsidR="00537AF9" w:rsidRPr="00EF401E">
        <w:rPr>
          <w:sz w:val="22"/>
          <w:szCs w:val="22"/>
        </w:rPr>
        <w:t>. 153348/Ζ1/15.9.2017 απόφαση του Υπουργού Παιδείας, Έρευνας και Θρησκευμάτων με θέμα: «</w:t>
      </w:r>
      <w:r w:rsidR="00537AF9" w:rsidRPr="00EF401E">
        <w:rPr>
          <w:i/>
          <w:iCs/>
          <w:sz w:val="22"/>
          <w:szCs w:val="22"/>
        </w:rPr>
        <w:t xml:space="preserve">Τρόπος διεξαγωγής των εκλογικών διαδικασιών για την ανάδειξη </w:t>
      </w:r>
      <w:r w:rsidR="00537AF9" w:rsidRPr="00EF401E">
        <w:rPr>
          <w:i/>
          <w:iCs/>
          <w:sz w:val="22"/>
          <w:szCs w:val="22"/>
        </w:rPr>
        <w:lastRenderedPageBreak/>
        <w:t xml:space="preserve">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w:t>
      </w:r>
      <w:r w:rsidR="00753498" w:rsidRPr="00EF401E">
        <w:rPr>
          <w:i/>
          <w:iCs/>
          <w:sz w:val="22"/>
          <w:szCs w:val="22"/>
        </w:rPr>
        <w:t>Ν</w:t>
      </w:r>
      <w:r w:rsidR="00537AF9" w:rsidRPr="00EF401E">
        <w:rPr>
          <w:i/>
          <w:iCs/>
          <w:sz w:val="22"/>
          <w:szCs w:val="22"/>
        </w:rPr>
        <w:t>. 4485/2017 (Α΄ 114)</w:t>
      </w:r>
      <w:r w:rsidR="00537AF9" w:rsidRPr="00EF401E">
        <w:rPr>
          <w:sz w:val="22"/>
          <w:szCs w:val="22"/>
        </w:rPr>
        <w:t xml:space="preserve">» (ΦΕΚ 3255/15-9-2017, τ. Β΄) </w:t>
      </w:r>
    </w:p>
    <w:p w14:paraId="57485D47" w14:textId="77777777" w:rsidR="00537AF9" w:rsidRPr="00EF401E" w:rsidRDefault="00537AF9" w:rsidP="00537AF9">
      <w:pPr>
        <w:autoSpaceDE w:val="0"/>
        <w:autoSpaceDN w:val="0"/>
        <w:adjustRightInd w:val="0"/>
        <w:jc w:val="both"/>
        <w:rPr>
          <w:rFonts w:eastAsiaTheme="minorHAnsi"/>
          <w:sz w:val="22"/>
          <w:szCs w:val="22"/>
          <w:lang w:eastAsia="en-US"/>
        </w:rPr>
      </w:pPr>
    </w:p>
    <w:p w14:paraId="0E2F4955" w14:textId="070BA67C" w:rsidR="00537AF9" w:rsidRPr="00EF401E" w:rsidRDefault="00537AF9" w:rsidP="00DF6D5B">
      <w:pPr>
        <w:pStyle w:val="Default"/>
        <w:numPr>
          <w:ilvl w:val="0"/>
          <w:numId w:val="4"/>
        </w:numPr>
        <w:tabs>
          <w:tab w:val="left" w:pos="284"/>
          <w:tab w:val="left" w:pos="426"/>
        </w:tabs>
        <w:jc w:val="both"/>
        <w:rPr>
          <w:rFonts w:ascii="Times New Roman" w:hAnsi="Times New Roman" w:cs="Times New Roman"/>
          <w:sz w:val="22"/>
          <w:szCs w:val="22"/>
        </w:rPr>
      </w:pPr>
      <w:r w:rsidRPr="00EF401E">
        <w:rPr>
          <w:rFonts w:ascii="Times New Roman" w:hAnsi="Times New Roman" w:cs="Times New Roman"/>
          <w:sz w:val="22"/>
          <w:szCs w:val="22"/>
        </w:rPr>
        <w:t xml:space="preserve">Την υπ’ </w:t>
      </w:r>
      <w:proofErr w:type="spellStart"/>
      <w:r w:rsidRPr="00EF401E">
        <w:rPr>
          <w:rFonts w:ascii="Times New Roman" w:hAnsi="Times New Roman" w:cs="Times New Roman"/>
          <w:sz w:val="22"/>
          <w:szCs w:val="22"/>
        </w:rPr>
        <w:t>αριθμ</w:t>
      </w:r>
      <w:proofErr w:type="spellEnd"/>
      <w:r w:rsidRPr="00EF401E">
        <w:rPr>
          <w:rFonts w:ascii="Times New Roman" w:hAnsi="Times New Roman" w:cs="Times New Roman"/>
          <w:sz w:val="22"/>
          <w:szCs w:val="22"/>
        </w:rPr>
        <w:t>. 191014/Ζ1/7-11-2017 (ΦΕΚ 3969/13-11-2017 τ. Β΄) Υπουργική Απόφαση «</w:t>
      </w:r>
      <w:r w:rsidRPr="00EF401E">
        <w:rPr>
          <w:rFonts w:ascii="Times New Roman" w:hAnsi="Times New Roman" w:cs="Times New Roman"/>
          <w:i/>
          <w:iCs/>
          <w:sz w:val="22"/>
          <w:szCs w:val="22"/>
        </w:rPr>
        <w:t xml:space="preserve">Τροποποίηση της αριθ. 153348/Ζ1/15-9-2017 (Β΄ 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w:t>
      </w:r>
      <w:r w:rsidR="00753498" w:rsidRPr="00EF401E">
        <w:rPr>
          <w:rFonts w:ascii="Times New Roman" w:hAnsi="Times New Roman" w:cs="Times New Roman"/>
          <w:i/>
          <w:iCs/>
          <w:sz w:val="22"/>
          <w:szCs w:val="22"/>
        </w:rPr>
        <w:t>Ν</w:t>
      </w:r>
      <w:r w:rsidRPr="00EF401E">
        <w:rPr>
          <w:rFonts w:ascii="Times New Roman" w:hAnsi="Times New Roman" w:cs="Times New Roman"/>
          <w:i/>
          <w:iCs/>
          <w:sz w:val="22"/>
          <w:szCs w:val="22"/>
        </w:rPr>
        <w:t>. 4485/2017 (Α΄ 114)</w:t>
      </w:r>
      <w:r w:rsidRPr="00EF401E">
        <w:rPr>
          <w:rFonts w:ascii="Times New Roman" w:hAnsi="Times New Roman" w:cs="Times New Roman"/>
          <w:sz w:val="22"/>
          <w:szCs w:val="22"/>
        </w:rPr>
        <w:t>»</w:t>
      </w:r>
    </w:p>
    <w:p w14:paraId="471D01DE" w14:textId="77777777" w:rsidR="00537AF9" w:rsidRPr="00EF401E" w:rsidRDefault="00537AF9" w:rsidP="00537AF9">
      <w:pPr>
        <w:pStyle w:val="Default"/>
        <w:jc w:val="both"/>
        <w:rPr>
          <w:rFonts w:ascii="Times New Roman" w:hAnsi="Times New Roman" w:cs="Times New Roman"/>
          <w:sz w:val="22"/>
          <w:szCs w:val="22"/>
        </w:rPr>
      </w:pPr>
    </w:p>
    <w:p w14:paraId="3EDD8022" w14:textId="195E2210" w:rsidR="00537AF9" w:rsidRPr="00EF401E" w:rsidRDefault="00DF6D5B" w:rsidP="00DF6D5B">
      <w:pPr>
        <w:pStyle w:val="a4"/>
        <w:numPr>
          <w:ilvl w:val="0"/>
          <w:numId w:val="4"/>
        </w:numPr>
        <w:autoSpaceDE w:val="0"/>
        <w:autoSpaceDN w:val="0"/>
        <w:adjustRightInd w:val="0"/>
        <w:jc w:val="both"/>
        <w:rPr>
          <w:i/>
          <w:iCs/>
          <w:sz w:val="22"/>
          <w:szCs w:val="22"/>
        </w:rPr>
      </w:pPr>
      <w:r w:rsidRPr="00EF401E">
        <w:rPr>
          <w:sz w:val="22"/>
          <w:szCs w:val="22"/>
        </w:rPr>
        <w:t>Τ</w:t>
      </w:r>
      <w:r w:rsidR="00537AF9" w:rsidRPr="00EF401E">
        <w:rPr>
          <w:sz w:val="22"/>
          <w:szCs w:val="22"/>
        </w:rPr>
        <w:t xml:space="preserve">ην υπ’ </w:t>
      </w:r>
      <w:proofErr w:type="spellStart"/>
      <w:r w:rsidR="00537AF9" w:rsidRPr="00EF401E">
        <w:rPr>
          <w:sz w:val="22"/>
          <w:szCs w:val="22"/>
        </w:rPr>
        <w:t>αριθμ</w:t>
      </w:r>
      <w:proofErr w:type="spellEnd"/>
      <w:r w:rsidR="00537AF9" w:rsidRPr="00EF401E">
        <w:rPr>
          <w:sz w:val="22"/>
          <w:szCs w:val="22"/>
        </w:rPr>
        <w:t xml:space="preserve">. 60944/Ζ1 (ΦΕΚ 2358/3-6-2021 τ. Β΄) απόφαση του Υπουργού Παιδείας, Έρευνας και Θρησκευμάτων με θέμα: </w:t>
      </w:r>
      <w:r w:rsidR="00537AF9" w:rsidRPr="00EF401E">
        <w:rPr>
          <w:i/>
          <w:iCs/>
          <w:sz w:val="22"/>
          <w:szCs w:val="22"/>
        </w:rPr>
        <w:t>«Καθορισμός του τρόπου διεξαγωγής της ηλεκτρονικής ψηφοφορίας της εκλογικής διαδικασίας ανάδειξης των εκπροσώπων των μελών ΔΕΠ στα συλλογικά όργανα των Τμημάτων και Σχολών και των μελών Ε.Ε.Π., Ε.ΔΙ.Π. και Ε.Τ.Ε.Π., διοικητικών υπαλλήλων και φοιτητών, στα συλλογικά όργανα των Α.Ε.Ι., καθώς και στα συλλογικά όργανα των επιμέρους ακαδημαϊκών μονάδων τους»</w:t>
      </w:r>
    </w:p>
    <w:p w14:paraId="52897410" w14:textId="77777777" w:rsidR="00537AF9" w:rsidRPr="00EF401E" w:rsidRDefault="00537AF9" w:rsidP="00537AF9">
      <w:pPr>
        <w:autoSpaceDE w:val="0"/>
        <w:autoSpaceDN w:val="0"/>
        <w:adjustRightInd w:val="0"/>
        <w:jc w:val="both"/>
        <w:rPr>
          <w:sz w:val="22"/>
          <w:szCs w:val="22"/>
        </w:rPr>
      </w:pPr>
    </w:p>
    <w:p w14:paraId="7E36703C" w14:textId="40F24BD9" w:rsidR="00537AF9" w:rsidRPr="00EF401E" w:rsidRDefault="00537AF9" w:rsidP="00DF6D5B">
      <w:pPr>
        <w:pStyle w:val="Default"/>
        <w:numPr>
          <w:ilvl w:val="0"/>
          <w:numId w:val="4"/>
        </w:numPr>
        <w:jc w:val="both"/>
        <w:rPr>
          <w:rFonts w:ascii="Times New Roman" w:hAnsi="Times New Roman" w:cs="Times New Roman"/>
          <w:sz w:val="22"/>
          <w:szCs w:val="22"/>
        </w:rPr>
      </w:pPr>
      <w:r w:rsidRPr="00EF401E">
        <w:rPr>
          <w:rFonts w:ascii="Times New Roman" w:hAnsi="Times New Roman" w:cs="Times New Roman"/>
          <w:sz w:val="22"/>
          <w:szCs w:val="22"/>
        </w:rPr>
        <w:t xml:space="preserve">Το με </w:t>
      </w:r>
      <w:proofErr w:type="spellStart"/>
      <w:r w:rsidRPr="00EF401E">
        <w:rPr>
          <w:rFonts w:ascii="Times New Roman" w:hAnsi="Times New Roman" w:cs="Times New Roman"/>
          <w:sz w:val="22"/>
          <w:szCs w:val="22"/>
        </w:rPr>
        <w:t>αριθμ</w:t>
      </w:r>
      <w:proofErr w:type="spellEnd"/>
      <w:r w:rsidRPr="00EF401E">
        <w:rPr>
          <w:rFonts w:ascii="Times New Roman" w:hAnsi="Times New Roman" w:cs="Times New Roman"/>
          <w:sz w:val="22"/>
          <w:szCs w:val="22"/>
        </w:rPr>
        <w:t xml:space="preserve">. </w:t>
      </w:r>
      <w:proofErr w:type="spellStart"/>
      <w:r w:rsidR="008E7B9B" w:rsidRPr="00EF401E">
        <w:rPr>
          <w:rFonts w:ascii="Times New Roman" w:hAnsi="Times New Roman" w:cs="Times New Roman"/>
          <w:sz w:val="22"/>
          <w:szCs w:val="22"/>
        </w:rPr>
        <w:t>Π</w:t>
      </w:r>
      <w:r w:rsidRPr="00EF401E">
        <w:rPr>
          <w:rFonts w:ascii="Times New Roman" w:hAnsi="Times New Roman" w:cs="Times New Roman"/>
          <w:sz w:val="22"/>
          <w:szCs w:val="22"/>
        </w:rPr>
        <w:t>ρωτ</w:t>
      </w:r>
      <w:proofErr w:type="spellEnd"/>
      <w:r w:rsidRPr="00EF401E">
        <w:rPr>
          <w:rFonts w:ascii="Times New Roman" w:hAnsi="Times New Roman" w:cs="Times New Roman"/>
          <w:sz w:val="22"/>
          <w:szCs w:val="22"/>
        </w:rPr>
        <w:t xml:space="preserve">. 4732/28.05.2021 έγγραφο του Πρύτανη του Γεωπονικού Πανεπιστημίου Αθηνών </w:t>
      </w:r>
    </w:p>
    <w:p w14:paraId="097CB99E" w14:textId="77777777" w:rsidR="00537AF9" w:rsidRPr="00EF401E" w:rsidRDefault="00537AF9" w:rsidP="00537AF9">
      <w:pPr>
        <w:pStyle w:val="Default"/>
        <w:jc w:val="both"/>
        <w:rPr>
          <w:rFonts w:ascii="Times New Roman" w:hAnsi="Times New Roman" w:cs="Times New Roman"/>
          <w:sz w:val="22"/>
          <w:szCs w:val="22"/>
        </w:rPr>
      </w:pPr>
    </w:p>
    <w:p w14:paraId="10E993C8" w14:textId="18EA41A2" w:rsidR="00537AF9" w:rsidRPr="00EF401E" w:rsidRDefault="00DF6D5B" w:rsidP="00F91A0D">
      <w:pPr>
        <w:pStyle w:val="Default"/>
        <w:numPr>
          <w:ilvl w:val="0"/>
          <w:numId w:val="4"/>
        </w:numPr>
        <w:tabs>
          <w:tab w:val="left" w:pos="284"/>
          <w:tab w:val="left" w:pos="567"/>
        </w:tabs>
        <w:jc w:val="both"/>
        <w:rPr>
          <w:rFonts w:ascii="Times New Roman" w:hAnsi="Times New Roman" w:cs="Times New Roman"/>
          <w:sz w:val="22"/>
          <w:szCs w:val="22"/>
        </w:rPr>
      </w:pPr>
      <w:r w:rsidRPr="00EF401E">
        <w:rPr>
          <w:rFonts w:ascii="Times New Roman" w:hAnsi="Times New Roman" w:cs="Times New Roman"/>
          <w:sz w:val="22"/>
          <w:szCs w:val="22"/>
        </w:rPr>
        <w:t xml:space="preserve">   Τις προκηρύξεις εκλογών  με </w:t>
      </w:r>
      <w:proofErr w:type="spellStart"/>
      <w:r w:rsidRPr="00EF401E">
        <w:rPr>
          <w:rFonts w:ascii="Times New Roman" w:hAnsi="Times New Roman" w:cs="Times New Roman"/>
          <w:sz w:val="22"/>
          <w:szCs w:val="22"/>
        </w:rPr>
        <w:t>αριθμ</w:t>
      </w:r>
      <w:proofErr w:type="spellEnd"/>
      <w:r w:rsidRPr="00EF401E">
        <w:rPr>
          <w:rFonts w:ascii="Times New Roman" w:hAnsi="Times New Roman" w:cs="Times New Roman"/>
          <w:sz w:val="22"/>
          <w:szCs w:val="22"/>
        </w:rPr>
        <w:t xml:space="preserve">. </w:t>
      </w:r>
      <w:proofErr w:type="spellStart"/>
      <w:r w:rsidRPr="00EF401E">
        <w:rPr>
          <w:rFonts w:ascii="Times New Roman" w:hAnsi="Times New Roman" w:cs="Times New Roman"/>
          <w:sz w:val="22"/>
          <w:szCs w:val="22"/>
        </w:rPr>
        <w:t>Πρωτ</w:t>
      </w:r>
      <w:proofErr w:type="spellEnd"/>
      <w:r w:rsidRPr="00EF401E">
        <w:rPr>
          <w:rFonts w:ascii="Times New Roman" w:hAnsi="Times New Roman" w:cs="Times New Roman"/>
          <w:sz w:val="22"/>
          <w:szCs w:val="22"/>
        </w:rPr>
        <w:t>.</w:t>
      </w:r>
      <w:r w:rsidR="008E7B9B" w:rsidRPr="00EF401E">
        <w:rPr>
          <w:rFonts w:ascii="Times New Roman" w:hAnsi="Times New Roman" w:cs="Times New Roman"/>
          <w:sz w:val="22"/>
          <w:szCs w:val="22"/>
        </w:rPr>
        <w:t xml:space="preserve"> </w:t>
      </w:r>
      <w:r w:rsidR="001274CD" w:rsidRPr="00EF401E">
        <w:rPr>
          <w:rFonts w:ascii="Times New Roman" w:hAnsi="Times New Roman" w:cs="Times New Roman"/>
          <w:sz w:val="22"/>
          <w:szCs w:val="22"/>
        </w:rPr>
        <w:t>89</w:t>
      </w:r>
      <w:r w:rsidR="009A3F66" w:rsidRPr="00EF401E">
        <w:rPr>
          <w:rFonts w:ascii="Times New Roman" w:hAnsi="Times New Roman" w:cs="Times New Roman"/>
          <w:sz w:val="22"/>
          <w:szCs w:val="22"/>
        </w:rPr>
        <w:t xml:space="preserve"> και</w:t>
      </w:r>
      <w:r w:rsidR="008E7B9B" w:rsidRPr="00EF401E">
        <w:rPr>
          <w:rFonts w:ascii="Times New Roman" w:hAnsi="Times New Roman" w:cs="Times New Roman"/>
          <w:sz w:val="22"/>
          <w:szCs w:val="22"/>
        </w:rPr>
        <w:t xml:space="preserve"> 9</w:t>
      </w:r>
      <w:r w:rsidR="001274CD" w:rsidRPr="00EF401E">
        <w:rPr>
          <w:rFonts w:ascii="Times New Roman" w:hAnsi="Times New Roman" w:cs="Times New Roman"/>
          <w:sz w:val="22"/>
          <w:szCs w:val="22"/>
        </w:rPr>
        <w:t>0</w:t>
      </w:r>
      <w:r w:rsidR="008E7B9B" w:rsidRPr="00EF401E">
        <w:rPr>
          <w:rFonts w:ascii="Times New Roman" w:hAnsi="Times New Roman" w:cs="Times New Roman"/>
          <w:sz w:val="22"/>
          <w:szCs w:val="22"/>
        </w:rPr>
        <w:t>/09-06-2021, για την ανάδειξη</w:t>
      </w:r>
      <w:r w:rsidR="00F91A0D" w:rsidRPr="00EF401E">
        <w:rPr>
          <w:rFonts w:ascii="Times New Roman" w:hAnsi="Times New Roman" w:cs="Times New Roman"/>
          <w:sz w:val="22"/>
          <w:szCs w:val="22"/>
        </w:rPr>
        <w:t xml:space="preserve"> εκπροσώπων-με τους αναπληρωτές τους- των μελών Ειδικού Τεχνικού Εργαστηριακού Προσωπικού (Ε.Τ.Ε.Π.) της Σχολής  Επιστημών των Ζώων (Σ.Ε.Ζ.) στη Γενική Συνέλευση και την Κοσμητεία της Σ.Ε.Ζ., για το χρονικό διάστημα</w:t>
      </w:r>
      <w:r w:rsidR="00E16F66">
        <w:rPr>
          <w:rFonts w:ascii="Times New Roman" w:hAnsi="Times New Roman" w:cs="Times New Roman"/>
          <w:sz w:val="22"/>
          <w:szCs w:val="22"/>
        </w:rPr>
        <w:t xml:space="preserve"> </w:t>
      </w:r>
      <w:r w:rsidR="00EF401E">
        <w:rPr>
          <w:rFonts w:ascii="Times New Roman" w:hAnsi="Times New Roman" w:cs="Times New Roman"/>
          <w:sz w:val="22"/>
          <w:szCs w:val="22"/>
        </w:rPr>
        <w:t xml:space="preserve"> </w:t>
      </w:r>
      <w:r w:rsidR="00F91A0D" w:rsidRPr="00EF401E">
        <w:rPr>
          <w:rFonts w:ascii="Times New Roman" w:hAnsi="Times New Roman" w:cs="Times New Roman"/>
          <w:sz w:val="22"/>
          <w:szCs w:val="22"/>
        </w:rPr>
        <w:t>01-09-2021 έως και 31-08-2023.</w:t>
      </w:r>
    </w:p>
    <w:p w14:paraId="6BD707AA" w14:textId="2DF1A117" w:rsidR="00537AF9" w:rsidRPr="00EF401E" w:rsidRDefault="00537AF9" w:rsidP="00F91A0D">
      <w:pPr>
        <w:pStyle w:val="Default"/>
        <w:jc w:val="both"/>
        <w:rPr>
          <w:rFonts w:ascii="Times New Roman" w:hAnsi="Times New Roman" w:cs="Times New Roman"/>
          <w:sz w:val="22"/>
          <w:szCs w:val="22"/>
        </w:rPr>
      </w:pPr>
      <w:r w:rsidRPr="00EF401E">
        <w:rPr>
          <w:rFonts w:ascii="Times New Roman" w:hAnsi="Times New Roman" w:cs="Times New Roman"/>
          <w:sz w:val="22"/>
          <w:szCs w:val="22"/>
        </w:rPr>
        <w:t xml:space="preserve"> </w:t>
      </w:r>
    </w:p>
    <w:p w14:paraId="29BDBB42" w14:textId="77777777" w:rsidR="00E86096" w:rsidRPr="00EF401E" w:rsidRDefault="00E86096" w:rsidP="00F91A0D">
      <w:pPr>
        <w:pStyle w:val="Default"/>
        <w:jc w:val="both"/>
        <w:rPr>
          <w:rFonts w:ascii="Times New Roman" w:hAnsi="Times New Roman" w:cs="Times New Roman"/>
          <w:sz w:val="22"/>
          <w:szCs w:val="22"/>
        </w:rPr>
      </w:pPr>
    </w:p>
    <w:p w14:paraId="1A70C028" w14:textId="2B98A296" w:rsidR="00F91A0D" w:rsidRPr="00EF401E" w:rsidRDefault="00F91A0D" w:rsidP="00F91A0D">
      <w:pPr>
        <w:ind w:left="360"/>
        <w:jc w:val="both"/>
        <w:rPr>
          <w:b/>
          <w:bCs/>
          <w:sz w:val="22"/>
          <w:szCs w:val="22"/>
        </w:rPr>
      </w:pPr>
      <w:r w:rsidRPr="00EF401E">
        <w:rPr>
          <w:sz w:val="22"/>
          <w:szCs w:val="22"/>
        </w:rPr>
        <w:t xml:space="preserve">                                                  </w:t>
      </w:r>
      <w:r w:rsidR="00970A9F" w:rsidRPr="00EF401E">
        <w:rPr>
          <w:sz w:val="22"/>
          <w:szCs w:val="22"/>
        </w:rPr>
        <w:t xml:space="preserve">   </w:t>
      </w:r>
      <w:r w:rsidR="00992DF4">
        <w:rPr>
          <w:sz w:val="22"/>
          <w:szCs w:val="22"/>
        </w:rPr>
        <w:t xml:space="preserve">  </w:t>
      </w:r>
      <w:r w:rsidRPr="00EF401E">
        <w:rPr>
          <w:sz w:val="22"/>
          <w:szCs w:val="22"/>
        </w:rPr>
        <w:t xml:space="preserve"> </w:t>
      </w:r>
      <w:r w:rsidRPr="00EF401E">
        <w:rPr>
          <w:b/>
          <w:bCs/>
          <w:sz w:val="22"/>
          <w:szCs w:val="22"/>
        </w:rPr>
        <w:t xml:space="preserve">Α π ο φ α σ ί ζ ε ι </w:t>
      </w:r>
    </w:p>
    <w:p w14:paraId="7ABDC38A" w14:textId="77777777" w:rsidR="00F91A0D" w:rsidRPr="00EF401E" w:rsidRDefault="00F91A0D" w:rsidP="00F91A0D">
      <w:pPr>
        <w:ind w:left="360"/>
        <w:jc w:val="both"/>
        <w:rPr>
          <w:sz w:val="22"/>
          <w:szCs w:val="22"/>
        </w:rPr>
      </w:pPr>
    </w:p>
    <w:p w14:paraId="67872F5F" w14:textId="77777777" w:rsidR="00F91A0D" w:rsidRPr="00EF401E" w:rsidRDefault="00F91A0D" w:rsidP="00F91A0D">
      <w:pPr>
        <w:ind w:left="360"/>
        <w:jc w:val="both"/>
        <w:rPr>
          <w:sz w:val="22"/>
          <w:szCs w:val="22"/>
        </w:rPr>
      </w:pPr>
    </w:p>
    <w:p w14:paraId="509E0699" w14:textId="69615B75" w:rsidR="00B06B77" w:rsidRDefault="00F91A0D" w:rsidP="00322CD1">
      <w:pPr>
        <w:spacing w:line="276" w:lineRule="auto"/>
        <w:jc w:val="both"/>
        <w:rPr>
          <w:color w:val="000000" w:themeColor="text1"/>
          <w:sz w:val="22"/>
          <w:szCs w:val="22"/>
        </w:rPr>
      </w:pPr>
      <w:r w:rsidRPr="00EF401E">
        <w:rPr>
          <w:color w:val="000000" w:themeColor="text1"/>
          <w:sz w:val="22"/>
          <w:szCs w:val="22"/>
        </w:rPr>
        <w:t>Τη συγκρότηση Τριμελούς Εφορευτικής Επιτροπής</w:t>
      </w:r>
      <w:r w:rsidR="00835815" w:rsidRPr="00EF401E">
        <w:rPr>
          <w:color w:val="000000" w:themeColor="text1"/>
          <w:sz w:val="22"/>
          <w:szCs w:val="22"/>
        </w:rPr>
        <w:t xml:space="preserve"> (Ο.Δ.Ε.)</w:t>
      </w:r>
      <w:r w:rsidR="009A3F66" w:rsidRPr="00EF401E">
        <w:rPr>
          <w:color w:val="000000" w:themeColor="text1"/>
          <w:sz w:val="22"/>
          <w:szCs w:val="22"/>
        </w:rPr>
        <w:t>, με ισάριθμα αναπληρωματικά μέλη για τη διεξαγωγή της εκλογικής διαδικασίας</w:t>
      </w:r>
      <w:r w:rsidR="00AD79FC" w:rsidRPr="00EF401E">
        <w:rPr>
          <w:color w:val="000000" w:themeColor="text1"/>
          <w:sz w:val="22"/>
          <w:szCs w:val="22"/>
        </w:rPr>
        <w:t xml:space="preserve"> </w:t>
      </w:r>
      <w:r w:rsidR="00753498" w:rsidRPr="00EF401E">
        <w:rPr>
          <w:color w:val="000000" w:themeColor="text1"/>
          <w:sz w:val="22"/>
          <w:szCs w:val="22"/>
        </w:rPr>
        <w:t>(</w:t>
      </w:r>
      <w:r w:rsidR="00AD79FC" w:rsidRPr="00D55FD7">
        <w:rPr>
          <w:b/>
          <w:bCs/>
          <w:color w:val="000000" w:themeColor="text1"/>
          <w:sz w:val="22"/>
          <w:szCs w:val="22"/>
        </w:rPr>
        <w:t>με ηλεκτρονική ψηφοφορία</w:t>
      </w:r>
      <w:r w:rsidR="009A3F66" w:rsidRPr="00D55FD7">
        <w:rPr>
          <w:b/>
          <w:bCs/>
          <w:color w:val="000000" w:themeColor="text1"/>
          <w:sz w:val="22"/>
          <w:szCs w:val="22"/>
        </w:rPr>
        <w:t xml:space="preserve"> </w:t>
      </w:r>
      <w:bookmarkStart w:id="2" w:name="_Hlk75771894"/>
      <w:r w:rsidR="00D55FD7" w:rsidRPr="00D55FD7">
        <w:rPr>
          <w:b/>
          <w:bCs/>
          <w:color w:val="000000" w:themeColor="text1"/>
          <w:sz w:val="22"/>
          <w:szCs w:val="22"/>
        </w:rPr>
        <w:t>στις 08 Ιουλίου 2021</w:t>
      </w:r>
      <w:bookmarkEnd w:id="2"/>
      <w:r w:rsidR="00D55FD7" w:rsidRPr="00D55FD7">
        <w:rPr>
          <w:b/>
          <w:bCs/>
          <w:color w:val="000000" w:themeColor="text1"/>
          <w:sz w:val="22"/>
          <w:szCs w:val="22"/>
        </w:rPr>
        <w:t>),</w:t>
      </w:r>
      <w:r w:rsidR="00D55FD7">
        <w:rPr>
          <w:color w:val="000000" w:themeColor="text1"/>
          <w:sz w:val="22"/>
          <w:szCs w:val="22"/>
        </w:rPr>
        <w:t xml:space="preserve"> </w:t>
      </w:r>
      <w:r w:rsidR="009A3F66" w:rsidRPr="00EF401E">
        <w:rPr>
          <w:color w:val="000000" w:themeColor="text1"/>
          <w:sz w:val="22"/>
          <w:szCs w:val="22"/>
        </w:rPr>
        <w:t xml:space="preserve">ανάδειξης μελών </w:t>
      </w:r>
      <w:r w:rsidR="00AD79FC" w:rsidRPr="00EF401E">
        <w:rPr>
          <w:b/>
          <w:bCs/>
          <w:sz w:val="22"/>
          <w:szCs w:val="22"/>
        </w:rPr>
        <w:t>Ειδικού Τεχνικού Εργαστηριακού</w:t>
      </w:r>
      <w:r w:rsidR="00AD79FC" w:rsidRPr="00EF401E">
        <w:rPr>
          <w:sz w:val="22"/>
          <w:szCs w:val="22"/>
        </w:rPr>
        <w:t xml:space="preserve"> </w:t>
      </w:r>
      <w:r w:rsidR="00AD79FC" w:rsidRPr="00EF401E">
        <w:rPr>
          <w:b/>
          <w:bCs/>
          <w:sz w:val="22"/>
          <w:szCs w:val="22"/>
        </w:rPr>
        <w:t xml:space="preserve">Προσωπικού </w:t>
      </w:r>
      <w:r w:rsidR="00AD79FC" w:rsidRPr="00EF401E">
        <w:rPr>
          <w:sz w:val="22"/>
          <w:szCs w:val="22"/>
        </w:rPr>
        <w:t>(</w:t>
      </w:r>
      <w:r w:rsidR="009A3F66" w:rsidRPr="00EF401E">
        <w:rPr>
          <w:color w:val="000000" w:themeColor="text1"/>
          <w:sz w:val="22"/>
          <w:szCs w:val="22"/>
        </w:rPr>
        <w:t>Ε</w:t>
      </w:r>
      <w:r w:rsidR="00AD79FC" w:rsidRPr="00EF401E">
        <w:rPr>
          <w:color w:val="000000" w:themeColor="text1"/>
          <w:sz w:val="22"/>
          <w:szCs w:val="22"/>
        </w:rPr>
        <w:t>.</w:t>
      </w:r>
      <w:r w:rsidR="009A3F66" w:rsidRPr="00EF401E">
        <w:rPr>
          <w:color w:val="000000" w:themeColor="text1"/>
          <w:sz w:val="22"/>
          <w:szCs w:val="22"/>
        </w:rPr>
        <w:t>Τ</w:t>
      </w:r>
      <w:r w:rsidR="00AD79FC" w:rsidRPr="00EF401E">
        <w:rPr>
          <w:color w:val="000000" w:themeColor="text1"/>
          <w:sz w:val="22"/>
          <w:szCs w:val="22"/>
        </w:rPr>
        <w:t>.</w:t>
      </w:r>
      <w:r w:rsidR="009A3F66" w:rsidRPr="00EF401E">
        <w:rPr>
          <w:color w:val="000000" w:themeColor="text1"/>
          <w:sz w:val="22"/>
          <w:szCs w:val="22"/>
        </w:rPr>
        <w:t>Ε</w:t>
      </w:r>
      <w:r w:rsidR="00AD79FC" w:rsidRPr="00EF401E">
        <w:rPr>
          <w:color w:val="000000" w:themeColor="text1"/>
          <w:sz w:val="22"/>
          <w:szCs w:val="22"/>
        </w:rPr>
        <w:t>.</w:t>
      </w:r>
      <w:r w:rsidR="009A3F66" w:rsidRPr="00EF401E">
        <w:rPr>
          <w:color w:val="000000" w:themeColor="text1"/>
          <w:sz w:val="22"/>
          <w:szCs w:val="22"/>
        </w:rPr>
        <w:t>Π</w:t>
      </w:r>
      <w:r w:rsidR="00AD79FC" w:rsidRPr="00EF401E">
        <w:rPr>
          <w:color w:val="000000" w:themeColor="text1"/>
          <w:sz w:val="22"/>
          <w:szCs w:val="22"/>
        </w:rPr>
        <w:t>.)</w:t>
      </w:r>
    </w:p>
    <w:p w14:paraId="386053CF" w14:textId="627C10C0" w:rsidR="00B06B77" w:rsidRDefault="00B06B77" w:rsidP="00322CD1">
      <w:pPr>
        <w:spacing w:line="276" w:lineRule="auto"/>
        <w:jc w:val="both"/>
        <w:rPr>
          <w:b/>
          <w:bCs/>
          <w:color w:val="000000" w:themeColor="text1"/>
          <w:sz w:val="22"/>
          <w:szCs w:val="22"/>
        </w:rPr>
      </w:pPr>
      <w:r>
        <w:rPr>
          <w:color w:val="000000" w:themeColor="text1"/>
          <w:sz w:val="22"/>
          <w:szCs w:val="22"/>
        </w:rPr>
        <w:t xml:space="preserve">α) </w:t>
      </w:r>
      <w:r w:rsidR="009A3F66" w:rsidRPr="00EF401E">
        <w:rPr>
          <w:color w:val="000000" w:themeColor="text1"/>
          <w:sz w:val="22"/>
          <w:szCs w:val="22"/>
        </w:rPr>
        <w:t>στη</w:t>
      </w:r>
      <w:r w:rsidR="00AD79FC" w:rsidRPr="00EF401E">
        <w:rPr>
          <w:color w:val="000000" w:themeColor="text1"/>
          <w:sz w:val="22"/>
          <w:szCs w:val="22"/>
        </w:rPr>
        <w:t xml:space="preserve"> </w:t>
      </w:r>
      <w:r w:rsidR="00AD79FC" w:rsidRPr="00EF401E">
        <w:rPr>
          <w:b/>
          <w:bCs/>
          <w:color w:val="000000" w:themeColor="text1"/>
          <w:sz w:val="22"/>
          <w:szCs w:val="22"/>
        </w:rPr>
        <w:t xml:space="preserve">Γενική  </w:t>
      </w:r>
      <w:r w:rsidR="009A3F66" w:rsidRPr="00EF401E">
        <w:rPr>
          <w:b/>
          <w:bCs/>
          <w:color w:val="000000" w:themeColor="text1"/>
          <w:sz w:val="22"/>
          <w:szCs w:val="22"/>
        </w:rPr>
        <w:t xml:space="preserve">Συνέλευση </w:t>
      </w:r>
      <w:r w:rsidR="00AD79FC" w:rsidRPr="00EF401E">
        <w:rPr>
          <w:b/>
          <w:bCs/>
          <w:color w:val="000000" w:themeColor="text1"/>
          <w:sz w:val="22"/>
          <w:szCs w:val="22"/>
        </w:rPr>
        <w:t xml:space="preserve">και </w:t>
      </w:r>
    </w:p>
    <w:p w14:paraId="0675D318" w14:textId="77777777" w:rsidR="00B06B77" w:rsidRDefault="00B06B77" w:rsidP="00322CD1">
      <w:pPr>
        <w:spacing w:line="276" w:lineRule="auto"/>
        <w:jc w:val="both"/>
        <w:rPr>
          <w:color w:val="000000" w:themeColor="text1"/>
          <w:sz w:val="22"/>
          <w:szCs w:val="22"/>
        </w:rPr>
      </w:pPr>
      <w:r w:rsidRPr="00B06B77">
        <w:rPr>
          <w:color w:val="000000" w:themeColor="text1"/>
          <w:sz w:val="22"/>
          <w:szCs w:val="22"/>
        </w:rPr>
        <w:t>β)</w:t>
      </w:r>
      <w:r>
        <w:rPr>
          <w:b/>
          <w:bCs/>
          <w:color w:val="000000" w:themeColor="text1"/>
          <w:sz w:val="22"/>
          <w:szCs w:val="22"/>
        </w:rPr>
        <w:t xml:space="preserve"> </w:t>
      </w:r>
      <w:r w:rsidR="00AD79FC" w:rsidRPr="00876AA5">
        <w:rPr>
          <w:color w:val="000000" w:themeColor="text1"/>
          <w:sz w:val="22"/>
          <w:szCs w:val="22"/>
        </w:rPr>
        <w:t>την</w:t>
      </w:r>
      <w:r w:rsidR="00AD79FC" w:rsidRPr="00EF401E">
        <w:rPr>
          <w:b/>
          <w:bCs/>
          <w:color w:val="000000" w:themeColor="text1"/>
          <w:sz w:val="22"/>
          <w:szCs w:val="22"/>
        </w:rPr>
        <w:t xml:space="preserve"> Κοσμητεία</w:t>
      </w:r>
      <w:r w:rsidR="00AD79FC" w:rsidRPr="00EF401E">
        <w:rPr>
          <w:color w:val="000000" w:themeColor="text1"/>
          <w:sz w:val="22"/>
          <w:szCs w:val="22"/>
        </w:rPr>
        <w:t xml:space="preserve"> της Σχολής Επιστημών των Ζώων, </w:t>
      </w:r>
    </w:p>
    <w:p w14:paraId="54D8A73D" w14:textId="4C9B8CD0" w:rsidR="009A3F66" w:rsidRPr="00EF401E" w:rsidRDefault="009A3F66" w:rsidP="00322CD1">
      <w:pPr>
        <w:spacing w:line="276" w:lineRule="auto"/>
        <w:jc w:val="both"/>
        <w:rPr>
          <w:color w:val="000000" w:themeColor="text1"/>
          <w:sz w:val="22"/>
          <w:szCs w:val="22"/>
        </w:rPr>
      </w:pPr>
      <w:r w:rsidRPr="00EF401E">
        <w:rPr>
          <w:color w:val="000000" w:themeColor="text1"/>
          <w:sz w:val="22"/>
          <w:szCs w:val="22"/>
        </w:rPr>
        <w:t xml:space="preserve">αποτελούμενη από μέλη της οικείας κατηγορίας προσωπικού και </w:t>
      </w:r>
      <w:r w:rsidR="008873D6" w:rsidRPr="00EF401E">
        <w:rPr>
          <w:color w:val="000000" w:themeColor="text1"/>
          <w:sz w:val="22"/>
          <w:szCs w:val="22"/>
        </w:rPr>
        <w:t>εάν</w:t>
      </w:r>
      <w:r w:rsidRPr="00EF401E">
        <w:rPr>
          <w:color w:val="000000" w:themeColor="text1"/>
          <w:sz w:val="22"/>
          <w:szCs w:val="22"/>
        </w:rPr>
        <w:t xml:space="preserve"> τα μέλη της οικείας κατηγορίας προσωπικού της συγκεκριμένης ακαδημαϊκής μονάδας δεν επαρκούν</w:t>
      </w:r>
      <w:r w:rsidR="008873D6" w:rsidRPr="00EF401E">
        <w:rPr>
          <w:color w:val="000000" w:themeColor="text1"/>
          <w:sz w:val="22"/>
          <w:szCs w:val="22"/>
        </w:rPr>
        <w:t>,</w:t>
      </w:r>
      <w:r w:rsidRPr="00EF401E">
        <w:rPr>
          <w:color w:val="000000" w:themeColor="text1"/>
          <w:sz w:val="22"/>
          <w:szCs w:val="22"/>
        </w:rPr>
        <w:t xml:space="preserve"> από μέλη της οικείας κατηγορίας προσωπικού άλλης ακαδημαϊκής μονάδας του Ιδρύματος</w:t>
      </w:r>
      <w:r w:rsidR="00AD79FC" w:rsidRPr="00EF401E">
        <w:rPr>
          <w:color w:val="000000" w:themeColor="text1"/>
          <w:sz w:val="22"/>
          <w:szCs w:val="22"/>
        </w:rPr>
        <w:t xml:space="preserve">, ως </w:t>
      </w:r>
      <w:r w:rsidR="001A4A23" w:rsidRPr="00EF401E">
        <w:rPr>
          <w:color w:val="000000" w:themeColor="text1"/>
          <w:sz w:val="22"/>
          <w:szCs w:val="22"/>
        </w:rPr>
        <w:t>εξή</w:t>
      </w:r>
      <w:r w:rsidR="00AD79FC" w:rsidRPr="00EF401E">
        <w:rPr>
          <w:color w:val="000000" w:themeColor="text1"/>
          <w:sz w:val="22"/>
          <w:szCs w:val="22"/>
        </w:rPr>
        <w:t>ς:</w:t>
      </w:r>
    </w:p>
    <w:p w14:paraId="27C5BD97" w14:textId="77777777" w:rsidR="00E86096" w:rsidRPr="00EF401E" w:rsidRDefault="00E86096" w:rsidP="00322CD1">
      <w:pPr>
        <w:spacing w:line="276" w:lineRule="auto"/>
        <w:jc w:val="both"/>
        <w:rPr>
          <w:color w:val="000000" w:themeColor="text1"/>
          <w:sz w:val="22"/>
          <w:szCs w:val="22"/>
        </w:rPr>
      </w:pPr>
    </w:p>
    <w:p w14:paraId="469C884F" w14:textId="0FB2D15A" w:rsidR="00753498" w:rsidRDefault="00753498" w:rsidP="00753498">
      <w:pPr>
        <w:autoSpaceDE w:val="0"/>
        <w:autoSpaceDN w:val="0"/>
        <w:adjustRightInd w:val="0"/>
        <w:rPr>
          <w:rFonts w:eastAsiaTheme="minorHAnsi"/>
          <w:b/>
          <w:bCs/>
          <w:color w:val="000000"/>
          <w:sz w:val="22"/>
          <w:szCs w:val="22"/>
          <w:u w:val="double"/>
          <w:lang w:eastAsia="en-US"/>
        </w:rPr>
      </w:pPr>
      <w:r w:rsidRPr="00EF401E">
        <w:rPr>
          <w:rFonts w:eastAsiaTheme="minorHAnsi"/>
          <w:b/>
          <w:bCs/>
          <w:color w:val="000000"/>
          <w:sz w:val="22"/>
          <w:szCs w:val="22"/>
          <w:u w:val="double"/>
          <w:lang w:eastAsia="en-US"/>
        </w:rPr>
        <w:t xml:space="preserve">Τακτικά Μέλη Εφορευτικής Επιτροπής: </w:t>
      </w:r>
    </w:p>
    <w:p w14:paraId="5A16130E" w14:textId="77777777" w:rsidR="00D55FD7" w:rsidRPr="00EF401E" w:rsidRDefault="00D55FD7" w:rsidP="00753498">
      <w:pPr>
        <w:autoSpaceDE w:val="0"/>
        <w:autoSpaceDN w:val="0"/>
        <w:adjustRightInd w:val="0"/>
        <w:rPr>
          <w:rFonts w:eastAsiaTheme="minorHAnsi"/>
          <w:b/>
          <w:bCs/>
          <w:color w:val="000000"/>
          <w:sz w:val="22"/>
          <w:szCs w:val="22"/>
          <w:u w:val="double"/>
          <w:lang w:eastAsia="en-US"/>
        </w:rPr>
      </w:pPr>
    </w:p>
    <w:p w14:paraId="2535FCF2" w14:textId="77777777" w:rsidR="00753498" w:rsidRPr="00EF401E" w:rsidRDefault="00753498" w:rsidP="00753498">
      <w:pPr>
        <w:autoSpaceDE w:val="0"/>
        <w:autoSpaceDN w:val="0"/>
        <w:adjustRightInd w:val="0"/>
        <w:rPr>
          <w:rFonts w:eastAsiaTheme="minorHAnsi"/>
          <w:color w:val="000000"/>
          <w:sz w:val="22"/>
          <w:szCs w:val="22"/>
          <w:u w:val="double"/>
          <w:lang w:eastAsia="en-US"/>
        </w:rPr>
      </w:pPr>
    </w:p>
    <w:p w14:paraId="7E26286B" w14:textId="389C3A36" w:rsidR="00753498" w:rsidRPr="0072142E" w:rsidRDefault="00753498" w:rsidP="0072142E">
      <w:pPr>
        <w:pStyle w:val="a4"/>
        <w:numPr>
          <w:ilvl w:val="0"/>
          <w:numId w:val="7"/>
        </w:numPr>
        <w:autoSpaceDE w:val="0"/>
        <w:autoSpaceDN w:val="0"/>
        <w:adjustRightInd w:val="0"/>
        <w:rPr>
          <w:rFonts w:eastAsiaTheme="minorHAnsi"/>
          <w:color w:val="000000"/>
          <w:sz w:val="22"/>
          <w:szCs w:val="22"/>
          <w:lang w:eastAsia="en-US"/>
        </w:rPr>
      </w:pPr>
      <w:r w:rsidRPr="0072142E">
        <w:rPr>
          <w:rFonts w:eastAsiaTheme="minorHAnsi"/>
          <w:b/>
          <w:bCs/>
          <w:color w:val="000000"/>
          <w:sz w:val="22"/>
          <w:szCs w:val="22"/>
          <w:lang w:eastAsia="en-US"/>
        </w:rPr>
        <w:t>Μπινιάρη Ευγενία</w:t>
      </w:r>
      <w:bookmarkStart w:id="3" w:name="_Hlk75770403"/>
      <w:r w:rsidRPr="0072142E">
        <w:rPr>
          <w:rFonts w:eastAsiaTheme="minorHAnsi"/>
          <w:color w:val="000000"/>
          <w:sz w:val="22"/>
          <w:szCs w:val="22"/>
          <w:lang w:eastAsia="en-US"/>
        </w:rPr>
        <w:t xml:space="preserve">, </w:t>
      </w:r>
      <w:r w:rsidR="00A9571B" w:rsidRPr="0072142E">
        <w:rPr>
          <w:rFonts w:eastAsiaTheme="minorHAnsi"/>
          <w:color w:val="000000"/>
          <w:sz w:val="22"/>
          <w:szCs w:val="22"/>
          <w:lang w:eastAsia="en-US"/>
        </w:rPr>
        <w:t>μ</w:t>
      </w:r>
      <w:r w:rsidRPr="0072142E">
        <w:rPr>
          <w:rFonts w:eastAsiaTheme="minorHAnsi"/>
          <w:color w:val="000000"/>
          <w:sz w:val="22"/>
          <w:szCs w:val="22"/>
          <w:lang w:eastAsia="en-US"/>
        </w:rPr>
        <w:t>έλος Ε.Τ.Ε.Π.</w:t>
      </w:r>
      <w:r w:rsidR="00D55FD7" w:rsidRPr="0072142E">
        <w:rPr>
          <w:rFonts w:eastAsiaTheme="minorHAnsi"/>
          <w:color w:val="000000"/>
          <w:sz w:val="22"/>
          <w:szCs w:val="22"/>
          <w:lang w:eastAsia="en-US"/>
        </w:rPr>
        <w:t xml:space="preserve"> </w:t>
      </w:r>
      <w:r w:rsidRPr="0072142E">
        <w:rPr>
          <w:rFonts w:eastAsiaTheme="minorHAnsi"/>
          <w:color w:val="000000"/>
          <w:sz w:val="22"/>
          <w:szCs w:val="22"/>
          <w:lang w:eastAsia="en-US"/>
        </w:rPr>
        <w:t xml:space="preserve"> του Τμήματος </w:t>
      </w:r>
      <w:bookmarkEnd w:id="3"/>
      <w:r w:rsidRPr="0072142E">
        <w:rPr>
          <w:rFonts w:eastAsiaTheme="minorHAnsi"/>
          <w:color w:val="000000"/>
          <w:sz w:val="22"/>
          <w:szCs w:val="22"/>
          <w:lang w:eastAsia="en-US"/>
        </w:rPr>
        <w:t xml:space="preserve">Επιστήμης Ζωικής Παραγωγής του Γ.Π.Α. </w:t>
      </w:r>
    </w:p>
    <w:p w14:paraId="7997F2E5" w14:textId="77777777" w:rsidR="007D797E" w:rsidRPr="00D55FD7" w:rsidRDefault="007D797E" w:rsidP="00D55FD7">
      <w:pPr>
        <w:autoSpaceDE w:val="0"/>
        <w:autoSpaceDN w:val="0"/>
        <w:adjustRightInd w:val="0"/>
        <w:ind w:left="360"/>
        <w:rPr>
          <w:rFonts w:eastAsiaTheme="minorHAnsi"/>
          <w:color w:val="000000"/>
          <w:sz w:val="22"/>
          <w:szCs w:val="22"/>
          <w:lang w:eastAsia="en-US"/>
        </w:rPr>
      </w:pPr>
    </w:p>
    <w:p w14:paraId="37AC04EF" w14:textId="5772FBC2" w:rsidR="007B1C80" w:rsidRPr="0072142E" w:rsidRDefault="007D797E" w:rsidP="0072142E">
      <w:pPr>
        <w:pStyle w:val="a4"/>
        <w:numPr>
          <w:ilvl w:val="0"/>
          <w:numId w:val="7"/>
        </w:numPr>
        <w:autoSpaceDE w:val="0"/>
        <w:autoSpaceDN w:val="0"/>
        <w:adjustRightInd w:val="0"/>
        <w:rPr>
          <w:rFonts w:eastAsiaTheme="minorHAnsi"/>
          <w:color w:val="000000"/>
          <w:sz w:val="22"/>
          <w:szCs w:val="22"/>
          <w:lang w:eastAsia="en-US"/>
        </w:rPr>
      </w:pPr>
      <w:proofErr w:type="spellStart"/>
      <w:r w:rsidRPr="0072142E">
        <w:rPr>
          <w:rFonts w:eastAsiaTheme="minorHAnsi"/>
          <w:b/>
          <w:bCs/>
          <w:color w:val="000000"/>
          <w:sz w:val="22"/>
          <w:szCs w:val="22"/>
          <w:lang w:eastAsia="en-US"/>
        </w:rPr>
        <w:t>Τρικοίλη</w:t>
      </w:r>
      <w:proofErr w:type="spellEnd"/>
      <w:r w:rsidRPr="0072142E">
        <w:rPr>
          <w:rFonts w:eastAsiaTheme="minorHAnsi"/>
          <w:b/>
          <w:bCs/>
          <w:color w:val="000000"/>
          <w:sz w:val="22"/>
          <w:szCs w:val="22"/>
          <w:lang w:eastAsia="en-US"/>
        </w:rPr>
        <w:t xml:space="preserve"> Ειρήνη</w:t>
      </w:r>
      <w:r w:rsidRPr="0072142E">
        <w:rPr>
          <w:rFonts w:eastAsiaTheme="minorHAnsi"/>
          <w:color w:val="000000"/>
          <w:sz w:val="22"/>
          <w:szCs w:val="22"/>
          <w:lang w:eastAsia="en-US"/>
        </w:rPr>
        <w:t>, μέλος Ε.Τ.Ε.Π.</w:t>
      </w:r>
      <w:r w:rsidR="00D55FD7" w:rsidRPr="0072142E">
        <w:rPr>
          <w:rFonts w:eastAsiaTheme="minorHAnsi"/>
          <w:color w:val="000000"/>
          <w:sz w:val="22"/>
          <w:szCs w:val="22"/>
          <w:lang w:eastAsia="en-US"/>
        </w:rPr>
        <w:t xml:space="preserve"> </w:t>
      </w:r>
      <w:r w:rsidRPr="0072142E">
        <w:rPr>
          <w:rFonts w:eastAsiaTheme="minorHAnsi"/>
          <w:color w:val="000000"/>
          <w:sz w:val="22"/>
          <w:szCs w:val="22"/>
          <w:lang w:eastAsia="en-US"/>
        </w:rPr>
        <w:t xml:space="preserve"> του Τμήματος Αξιοποίησης Φυσικών Πόρων </w:t>
      </w:r>
      <w:bookmarkStart w:id="4" w:name="_Hlk75770497"/>
      <w:r w:rsidR="007B1C80" w:rsidRPr="0072142E">
        <w:rPr>
          <w:rFonts w:eastAsiaTheme="minorHAnsi"/>
          <w:color w:val="000000"/>
          <w:sz w:val="22"/>
          <w:szCs w:val="22"/>
          <w:lang w:eastAsia="en-US"/>
        </w:rPr>
        <w:t xml:space="preserve">και </w:t>
      </w:r>
    </w:p>
    <w:p w14:paraId="0BC6262F" w14:textId="3C1BB8E4" w:rsidR="00F4582C" w:rsidRPr="007D797E" w:rsidRDefault="007B1C80" w:rsidP="007B1C80">
      <w:pPr>
        <w:autoSpaceDE w:val="0"/>
        <w:autoSpaceDN w:val="0"/>
        <w:adjustRightInd w:val="0"/>
        <w:ind w:left="360"/>
        <w:rPr>
          <w:rFonts w:eastAsiaTheme="minorHAnsi"/>
          <w:color w:val="000000"/>
          <w:sz w:val="22"/>
          <w:szCs w:val="22"/>
          <w:lang w:eastAsia="en-US"/>
        </w:rPr>
      </w:pPr>
      <w:r>
        <w:rPr>
          <w:rFonts w:eastAsiaTheme="minorHAnsi"/>
          <w:color w:val="000000"/>
          <w:sz w:val="22"/>
          <w:szCs w:val="22"/>
          <w:lang w:eastAsia="en-US"/>
        </w:rPr>
        <w:t xml:space="preserve">       </w:t>
      </w:r>
      <w:r w:rsidRPr="007B1C80">
        <w:rPr>
          <w:rFonts w:eastAsiaTheme="minorHAnsi"/>
          <w:color w:val="000000"/>
          <w:sz w:val="22"/>
          <w:szCs w:val="22"/>
          <w:lang w:eastAsia="en-US"/>
        </w:rPr>
        <w:t xml:space="preserve">Γεωργικής Μηχανικής </w:t>
      </w:r>
      <w:r w:rsidR="007D797E" w:rsidRPr="007B1C80">
        <w:rPr>
          <w:rFonts w:eastAsiaTheme="minorHAnsi"/>
          <w:color w:val="000000"/>
          <w:sz w:val="22"/>
          <w:szCs w:val="22"/>
          <w:lang w:eastAsia="en-US"/>
        </w:rPr>
        <w:t>του</w:t>
      </w:r>
      <w:bookmarkEnd w:id="4"/>
      <w:r w:rsidR="007D797E" w:rsidRPr="007B1C80">
        <w:rPr>
          <w:rFonts w:eastAsiaTheme="minorHAnsi"/>
          <w:color w:val="000000"/>
          <w:sz w:val="22"/>
          <w:szCs w:val="22"/>
          <w:lang w:eastAsia="en-US"/>
        </w:rPr>
        <w:t xml:space="preserve"> </w:t>
      </w:r>
      <w:r w:rsidR="007D797E">
        <w:rPr>
          <w:rFonts w:eastAsiaTheme="minorHAnsi"/>
          <w:color w:val="000000"/>
          <w:sz w:val="22"/>
          <w:szCs w:val="22"/>
          <w:lang w:eastAsia="en-US"/>
        </w:rPr>
        <w:t xml:space="preserve"> Γ.Π.Α.</w:t>
      </w:r>
    </w:p>
    <w:p w14:paraId="434EC172" w14:textId="77777777" w:rsidR="00F4582C" w:rsidRPr="00EF401E" w:rsidRDefault="00F4582C" w:rsidP="00F4582C">
      <w:pPr>
        <w:autoSpaceDE w:val="0"/>
        <w:autoSpaceDN w:val="0"/>
        <w:adjustRightInd w:val="0"/>
        <w:rPr>
          <w:rFonts w:eastAsiaTheme="minorHAnsi"/>
          <w:color w:val="000000"/>
          <w:sz w:val="22"/>
          <w:szCs w:val="22"/>
          <w:lang w:eastAsia="en-US"/>
        </w:rPr>
      </w:pPr>
    </w:p>
    <w:p w14:paraId="6F56E7F8" w14:textId="5AB9F2A7" w:rsidR="00C227C2" w:rsidRPr="0072142E" w:rsidRDefault="007D797E" w:rsidP="0072142E">
      <w:pPr>
        <w:pStyle w:val="a4"/>
        <w:numPr>
          <w:ilvl w:val="0"/>
          <w:numId w:val="7"/>
        </w:numPr>
        <w:autoSpaceDE w:val="0"/>
        <w:autoSpaceDN w:val="0"/>
        <w:adjustRightInd w:val="0"/>
        <w:rPr>
          <w:rFonts w:eastAsiaTheme="minorHAnsi"/>
          <w:color w:val="000000"/>
          <w:sz w:val="22"/>
          <w:szCs w:val="22"/>
          <w:lang w:eastAsia="en-US"/>
        </w:rPr>
      </w:pPr>
      <w:proofErr w:type="spellStart"/>
      <w:r w:rsidRPr="0072142E">
        <w:rPr>
          <w:b/>
          <w:bCs/>
          <w:sz w:val="22"/>
          <w:szCs w:val="22"/>
        </w:rPr>
        <w:t>Χατζησταύρου</w:t>
      </w:r>
      <w:proofErr w:type="spellEnd"/>
      <w:r w:rsidRPr="0072142E">
        <w:rPr>
          <w:sz w:val="22"/>
          <w:szCs w:val="22"/>
        </w:rPr>
        <w:t xml:space="preserve">   </w:t>
      </w:r>
      <w:r w:rsidR="00C227C2" w:rsidRPr="0072142E">
        <w:rPr>
          <w:b/>
          <w:bCs/>
          <w:sz w:val="22"/>
          <w:szCs w:val="22"/>
        </w:rPr>
        <w:t>Έλλη</w:t>
      </w:r>
      <w:r w:rsidR="00C227C2" w:rsidRPr="0072142E">
        <w:rPr>
          <w:rFonts w:eastAsiaTheme="minorHAnsi"/>
          <w:color w:val="000000"/>
          <w:sz w:val="22"/>
          <w:szCs w:val="22"/>
          <w:lang w:eastAsia="en-US"/>
        </w:rPr>
        <w:t>, μέλος Ε.Τ.Ε.Π. του Τμήματος  Βιοτεχνολογίας του Γ.Π.Α.</w:t>
      </w:r>
    </w:p>
    <w:p w14:paraId="740E002A" w14:textId="77777777" w:rsidR="00C227C2" w:rsidRPr="007D797E" w:rsidRDefault="00C227C2" w:rsidP="00C227C2">
      <w:pPr>
        <w:ind w:left="360" w:hanging="360"/>
        <w:jc w:val="both"/>
        <w:rPr>
          <w:sz w:val="22"/>
          <w:szCs w:val="22"/>
        </w:rPr>
      </w:pPr>
    </w:p>
    <w:p w14:paraId="2DF92991" w14:textId="40C29C53" w:rsidR="00713B99" w:rsidRPr="007D797E" w:rsidRDefault="007D797E" w:rsidP="00C227C2">
      <w:pPr>
        <w:autoSpaceDE w:val="0"/>
        <w:autoSpaceDN w:val="0"/>
        <w:adjustRightInd w:val="0"/>
        <w:rPr>
          <w:sz w:val="22"/>
          <w:szCs w:val="22"/>
        </w:rPr>
      </w:pPr>
      <w:r>
        <w:rPr>
          <w:sz w:val="22"/>
          <w:szCs w:val="22"/>
        </w:rPr>
        <w:t xml:space="preserve">                           </w:t>
      </w:r>
    </w:p>
    <w:p w14:paraId="1BFBA47C" w14:textId="1BE5E41E" w:rsidR="000146EB" w:rsidRDefault="000146EB" w:rsidP="009A12B7">
      <w:pPr>
        <w:ind w:left="360"/>
        <w:jc w:val="both"/>
        <w:rPr>
          <w:sz w:val="22"/>
          <w:szCs w:val="22"/>
          <w:u w:val="single"/>
        </w:rPr>
      </w:pPr>
    </w:p>
    <w:p w14:paraId="18DF25F1" w14:textId="76D9CD73" w:rsidR="00B5723E" w:rsidRDefault="00B5723E" w:rsidP="00B5723E">
      <w:pPr>
        <w:pStyle w:val="Default"/>
        <w:rPr>
          <w:rFonts w:ascii="Times New Roman" w:hAnsi="Times New Roman" w:cs="Times New Roman"/>
          <w:b/>
          <w:bCs/>
          <w:sz w:val="22"/>
          <w:szCs w:val="22"/>
          <w:u w:val="double"/>
        </w:rPr>
      </w:pPr>
      <w:r w:rsidRPr="00EF401E">
        <w:rPr>
          <w:rFonts w:ascii="Times New Roman" w:hAnsi="Times New Roman" w:cs="Times New Roman"/>
          <w:b/>
          <w:bCs/>
          <w:sz w:val="22"/>
          <w:szCs w:val="22"/>
          <w:u w:val="double"/>
        </w:rPr>
        <w:lastRenderedPageBreak/>
        <w:t xml:space="preserve">Αναπληρωματικά Μέλη Εφορευτικής Επιτροπής: </w:t>
      </w:r>
    </w:p>
    <w:p w14:paraId="1CABB43C" w14:textId="77777777" w:rsidR="006E66A8" w:rsidRDefault="006E66A8" w:rsidP="00B5723E">
      <w:pPr>
        <w:pStyle w:val="Default"/>
        <w:rPr>
          <w:rFonts w:ascii="Times New Roman" w:hAnsi="Times New Roman" w:cs="Times New Roman"/>
          <w:b/>
          <w:bCs/>
          <w:sz w:val="22"/>
          <w:szCs w:val="22"/>
          <w:u w:val="double"/>
        </w:rPr>
      </w:pPr>
    </w:p>
    <w:p w14:paraId="6ECD40CE" w14:textId="77777777" w:rsidR="00D55FD7" w:rsidRPr="00EF401E" w:rsidRDefault="00D55FD7" w:rsidP="00B5723E">
      <w:pPr>
        <w:pStyle w:val="Default"/>
        <w:rPr>
          <w:rFonts w:ascii="Times New Roman" w:hAnsi="Times New Roman" w:cs="Times New Roman"/>
          <w:b/>
          <w:bCs/>
          <w:sz w:val="22"/>
          <w:szCs w:val="22"/>
          <w:u w:val="double"/>
        </w:rPr>
      </w:pPr>
    </w:p>
    <w:p w14:paraId="1CA40F7B" w14:textId="562D21C6" w:rsidR="00C227C2" w:rsidRDefault="0072142E" w:rsidP="007D797E">
      <w:pPr>
        <w:autoSpaceDE w:val="0"/>
        <w:autoSpaceDN w:val="0"/>
        <w:adjustRightInd w:val="0"/>
        <w:rPr>
          <w:rFonts w:eastAsiaTheme="minorHAnsi"/>
          <w:color w:val="000000"/>
          <w:sz w:val="22"/>
          <w:szCs w:val="22"/>
          <w:lang w:eastAsia="en-US"/>
        </w:rPr>
      </w:pPr>
      <w:r>
        <w:rPr>
          <w:b/>
          <w:bCs/>
          <w:sz w:val="22"/>
          <w:szCs w:val="22"/>
        </w:rPr>
        <w:t xml:space="preserve">     1) </w:t>
      </w:r>
      <w:r w:rsidR="00D2402F">
        <w:rPr>
          <w:b/>
          <w:bCs/>
          <w:sz w:val="22"/>
          <w:szCs w:val="22"/>
        </w:rPr>
        <w:t xml:space="preserve"> </w:t>
      </w:r>
      <w:r>
        <w:rPr>
          <w:b/>
          <w:bCs/>
          <w:sz w:val="22"/>
          <w:szCs w:val="22"/>
        </w:rPr>
        <w:t xml:space="preserve"> </w:t>
      </w:r>
      <w:r w:rsidR="00D55FD7">
        <w:rPr>
          <w:b/>
          <w:bCs/>
          <w:sz w:val="22"/>
          <w:szCs w:val="22"/>
        </w:rPr>
        <w:t>Π</w:t>
      </w:r>
      <w:r w:rsidR="00C227C2">
        <w:rPr>
          <w:b/>
          <w:bCs/>
          <w:sz w:val="22"/>
          <w:szCs w:val="22"/>
        </w:rPr>
        <w:t>αγώνης Μιλτιάδης</w:t>
      </w:r>
      <w:r w:rsidR="007D797E" w:rsidRPr="00EF401E">
        <w:rPr>
          <w:rFonts w:eastAsiaTheme="minorHAnsi"/>
          <w:color w:val="000000"/>
          <w:sz w:val="22"/>
          <w:szCs w:val="22"/>
          <w:lang w:eastAsia="en-US"/>
        </w:rPr>
        <w:t>, μέλος Ε.Τ.Ε.Π. του Τμήματος</w:t>
      </w:r>
      <w:r w:rsidR="007D797E">
        <w:rPr>
          <w:rFonts w:eastAsiaTheme="minorHAnsi"/>
          <w:color w:val="000000"/>
          <w:sz w:val="22"/>
          <w:szCs w:val="22"/>
          <w:lang w:eastAsia="en-US"/>
        </w:rPr>
        <w:t xml:space="preserve">  </w:t>
      </w:r>
      <w:r w:rsidR="00C227C2">
        <w:rPr>
          <w:rFonts w:eastAsiaTheme="minorHAnsi"/>
          <w:color w:val="000000"/>
          <w:sz w:val="22"/>
          <w:szCs w:val="22"/>
          <w:lang w:eastAsia="en-US"/>
        </w:rPr>
        <w:t xml:space="preserve">Επιστήμης Φυτικής Παραγωγής  </w:t>
      </w:r>
      <w:r w:rsidR="007D797E">
        <w:rPr>
          <w:rFonts w:eastAsiaTheme="minorHAnsi"/>
          <w:color w:val="000000"/>
          <w:sz w:val="22"/>
          <w:szCs w:val="22"/>
          <w:lang w:eastAsia="en-US"/>
        </w:rPr>
        <w:t>του</w:t>
      </w:r>
      <w:r w:rsidR="00C227C2">
        <w:rPr>
          <w:rFonts w:eastAsiaTheme="minorHAnsi"/>
          <w:color w:val="000000"/>
          <w:sz w:val="22"/>
          <w:szCs w:val="22"/>
          <w:lang w:eastAsia="en-US"/>
        </w:rPr>
        <w:t xml:space="preserve">  </w:t>
      </w:r>
    </w:p>
    <w:p w14:paraId="3D291A79" w14:textId="77174DC7" w:rsidR="007D797E" w:rsidRPr="00EF401E" w:rsidRDefault="007D797E" w:rsidP="007D79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00C227C2">
        <w:rPr>
          <w:rFonts w:eastAsiaTheme="minorHAnsi"/>
          <w:color w:val="000000"/>
          <w:sz w:val="22"/>
          <w:szCs w:val="22"/>
          <w:lang w:eastAsia="en-US"/>
        </w:rPr>
        <w:t xml:space="preserve">      </w:t>
      </w:r>
      <w:r w:rsidR="0072142E">
        <w:rPr>
          <w:rFonts w:eastAsiaTheme="minorHAnsi"/>
          <w:color w:val="000000"/>
          <w:sz w:val="22"/>
          <w:szCs w:val="22"/>
          <w:lang w:eastAsia="en-US"/>
        </w:rPr>
        <w:t xml:space="preserve">   </w:t>
      </w:r>
      <w:r w:rsidR="00D2402F">
        <w:rPr>
          <w:rFonts w:eastAsiaTheme="minorHAnsi"/>
          <w:color w:val="000000"/>
          <w:sz w:val="22"/>
          <w:szCs w:val="22"/>
          <w:lang w:eastAsia="en-US"/>
        </w:rPr>
        <w:t xml:space="preserve"> </w:t>
      </w:r>
      <w:r w:rsidR="0072142E">
        <w:rPr>
          <w:rFonts w:eastAsiaTheme="minorHAnsi"/>
          <w:color w:val="000000"/>
          <w:sz w:val="22"/>
          <w:szCs w:val="22"/>
          <w:lang w:eastAsia="en-US"/>
        </w:rPr>
        <w:t xml:space="preserve"> </w:t>
      </w:r>
      <w:r>
        <w:rPr>
          <w:rFonts w:eastAsiaTheme="minorHAnsi"/>
          <w:color w:val="000000"/>
          <w:sz w:val="22"/>
          <w:szCs w:val="22"/>
          <w:lang w:eastAsia="en-US"/>
        </w:rPr>
        <w:t>Γ.Π.Α.</w:t>
      </w:r>
    </w:p>
    <w:p w14:paraId="6CE95AD6" w14:textId="77777777" w:rsidR="007D797E" w:rsidRPr="007D797E" w:rsidRDefault="007D797E" w:rsidP="007D797E">
      <w:pPr>
        <w:ind w:left="360" w:hanging="360"/>
        <w:jc w:val="both"/>
        <w:rPr>
          <w:sz w:val="22"/>
          <w:szCs w:val="22"/>
        </w:rPr>
      </w:pPr>
    </w:p>
    <w:p w14:paraId="60DC2FE2" w14:textId="1C757B81" w:rsidR="0072142E" w:rsidRDefault="0072142E" w:rsidP="0072142E">
      <w:pPr>
        <w:autoSpaceDE w:val="0"/>
        <w:autoSpaceDN w:val="0"/>
        <w:adjustRightInd w:val="0"/>
        <w:ind w:left="284"/>
        <w:jc w:val="both"/>
        <w:rPr>
          <w:rFonts w:eastAsiaTheme="minorHAnsi"/>
          <w:color w:val="000000"/>
          <w:sz w:val="22"/>
          <w:szCs w:val="22"/>
          <w:lang w:eastAsia="en-US"/>
        </w:rPr>
      </w:pPr>
      <w:r>
        <w:rPr>
          <w:b/>
          <w:bCs/>
          <w:sz w:val="22"/>
          <w:szCs w:val="22"/>
        </w:rPr>
        <w:t xml:space="preserve">2) </w:t>
      </w:r>
      <w:r w:rsidR="00D2402F">
        <w:rPr>
          <w:b/>
          <w:bCs/>
          <w:sz w:val="22"/>
          <w:szCs w:val="22"/>
        </w:rPr>
        <w:t xml:space="preserve"> </w:t>
      </w:r>
      <w:r>
        <w:rPr>
          <w:b/>
          <w:bCs/>
          <w:sz w:val="22"/>
          <w:szCs w:val="22"/>
        </w:rPr>
        <w:t xml:space="preserve">  </w:t>
      </w:r>
      <w:proofErr w:type="spellStart"/>
      <w:r w:rsidR="00C227C2" w:rsidRPr="0072142E">
        <w:rPr>
          <w:b/>
          <w:bCs/>
          <w:sz w:val="22"/>
          <w:szCs w:val="22"/>
        </w:rPr>
        <w:t>Γιαννου</w:t>
      </w:r>
      <w:r w:rsidRPr="0072142E">
        <w:rPr>
          <w:b/>
          <w:bCs/>
          <w:sz w:val="22"/>
          <w:szCs w:val="22"/>
        </w:rPr>
        <w:t>ζ</w:t>
      </w:r>
      <w:r w:rsidR="00C227C2" w:rsidRPr="0072142E">
        <w:rPr>
          <w:b/>
          <w:bCs/>
          <w:sz w:val="22"/>
          <w:szCs w:val="22"/>
        </w:rPr>
        <w:t>άκου</w:t>
      </w:r>
      <w:proofErr w:type="spellEnd"/>
      <w:r w:rsidR="00C227C2" w:rsidRPr="0072142E">
        <w:rPr>
          <w:b/>
          <w:bCs/>
          <w:sz w:val="22"/>
          <w:szCs w:val="22"/>
        </w:rPr>
        <w:t xml:space="preserve"> Αλεξία</w:t>
      </w:r>
      <w:r w:rsidR="007D797E" w:rsidRPr="0072142E">
        <w:rPr>
          <w:rFonts w:eastAsiaTheme="minorHAnsi"/>
          <w:color w:val="000000"/>
          <w:sz w:val="22"/>
          <w:szCs w:val="22"/>
          <w:lang w:eastAsia="en-US"/>
        </w:rPr>
        <w:t xml:space="preserve">, μέλος Ε.Τ.Ε.Π. του Τμήματος  </w:t>
      </w:r>
      <w:r w:rsidR="00C227C2" w:rsidRPr="0072142E">
        <w:rPr>
          <w:rFonts w:eastAsiaTheme="minorHAnsi"/>
          <w:color w:val="000000"/>
          <w:sz w:val="22"/>
          <w:szCs w:val="22"/>
          <w:lang w:eastAsia="en-US"/>
        </w:rPr>
        <w:t>Αγροτικής Οικονομίας και Ανάπτυξης</w:t>
      </w:r>
    </w:p>
    <w:p w14:paraId="06389157" w14:textId="540FB9BD" w:rsidR="007D797E" w:rsidRPr="0072142E" w:rsidRDefault="0072142E" w:rsidP="0072142E">
      <w:pPr>
        <w:autoSpaceDE w:val="0"/>
        <w:autoSpaceDN w:val="0"/>
        <w:adjustRightInd w:val="0"/>
        <w:ind w:left="284"/>
        <w:jc w:val="both"/>
        <w:rPr>
          <w:sz w:val="22"/>
          <w:szCs w:val="22"/>
        </w:rPr>
      </w:pPr>
      <w:r>
        <w:rPr>
          <w:b/>
          <w:bCs/>
          <w:sz w:val="22"/>
          <w:szCs w:val="22"/>
        </w:rPr>
        <w:t xml:space="preserve"> </w:t>
      </w:r>
      <w:r w:rsidR="006C5961" w:rsidRPr="0072142E">
        <w:rPr>
          <w:rFonts w:eastAsiaTheme="minorHAnsi"/>
          <w:color w:val="000000"/>
          <w:sz w:val="22"/>
          <w:szCs w:val="22"/>
          <w:lang w:eastAsia="en-US"/>
        </w:rPr>
        <w:t xml:space="preserve"> </w:t>
      </w:r>
      <w:r>
        <w:rPr>
          <w:rFonts w:eastAsiaTheme="minorHAnsi"/>
          <w:color w:val="000000"/>
          <w:sz w:val="22"/>
          <w:szCs w:val="22"/>
          <w:lang w:eastAsia="en-US"/>
        </w:rPr>
        <w:t xml:space="preserve">   </w:t>
      </w:r>
      <w:r w:rsidR="00D2402F">
        <w:rPr>
          <w:rFonts w:eastAsiaTheme="minorHAnsi"/>
          <w:color w:val="000000"/>
          <w:sz w:val="22"/>
          <w:szCs w:val="22"/>
          <w:lang w:eastAsia="en-US"/>
        </w:rPr>
        <w:t xml:space="preserve"> </w:t>
      </w:r>
      <w:r>
        <w:rPr>
          <w:rFonts w:eastAsiaTheme="minorHAnsi"/>
          <w:color w:val="000000"/>
          <w:sz w:val="22"/>
          <w:szCs w:val="22"/>
          <w:lang w:eastAsia="en-US"/>
        </w:rPr>
        <w:t xml:space="preserve"> </w:t>
      </w:r>
      <w:r w:rsidR="007D797E" w:rsidRPr="0072142E">
        <w:rPr>
          <w:rFonts w:eastAsiaTheme="minorHAnsi"/>
          <w:color w:val="000000"/>
          <w:sz w:val="22"/>
          <w:szCs w:val="22"/>
          <w:lang w:eastAsia="en-US"/>
        </w:rPr>
        <w:t>του Γ.Π.Α.</w:t>
      </w:r>
    </w:p>
    <w:p w14:paraId="5CCDDFD9" w14:textId="3948CE41" w:rsidR="00F4582C" w:rsidRPr="00EF401E" w:rsidRDefault="007D797E" w:rsidP="00871D15">
      <w:pPr>
        <w:spacing w:line="276" w:lineRule="auto"/>
        <w:jc w:val="both"/>
        <w:rPr>
          <w:b/>
          <w:bCs/>
          <w:sz w:val="22"/>
          <w:szCs w:val="22"/>
        </w:rPr>
      </w:pPr>
      <w:r>
        <w:rPr>
          <w:b/>
          <w:bCs/>
          <w:sz w:val="22"/>
          <w:szCs w:val="22"/>
        </w:rPr>
        <w:t xml:space="preserve">  </w:t>
      </w:r>
    </w:p>
    <w:p w14:paraId="2D378CBB" w14:textId="10F08B29" w:rsidR="00C227C2" w:rsidRDefault="009A12B7" w:rsidP="006C5961">
      <w:pPr>
        <w:autoSpaceDE w:val="0"/>
        <w:autoSpaceDN w:val="0"/>
        <w:adjustRightInd w:val="0"/>
        <w:jc w:val="both"/>
        <w:rPr>
          <w:rFonts w:eastAsiaTheme="minorHAnsi"/>
          <w:color w:val="000000"/>
          <w:sz w:val="22"/>
          <w:szCs w:val="22"/>
          <w:lang w:eastAsia="en-US"/>
        </w:rPr>
      </w:pPr>
      <w:r w:rsidRPr="00EF401E">
        <w:rPr>
          <w:b/>
          <w:bCs/>
          <w:sz w:val="22"/>
          <w:szCs w:val="22"/>
        </w:rPr>
        <w:t xml:space="preserve"> </w:t>
      </w:r>
      <w:r w:rsidR="0072142E">
        <w:rPr>
          <w:b/>
          <w:bCs/>
          <w:sz w:val="22"/>
          <w:szCs w:val="22"/>
        </w:rPr>
        <w:t xml:space="preserve">  </w:t>
      </w:r>
      <w:r w:rsidRPr="00EF401E">
        <w:rPr>
          <w:b/>
          <w:bCs/>
          <w:sz w:val="22"/>
          <w:szCs w:val="22"/>
        </w:rPr>
        <w:t xml:space="preserve">  </w:t>
      </w:r>
      <w:r w:rsidR="0072142E">
        <w:rPr>
          <w:b/>
          <w:bCs/>
          <w:sz w:val="22"/>
          <w:szCs w:val="22"/>
        </w:rPr>
        <w:t xml:space="preserve">3)  </w:t>
      </w:r>
      <w:r w:rsidR="00D2402F">
        <w:rPr>
          <w:b/>
          <w:bCs/>
          <w:sz w:val="22"/>
          <w:szCs w:val="22"/>
        </w:rPr>
        <w:t xml:space="preserve">  </w:t>
      </w:r>
      <w:r w:rsidR="00C227C2">
        <w:rPr>
          <w:b/>
          <w:bCs/>
          <w:sz w:val="22"/>
          <w:szCs w:val="22"/>
        </w:rPr>
        <w:t>Πιερράκου Άννα</w:t>
      </w:r>
      <w:r w:rsidR="00C227C2">
        <w:rPr>
          <w:sz w:val="22"/>
          <w:szCs w:val="22"/>
        </w:rPr>
        <w:t xml:space="preserve"> </w:t>
      </w:r>
      <w:r w:rsidR="00C227C2" w:rsidRPr="00EF401E">
        <w:rPr>
          <w:rFonts w:eastAsiaTheme="minorHAnsi"/>
          <w:color w:val="000000"/>
          <w:sz w:val="22"/>
          <w:szCs w:val="22"/>
          <w:lang w:eastAsia="en-US"/>
        </w:rPr>
        <w:t>, μέλος Ε.Τ.Ε.Π. του Τμήματος</w:t>
      </w:r>
      <w:r w:rsidR="00C227C2">
        <w:rPr>
          <w:rFonts w:eastAsiaTheme="minorHAnsi"/>
          <w:color w:val="000000"/>
          <w:sz w:val="22"/>
          <w:szCs w:val="22"/>
          <w:lang w:eastAsia="en-US"/>
        </w:rPr>
        <w:t xml:space="preserve">  Επιστήμης Φυτικής Παραγωγής  του  </w:t>
      </w:r>
    </w:p>
    <w:p w14:paraId="471EBBB3" w14:textId="4E0B00F5" w:rsidR="00C227C2" w:rsidRPr="00EF401E" w:rsidRDefault="00C227C2" w:rsidP="006C5961">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72142E">
        <w:rPr>
          <w:rFonts w:eastAsiaTheme="minorHAnsi"/>
          <w:color w:val="000000"/>
          <w:sz w:val="22"/>
          <w:szCs w:val="22"/>
          <w:lang w:eastAsia="en-US"/>
        </w:rPr>
        <w:t xml:space="preserve">    </w:t>
      </w:r>
      <w:r>
        <w:rPr>
          <w:rFonts w:eastAsiaTheme="minorHAnsi"/>
          <w:color w:val="000000"/>
          <w:sz w:val="22"/>
          <w:szCs w:val="22"/>
          <w:lang w:eastAsia="en-US"/>
        </w:rPr>
        <w:t xml:space="preserve"> </w:t>
      </w:r>
      <w:r w:rsidR="00D2402F">
        <w:rPr>
          <w:rFonts w:eastAsiaTheme="minorHAnsi"/>
          <w:color w:val="000000"/>
          <w:sz w:val="22"/>
          <w:szCs w:val="22"/>
          <w:lang w:eastAsia="en-US"/>
        </w:rPr>
        <w:t xml:space="preserve"> </w:t>
      </w:r>
      <w:r>
        <w:rPr>
          <w:rFonts w:eastAsiaTheme="minorHAnsi"/>
          <w:color w:val="000000"/>
          <w:sz w:val="22"/>
          <w:szCs w:val="22"/>
          <w:lang w:eastAsia="en-US"/>
        </w:rPr>
        <w:t>Γ.Π.Α.</w:t>
      </w:r>
    </w:p>
    <w:p w14:paraId="06A1FE80" w14:textId="2A58BCEC" w:rsidR="009A12B7" w:rsidRPr="00EF401E" w:rsidRDefault="009A12B7" w:rsidP="00871D15">
      <w:pPr>
        <w:spacing w:line="276" w:lineRule="auto"/>
        <w:jc w:val="both"/>
        <w:rPr>
          <w:b/>
          <w:bCs/>
          <w:sz w:val="22"/>
          <w:szCs w:val="22"/>
        </w:rPr>
      </w:pPr>
      <w:r w:rsidRPr="00EF401E">
        <w:rPr>
          <w:b/>
          <w:bCs/>
          <w:sz w:val="22"/>
          <w:szCs w:val="22"/>
        </w:rPr>
        <w:t xml:space="preserve">      </w:t>
      </w:r>
    </w:p>
    <w:p w14:paraId="148D4879" w14:textId="0B2204D1" w:rsidR="005F4AA1" w:rsidRPr="00EF401E" w:rsidRDefault="005F4AA1" w:rsidP="005F4AA1">
      <w:pPr>
        <w:pStyle w:val="Default"/>
        <w:rPr>
          <w:rFonts w:ascii="Times New Roman" w:hAnsi="Times New Roman" w:cs="Times New Roman"/>
          <w:sz w:val="22"/>
          <w:szCs w:val="22"/>
        </w:rPr>
      </w:pPr>
      <w:bookmarkStart w:id="5" w:name="_Hlk75522344"/>
    </w:p>
    <w:bookmarkEnd w:id="5"/>
    <w:p w14:paraId="09DC3D48" w14:textId="77777777" w:rsidR="0063238D" w:rsidRPr="008F7507" w:rsidRDefault="0063238D" w:rsidP="0063238D">
      <w:pPr>
        <w:autoSpaceDE w:val="0"/>
        <w:autoSpaceDN w:val="0"/>
        <w:adjustRightInd w:val="0"/>
        <w:jc w:val="both"/>
        <w:rPr>
          <w:rFonts w:eastAsiaTheme="minorHAnsi"/>
          <w:color w:val="000000"/>
          <w:sz w:val="22"/>
          <w:szCs w:val="22"/>
          <w:lang w:eastAsia="en-US"/>
        </w:rPr>
      </w:pPr>
      <w:r w:rsidRPr="008F7507">
        <w:rPr>
          <w:rFonts w:eastAsiaTheme="minorHAnsi"/>
          <w:color w:val="000000"/>
          <w:sz w:val="22"/>
          <w:szCs w:val="22"/>
          <w:lang w:eastAsia="en-US"/>
        </w:rPr>
        <w:t xml:space="preserve">Με απόφασή του το οικείο κατά περίπτωση Ο.Δ.Ε. ορίζει τον Διαχειριστή της συγκεκριμένης Εκλογικής Διαδικασίας, σύμφωνα με τα οριζόμενα στην απόφαση (60944/Ζ1/ΦΕΚ 2358/3-6-2021). </w:t>
      </w:r>
    </w:p>
    <w:p w14:paraId="6127AD73" w14:textId="4AA03C1F" w:rsidR="0063238D" w:rsidRPr="008F7507" w:rsidRDefault="0063238D" w:rsidP="0063238D">
      <w:pPr>
        <w:autoSpaceDE w:val="0"/>
        <w:autoSpaceDN w:val="0"/>
        <w:adjustRightInd w:val="0"/>
        <w:jc w:val="both"/>
        <w:rPr>
          <w:rFonts w:eastAsiaTheme="minorHAnsi"/>
          <w:color w:val="000000"/>
          <w:sz w:val="22"/>
          <w:szCs w:val="22"/>
          <w:lang w:eastAsia="en-US"/>
        </w:rPr>
      </w:pPr>
      <w:r w:rsidRPr="008F7507">
        <w:rPr>
          <w:rFonts w:eastAsiaTheme="minorHAnsi"/>
          <w:color w:val="000000"/>
          <w:sz w:val="22"/>
          <w:szCs w:val="22"/>
          <w:lang w:eastAsia="en-US"/>
        </w:rPr>
        <w:t xml:space="preserve">Η </w:t>
      </w:r>
      <w:r>
        <w:rPr>
          <w:rFonts w:eastAsiaTheme="minorHAnsi"/>
          <w:color w:val="000000"/>
          <w:sz w:val="22"/>
          <w:szCs w:val="22"/>
          <w:lang w:eastAsia="en-US"/>
        </w:rPr>
        <w:t>Ε</w:t>
      </w:r>
      <w:r w:rsidRPr="008F7507">
        <w:rPr>
          <w:rFonts w:eastAsiaTheme="minorHAnsi"/>
          <w:color w:val="000000"/>
          <w:sz w:val="22"/>
          <w:szCs w:val="22"/>
          <w:lang w:eastAsia="en-US"/>
        </w:rPr>
        <w:t>πιτροπή</w:t>
      </w:r>
      <w:r>
        <w:rPr>
          <w:rFonts w:eastAsiaTheme="minorHAnsi"/>
          <w:color w:val="000000"/>
          <w:sz w:val="22"/>
          <w:szCs w:val="22"/>
          <w:lang w:eastAsia="en-US"/>
        </w:rPr>
        <w:t>,</w:t>
      </w:r>
      <w:r w:rsidRPr="008F7507">
        <w:rPr>
          <w:rFonts w:eastAsiaTheme="minorHAnsi"/>
          <w:color w:val="000000"/>
          <w:sz w:val="22"/>
          <w:szCs w:val="22"/>
          <w:lang w:eastAsia="en-US"/>
        </w:rPr>
        <w:t xml:space="preserve"> αφού της παραδοθούν οι αιτήσεις υποψηφιότητας των ενδιαφερόμενων</w:t>
      </w:r>
      <w:r>
        <w:rPr>
          <w:rFonts w:eastAsiaTheme="minorHAnsi"/>
          <w:color w:val="000000"/>
          <w:sz w:val="22"/>
          <w:szCs w:val="22"/>
          <w:lang w:eastAsia="en-US"/>
        </w:rPr>
        <w:t>,</w:t>
      </w:r>
      <w:r w:rsidRPr="008F7507">
        <w:rPr>
          <w:rFonts w:eastAsiaTheme="minorHAnsi"/>
          <w:color w:val="000000"/>
          <w:sz w:val="22"/>
          <w:szCs w:val="22"/>
          <w:lang w:eastAsia="en-US"/>
        </w:rPr>
        <w:t xml:space="preserve"> ανακηρύσσει τους υποψήφιους μέσα σε δύο (2) εργάσιμες ημέρες από τη συγκρότησ</w:t>
      </w:r>
      <w:r>
        <w:rPr>
          <w:rFonts w:eastAsiaTheme="minorHAnsi"/>
          <w:color w:val="000000"/>
          <w:sz w:val="22"/>
          <w:szCs w:val="22"/>
          <w:lang w:eastAsia="en-US"/>
        </w:rPr>
        <w:t>ή</w:t>
      </w:r>
      <w:r w:rsidRPr="008F7507">
        <w:rPr>
          <w:rFonts w:eastAsiaTheme="minorHAnsi"/>
          <w:color w:val="000000"/>
          <w:sz w:val="22"/>
          <w:szCs w:val="22"/>
          <w:lang w:eastAsia="en-US"/>
        </w:rPr>
        <w:t xml:space="preserve"> της και με την επιμέλει</w:t>
      </w:r>
      <w:r>
        <w:rPr>
          <w:rFonts w:eastAsiaTheme="minorHAnsi"/>
          <w:color w:val="000000"/>
          <w:sz w:val="22"/>
          <w:szCs w:val="22"/>
          <w:lang w:eastAsia="en-US"/>
        </w:rPr>
        <w:t xml:space="preserve">ά </w:t>
      </w:r>
      <w:r w:rsidRPr="008F7507">
        <w:rPr>
          <w:rFonts w:eastAsiaTheme="minorHAnsi"/>
          <w:color w:val="000000"/>
          <w:sz w:val="22"/>
          <w:szCs w:val="22"/>
          <w:lang w:eastAsia="en-US"/>
        </w:rPr>
        <w:t xml:space="preserve">της αναρτάται ο πίνακας υποψηφίων στην ιστοσελίδα της Σχολής. </w:t>
      </w:r>
    </w:p>
    <w:p w14:paraId="48B35898" w14:textId="13E1A01F" w:rsidR="0063238D" w:rsidRDefault="0063238D" w:rsidP="0063238D">
      <w:pPr>
        <w:autoSpaceDE w:val="0"/>
        <w:autoSpaceDN w:val="0"/>
        <w:adjustRightInd w:val="0"/>
        <w:jc w:val="both"/>
        <w:rPr>
          <w:sz w:val="22"/>
          <w:szCs w:val="22"/>
        </w:rPr>
      </w:pPr>
      <w:r w:rsidRPr="008F7507">
        <w:rPr>
          <w:rFonts w:eastAsiaTheme="minorHAnsi"/>
          <w:color w:val="000000"/>
          <w:sz w:val="22"/>
          <w:szCs w:val="22"/>
          <w:lang w:eastAsia="en-US"/>
        </w:rPr>
        <w:t>Η Εφορευτική Επιτροπή οργανώνει και επιβλέπει τη διεξαγωγή της ψηφοφορίας</w:t>
      </w:r>
      <w:r>
        <w:rPr>
          <w:rFonts w:eastAsiaTheme="minorHAnsi"/>
          <w:color w:val="000000"/>
          <w:sz w:val="22"/>
          <w:szCs w:val="22"/>
          <w:lang w:eastAsia="en-US"/>
        </w:rPr>
        <w:t>,</w:t>
      </w:r>
      <w:r w:rsidRPr="008F7507">
        <w:rPr>
          <w:rFonts w:eastAsiaTheme="minorHAnsi"/>
          <w:color w:val="000000"/>
          <w:sz w:val="22"/>
          <w:szCs w:val="22"/>
          <w:lang w:eastAsia="en-US"/>
        </w:rPr>
        <w:t xml:space="preserve"> εκδίδει το αποτέλεσμα και το υποβάλλει στ</w:t>
      </w:r>
      <w:r>
        <w:rPr>
          <w:rFonts w:eastAsiaTheme="minorHAnsi"/>
          <w:color w:val="000000"/>
          <w:sz w:val="22"/>
          <w:szCs w:val="22"/>
          <w:lang w:eastAsia="en-US"/>
        </w:rPr>
        <w:t>ο</w:t>
      </w:r>
      <w:r w:rsidRPr="008F7507">
        <w:rPr>
          <w:rFonts w:eastAsiaTheme="minorHAnsi"/>
          <w:color w:val="000000"/>
          <w:sz w:val="22"/>
          <w:szCs w:val="22"/>
          <w:lang w:eastAsia="en-US"/>
        </w:rPr>
        <w:t xml:space="preserve">ν Κοσμήτορα. </w:t>
      </w:r>
    </w:p>
    <w:p w14:paraId="63FC99A6" w14:textId="77777777" w:rsidR="0063238D" w:rsidRDefault="0063238D" w:rsidP="00A4043D">
      <w:pPr>
        <w:spacing w:line="276" w:lineRule="auto"/>
        <w:jc w:val="both"/>
        <w:rPr>
          <w:sz w:val="22"/>
          <w:szCs w:val="22"/>
        </w:rPr>
      </w:pPr>
    </w:p>
    <w:p w14:paraId="37DFA247" w14:textId="77777777" w:rsidR="0063238D" w:rsidRDefault="0063238D" w:rsidP="00A4043D">
      <w:pPr>
        <w:spacing w:line="276" w:lineRule="auto"/>
        <w:jc w:val="both"/>
        <w:rPr>
          <w:sz w:val="22"/>
          <w:szCs w:val="22"/>
        </w:rPr>
      </w:pPr>
    </w:p>
    <w:p w14:paraId="291E241C" w14:textId="6C9F5729" w:rsidR="00755411" w:rsidRDefault="00755411" w:rsidP="00A4043D">
      <w:pPr>
        <w:spacing w:line="276" w:lineRule="auto"/>
        <w:jc w:val="both"/>
        <w:rPr>
          <w:sz w:val="22"/>
          <w:szCs w:val="22"/>
        </w:rPr>
      </w:pPr>
      <w:r w:rsidRPr="00EF401E">
        <w:rPr>
          <w:sz w:val="22"/>
          <w:szCs w:val="22"/>
        </w:rPr>
        <w:t xml:space="preserve">Η παρούσα προκήρυξη να αναρτηθεί ως Ανακοίνωση στην κεντρική ιστοσελίδα του Ιδρύματος και στην ιστοσελίδα της Σχολής Επιστημών των Ζώων και να σταλεί μέσω ηλεκτρονικού ταχυδρομείου στα μέλη </w:t>
      </w:r>
      <w:r w:rsidR="003B35A8" w:rsidRPr="00EF401E">
        <w:rPr>
          <w:sz w:val="22"/>
          <w:szCs w:val="22"/>
        </w:rPr>
        <w:t>της Εφορευτικής Επιτροπής.</w:t>
      </w:r>
      <w:r w:rsidRPr="00EF401E">
        <w:rPr>
          <w:sz w:val="22"/>
          <w:szCs w:val="22"/>
        </w:rPr>
        <w:t xml:space="preserve"> </w:t>
      </w:r>
    </w:p>
    <w:p w14:paraId="7F110B00" w14:textId="77777777" w:rsidR="005C5D8C" w:rsidRPr="005C5D8C" w:rsidRDefault="005C5D8C" w:rsidP="00A4043D">
      <w:pPr>
        <w:spacing w:line="276" w:lineRule="auto"/>
        <w:jc w:val="both"/>
        <w:rPr>
          <w:b/>
          <w:bCs/>
          <w:sz w:val="22"/>
          <w:szCs w:val="22"/>
        </w:rPr>
      </w:pPr>
    </w:p>
    <w:p w14:paraId="5633E8BE" w14:textId="77777777" w:rsidR="003E414D" w:rsidRPr="00EF401E" w:rsidRDefault="003E414D" w:rsidP="00A4043D">
      <w:pPr>
        <w:spacing w:line="276" w:lineRule="auto"/>
        <w:ind w:left="360" w:right="-199"/>
        <w:jc w:val="both"/>
        <w:rPr>
          <w:sz w:val="22"/>
          <w:szCs w:val="22"/>
        </w:rPr>
      </w:pPr>
    </w:p>
    <w:p w14:paraId="34436383" w14:textId="6D5B5602" w:rsidR="006367F9" w:rsidRPr="00EF401E" w:rsidRDefault="006367F9" w:rsidP="001F5649">
      <w:pPr>
        <w:ind w:left="360"/>
        <w:jc w:val="both"/>
        <w:rPr>
          <w:sz w:val="22"/>
          <w:szCs w:val="22"/>
        </w:rPr>
      </w:pPr>
    </w:p>
    <w:p w14:paraId="6A04277B" w14:textId="2789DE48" w:rsidR="006367F9" w:rsidRPr="00EF401E" w:rsidRDefault="00A9571B" w:rsidP="00A9571B">
      <w:pPr>
        <w:ind w:left="4395"/>
        <w:rPr>
          <w:b/>
          <w:sz w:val="22"/>
          <w:szCs w:val="22"/>
        </w:rPr>
      </w:pPr>
      <w:r w:rsidRPr="00EF401E">
        <w:rPr>
          <w:b/>
          <w:sz w:val="22"/>
          <w:szCs w:val="22"/>
        </w:rPr>
        <w:t xml:space="preserve">                 Με εκτίμηση</w:t>
      </w:r>
    </w:p>
    <w:p w14:paraId="3C6B8FB2" w14:textId="69301398" w:rsidR="002A113A" w:rsidRPr="00EF401E" w:rsidRDefault="00A05504" w:rsidP="00A05504">
      <w:pPr>
        <w:ind w:left="4395"/>
        <w:rPr>
          <w:b/>
          <w:sz w:val="22"/>
          <w:szCs w:val="22"/>
        </w:rPr>
      </w:pPr>
      <w:r w:rsidRPr="00EF401E">
        <w:rPr>
          <w:b/>
          <w:sz w:val="22"/>
          <w:szCs w:val="22"/>
        </w:rPr>
        <w:t xml:space="preserve">                      </w:t>
      </w:r>
    </w:p>
    <w:p w14:paraId="05747CBB" w14:textId="77777777" w:rsidR="009A12B7" w:rsidRPr="00EF401E" w:rsidRDefault="009A12B7" w:rsidP="001F5649">
      <w:pPr>
        <w:ind w:left="4395"/>
        <w:rPr>
          <w:b/>
          <w:sz w:val="22"/>
          <w:szCs w:val="22"/>
        </w:rPr>
      </w:pPr>
      <w:r w:rsidRPr="00EF401E">
        <w:rPr>
          <w:b/>
          <w:sz w:val="22"/>
          <w:szCs w:val="22"/>
        </w:rPr>
        <w:t>Ο ΚΟΣΜΗΤΟΡΑΣ ΤΗΣ ΣΧΟΛΗΣ</w:t>
      </w:r>
    </w:p>
    <w:p w14:paraId="1065F4D8" w14:textId="77777777" w:rsidR="00AF7426" w:rsidRDefault="009A12B7" w:rsidP="001F5649">
      <w:pPr>
        <w:ind w:left="4395"/>
        <w:rPr>
          <w:b/>
          <w:sz w:val="22"/>
          <w:szCs w:val="22"/>
        </w:rPr>
      </w:pPr>
      <w:r w:rsidRPr="00EF401E">
        <w:rPr>
          <w:b/>
          <w:sz w:val="22"/>
          <w:szCs w:val="22"/>
        </w:rPr>
        <w:t xml:space="preserve">      ΕΠΙΣΤΗΜΩΝ ΤΩΝ ΖΩΩΝ</w:t>
      </w:r>
    </w:p>
    <w:p w14:paraId="4E0EF975" w14:textId="76BD1AE3" w:rsidR="00E47390" w:rsidRPr="00EF401E" w:rsidRDefault="002A113A" w:rsidP="001F5649">
      <w:pPr>
        <w:ind w:left="4395"/>
        <w:rPr>
          <w:b/>
          <w:sz w:val="22"/>
          <w:szCs w:val="22"/>
        </w:rPr>
      </w:pPr>
      <w:r w:rsidRPr="00EF401E">
        <w:rPr>
          <w:b/>
          <w:sz w:val="22"/>
          <w:szCs w:val="22"/>
        </w:rPr>
        <w:t xml:space="preserve">                             </w:t>
      </w:r>
      <w:r w:rsidR="00AF7426">
        <w:rPr>
          <w:b/>
          <w:sz w:val="22"/>
          <w:szCs w:val="22"/>
        </w:rPr>
        <w:t>⃰</w:t>
      </w:r>
      <w:r w:rsidR="00F47CAA" w:rsidRPr="00EF401E">
        <w:rPr>
          <w:b/>
          <w:sz w:val="22"/>
          <w:szCs w:val="22"/>
        </w:rPr>
        <w:t xml:space="preserve">                              </w:t>
      </w:r>
    </w:p>
    <w:p w14:paraId="2F84DBD7" w14:textId="77777777" w:rsidR="009A12B7" w:rsidRPr="00EF401E" w:rsidRDefault="009A12B7" w:rsidP="00932D1F">
      <w:pPr>
        <w:ind w:left="4395"/>
        <w:rPr>
          <w:b/>
          <w:sz w:val="22"/>
          <w:szCs w:val="22"/>
        </w:rPr>
      </w:pPr>
      <w:r w:rsidRPr="00EF401E">
        <w:rPr>
          <w:b/>
          <w:sz w:val="22"/>
          <w:szCs w:val="22"/>
        </w:rPr>
        <w:t>ΙΩΑΝΝΗΣ ΟΙΚΟΝΟΜΟΠΟΥΛΟΣ</w:t>
      </w:r>
    </w:p>
    <w:p w14:paraId="16F294E2" w14:textId="4156980E" w:rsidR="009A12B7" w:rsidRPr="00EF401E" w:rsidRDefault="009A12B7" w:rsidP="001F5649">
      <w:pPr>
        <w:rPr>
          <w:b/>
          <w:sz w:val="22"/>
          <w:szCs w:val="22"/>
        </w:rPr>
      </w:pPr>
      <w:r w:rsidRPr="00EF401E">
        <w:rPr>
          <w:b/>
          <w:sz w:val="22"/>
          <w:szCs w:val="22"/>
        </w:rPr>
        <w:t xml:space="preserve">                                                                                       </w:t>
      </w:r>
      <w:r w:rsidR="00755411" w:rsidRPr="00EF401E">
        <w:rPr>
          <w:b/>
          <w:sz w:val="22"/>
          <w:szCs w:val="22"/>
        </w:rPr>
        <w:t xml:space="preserve"> </w:t>
      </w:r>
      <w:r w:rsidR="00970A9F" w:rsidRPr="00EF401E">
        <w:rPr>
          <w:b/>
          <w:sz w:val="22"/>
          <w:szCs w:val="22"/>
        </w:rPr>
        <w:t xml:space="preserve">       </w:t>
      </w:r>
      <w:r w:rsidRPr="00EF401E">
        <w:rPr>
          <w:b/>
          <w:sz w:val="22"/>
          <w:szCs w:val="22"/>
        </w:rPr>
        <w:t xml:space="preserve"> ΚΑΘΗΓΗΤΗΣ</w:t>
      </w:r>
    </w:p>
    <w:p w14:paraId="1196B561" w14:textId="6EC5ACE3" w:rsidR="00F731DA" w:rsidRPr="00EF401E" w:rsidRDefault="00F731DA" w:rsidP="001F5649">
      <w:pPr>
        <w:rPr>
          <w:b/>
          <w:sz w:val="22"/>
          <w:szCs w:val="22"/>
        </w:rPr>
      </w:pPr>
    </w:p>
    <w:p w14:paraId="30867F78" w14:textId="794721DD" w:rsidR="00E86096" w:rsidRPr="00EF401E" w:rsidRDefault="00E86096" w:rsidP="001F5649">
      <w:pPr>
        <w:rPr>
          <w:b/>
          <w:sz w:val="22"/>
          <w:szCs w:val="22"/>
        </w:rPr>
      </w:pPr>
    </w:p>
    <w:p w14:paraId="1A46D1D1" w14:textId="77777777" w:rsidR="00AF7426" w:rsidRPr="00306589" w:rsidRDefault="00AF7426" w:rsidP="00AF7426">
      <w:pPr>
        <w:rPr>
          <w:i/>
          <w:iCs/>
          <w:sz w:val="18"/>
          <w:szCs w:val="18"/>
        </w:rPr>
      </w:pPr>
      <w:r w:rsidRPr="00306589">
        <w:rPr>
          <w:i/>
          <w:iCs/>
          <w:sz w:val="18"/>
          <w:szCs w:val="18"/>
        </w:rPr>
        <w:t>⃰  Η υπογραφή έχει τεθεί στο πρωτότυπο που φυλάσσεται στο αρχείο της Γραμματείας της Κοσμητείας</w:t>
      </w:r>
      <w:r>
        <w:rPr>
          <w:i/>
          <w:iCs/>
          <w:sz w:val="18"/>
          <w:szCs w:val="18"/>
        </w:rPr>
        <w:t>.</w:t>
      </w:r>
    </w:p>
    <w:p w14:paraId="3EA2AB67" w14:textId="01965993" w:rsidR="00970A9F" w:rsidRPr="00EF401E" w:rsidRDefault="00970A9F" w:rsidP="001F5649">
      <w:pPr>
        <w:rPr>
          <w:b/>
          <w:sz w:val="22"/>
          <w:szCs w:val="22"/>
        </w:rPr>
      </w:pPr>
    </w:p>
    <w:p w14:paraId="7FF716FE" w14:textId="77777777" w:rsidR="00970A9F" w:rsidRPr="00EF401E" w:rsidRDefault="00970A9F" w:rsidP="001F5649">
      <w:pPr>
        <w:rPr>
          <w:b/>
          <w:sz w:val="22"/>
          <w:szCs w:val="22"/>
        </w:rPr>
      </w:pPr>
    </w:p>
    <w:p w14:paraId="1C298FD2" w14:textId="017F25E3" w:rsidR="00F731DA" w:rsidRPr="00EF401E" w:rsidRDefault="00F731DA" w:rsidP="001F5649">
      <w:pPr>
        <w:rPr>
          <w:b/>
          <w:sz w:val="22"/>
          <w:szCs w:val="22"/>
        </w:rPr>
      </w:pPr>
    </w:p>
    <w:p w14:paraId="728FC42F" w14:textId="607FA744" w:rsidR="00F731DA" w:rsidRPr="00AF7426" w:rsidRDefault="00F4582C" w:rsidP="001F5649">
      <w:pPr>
        <w:rPr>
          <w:b/>
          <w:sz w:val="22"/>
          <w:szCs w:val="22"/>
        </w:rPr>
      </w:pPr>
      <w:r w:rsidRPr="00AF7426">
        <w:rPr>
          <w:b/>
          <w:sz w:val="22"/>
          <w:szCs w:val="22"/>
        </w:rPr>
        <w:t>Συνημμένα:</w:t>
      </w:r>
    </w:p>
    <w:p w14:paraId="1C40BE29" w14:textId="77777777" w:rsidR="00322CD1" w:rsidRPr="00AF7426" w:rsidRDefault="00322CD1" w:rsidP="001F5649">
      <w:pPr>
        <w:rPr>
          <w:bCs/>
          <w:sz w:val="22"/>
          <w:szCs w:val="22"/>
        </w:rPr>
      </w:pPr>
    </w:p>
    <w:p w14:paraId="391E4976" w14:textId="4720DEE8" w:rsidR="00F4582C" w:rsidRPr="00AF7426" w:rsidRDefault="00F4582C" w:rsidP="00F4582C">
      <w:pPr>
        <w:pStyle w:val="a4"/>
        <w:numPr>
          <w:ilvl w:val="0"/>
          <w:numId w:val="6"/>
        </w:numPr>
        <w:rPr>
          <w:bCs/>
          <w:sz w:val="22"/>
          <w:szCs w:val="22"/>
        </w:rPr>
      </w:pPr>
      <w:r w:rsidRPr="00AF7426">
        <w:rPr>
          <w:bCs/>
          <w:sz w:val="22"/>
          <w:szCs w:val="22"/>
        </w:rPr>
        <w:t>Ν.</w:t>
      </w:r>
      <w:r w:rsidRPr="00AF7426">
        <w:rPr>
          <w:rFonts w:eastAsiaTheme="minorHAnsi"/>
          <w:color w:val="000000"/>
          <w:sz w:val="22"/>
          <w:szCs w:val="22"/>
          <w:lang w:eastAsia="en-US"/>
        </w:rPr>
        <w:t xml:space="preserve"> 4485/2017</w:t>
      </w:r>
    </w:p>
    <w:p w14:paraId="41EF200B" w14:textId="50BD0AAB" w:rsidR="00F4582C" w:rsidRPr="00AF7426" w:rsidRDefault="00F4582C" w:rsidP="00F4582C">
      <w:pPr>
        <w:pStyle w:val="a4"/>
        <w:numPr>
          <w:ilvl w:val="0"/>
          <w:numId w:val="6"/>
        </w:numPr>
        <w:rPr>
          <w:bCs/>
          <w:sz w:val="22"/>
          <w:szCs w:val="22"/>
        </w:rPr>
      </w:pPr>
      <w:r w:rsidRPr="00AF7426">
        <w:rPr>
          <w:bCs/>
          <w:sz w:val="22"/>
          <w:szCs w:val="22"/>
        </w:rPr>
        <w:t>Υ.Α</w:t>
      </w:r>
      <w:r w:rsidR="00322CD1" w:rsidRPr="00AF7426">
        <w:rPr>
          <w:bCs/>
          <w:sz w:val="22"/>
          <w:szCs w:val="22"/>
        </w:rPr>
        <w:t>.:</w:t>
      </w:r>
      <w:r w:rsidR="00322CD1" w:rsidRPr="00AF7426">
        <w:rPr>
          <w:rFonts w:eastAsiaTheme="minorHAnsi"/>
          <w:color w:val="000000"/>
          <w:sz w:val="22"/>
          <w:szCs w:val="22"/>
          <w:lang w:eastAsia="en-US"/>
        </w:rPr>
        <w:t xml:space="preserve"> 153348/Ζ1/15-9-2017, 191014/Ζ1/13-11-2017 και 60944/Ζ1/28-05-2021.</w:t>
      </w:r>
    </w:p>
    <w:p w14:paraId="389EE302" w14:textId="7D87CBCE" w:rsidR="00322CD1" w:rsidRPr="00AF7426" w:rsidRDefault="00322CD1" w:rsidP="00CA2B40">
      <w:pPr>
        <w:pStyle w:val="a4"/>
        <w:numPr>
          <w:ilvl w:val="0"/>
          <w:numId w:val="6"/>
        </w:numPr>
        <w:rPr>
          <w:bCs/>
          <w:sz w:val="22"/>
          <w:szCs w:val="22"/>
        </w:rPr>
      </w:pPr>
      <w:r w:rsidRPr="00AF7426">
        <w:rPr>
          <w:rFonts w:eastAsiaTheme="minorHAnsi"/>
          <w:color w:val="000000"/>
          <w:sz w:val="22"/>
          <w:szCs w:val="22"/>
          <w:lang w:eastAsia="en-US"/>
        </w:rPr>
        <w:t xml:space="preserve">Προκηρύξεις Εκλογών με αριθ. </w:t>
      </w:r>
      <w:proofErr w:type="spellStart"/>
      <w:r w:rsidR="00A77C2C" w:rsidRPr="00AF7426">
        <w:rPr>
          <w:rFonts w:eastAsiaTheme="minorHAnsi"/>
          <w:color w:val="000000"/>
          <w:sz w:val="22"/>
          <w:szCs w:val="22"/>
          <w:lang w:eastAsia="en-US"/>
        </w:rPr>
        <w:t>Π</w:t>
      </w:r>
      <w:r w:rsidRPr="00AF7426">
        <w:rPr>
          <w:rFonts w:eastAsiaTheme="minorHAnsi"/>
          <w:color w:val="000000"/>
          <w:sz w:val="22"/>
          <w:szCs w:val="22"/>
          <w:lang w:eastAsia="en-US"/>
        </w:rPr>
        <w:t>ρωτ</w:t>
      </w:r>
      <w:proofErr w:type="spellEnd"/>
      <w:r w:rsidRPr="00AF7426">
        <w:rPr>
          <w:rFonts w:eastAsiaTheme="minorHAnsi"/>
          <w:color w:val="000000"/>
          <w:sz w:val="22"/>
          <w:szCs w:val="22"/>
          <w:lang w:eastAsia="en-US"/>
        </w:rPr>
        <w:t xml:space="preserve">. </w:t>
      </w:r>
      <w:r w:rsidR="001274CD" w:rsidRPr="00AF7426">
        <w:rPr>
          <w:rFonts w:eastAsiaTheme="minorHAnsi"/>
          <w:color w:val="000000"/>
          <w:sz w:val="22"/>
          <w:szCs w:val="22"/>
          <w:lang w:eastAsia="en-US"/>
        </w:rPr>
        <w:t>89</w:t>
      </w:r>
      <w:r w:rsidRPr="00AF7426">
        <w:rPr>
          <w:rFonts w:eastAsiaTheme="minorHAnsi"/>
          <w:color w:val="000000"/>
          <w:sz w:val="22"/>
          <w:szCs w:val="22"/>
          <w:lang w:eastAsia="en-US"/>
        </w:rPr>
        <w:t xml:space="preserve"> και 9</w:t>
      </w:r>
      <w:r w:rsidR="001274CD" w:rsidRPr="00AF7426">
        <w:rPr>
          <w:rFonts w:eastAsiaTheme="minorHAnsi"/>
          <w:color w:val="000000"/>
          <w:sz w:val="22"/>
          <w:szCs w:val="22"/>
          <w:lang w:eastAsia="en-US"/>
        </w:rPr>
        <w:t>0</w:t>
      </w:r>
      <w:r w:rsidRPr="00AF7426">
        <w:rPr>
          <w:rFonts w:eastAsiaTheme="minorHAnsi"/>
          <w:color w:val="000000"/>
          <w:sz w:val="22"/>
          <w:szCs w:val="22"/>
          <w:lang w:eastAsia="en-US"/>
        </w:rPr>
        <w:t>/09-06-2021</w:t>
      </w:r>
    </w:p>
    <w:p w14:paraId="7F4F118B" w14:textId="057D5E5E" w:rsidR="00322CD1" w:rsidRPr="00AF7426" w:rsidRDefault="00322CD1" w:rsidP="00F4582C">
      <w:pPr>
        <w:pStyle w:val="a4"/>
        <w:numPr>
          <w:ilvl w:val="0"/>
          <w:numId w:val="6"/>
        </w:numPr>
        <w:rPr>
          <w:bCs/>
          <w:sz w:val="22"/>
          <w:szCs w:val="22"/>
        </w:rPr>
      </w:pPr>
      <w:r w:rsidRPr="00AF7426">
        <w:rPr>
          <w:bCs/>
          <w:sz w:val="22"/>
          <w:szCs w:val="22"/>
        </w:rPr>
        <w:t>Εκλογικός κατάλογος</w:t>
      </w:r>
    </w:p>
    <w:p w14:paraId="3599F2C6" w14:textId="212E0EA6" w:rsidR="00322CD1" w:rsidRDefault="00322CD1" w:rsidP="00F4582C">
      <w:pPr>
        <w:pStyle w:val="a4"/>
        <w:numPr>
          <w:ilvl w:val="0"/>
          <w:numId w:val="6"/>
        </w:numPr>
        <w:rPr>
          <w:bCs/>
          <w:sz w:val="22"/>
          <w:szCs w:val="22"/>
        </w:rPr>
      </w:pPr>
      <w:r w:rsidRPr="00AF7426">
        <w:rPr>
          <w:bCs/>
          <w:sz w:val="22"/>
          <w:szCs w:val="22"/>
        </w:rPr>
        <w:t>Υποψηφιότητες</w:t>
      </w:r>
    </w:p>
    <w:p w14:paraId="7EF4BB76" w14:textId="74F4EFF7" w:rsidR="006F1EBF" w:rsidRDefault="006F1EBF" w:rsidP="006F1EBF">
      <w:pPr>
        <w:rPr>
          <w:bCs/>
          <w:sz w:val="22"/>
          <w:szCs w:val="22"/>
        </w:rPr>
      </w:pPr>
    </w:p>
    <w:p w14:paraId="73A6C279" w14:textId="5F7FA3F3" w:rsidR="006F1EBF" w:rsidRDefault="006F1EBF" w:rsidP="006F1EBF">
      <w:pPr>
        <w:rPr>
          <w:bCs/>
          <w:sz w:val="22"/>
          <w:szCs w:val="22"/>
        </w:rPr>
      </w:pPr>
    </w:p>
    <w:p w14:paraId="3EC19531" w14:textId="23855291" w:rsidR="006F1EBF" w:rsidRDefault="006F1EBF" w:rsidP="006F1EBF">
      <w:pPr>
        <w:rPr>
          <w:bCs/>
          <w:sz w:val="22"/>
          <w:szCs w:val="22"/>
        </w:rPr>
      </w:pPr>
    </w:p>
    <w:p w14:paraId="4CBD4F61" w14:textId="159B19C0" w:rsidR="006F1EBF" w:rsidRDefault="006F1EBF" w:rsidP="006F1EBF">
      <w:pPr>
        <w:rPr>
          <w:bCs/>
          <w:sz w:val="22"/>
          <w:szCs w:val="22"/>
        </w:rPr>
      </w:pPr>
    </w:p>
    <w:p w14:paraId="7A37A899" w14:textId="444BEB38" w:rsidR="006F1EBF" w:rsidRDefault="006F1EBF" w:rsidP="006F1EBF">
      <w:pPr>
        <w:rPr>
          <w:bCs/>
          <w:sz w:val="22"/>
          <w:szCs w:val="22"/>
        </w:rPr>
      </w:pPr>
    </w:p>
    <w:sectPr w:rsidR="006F1EBF" w:rsidSect="00A0550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HandFine UC Pol">
    <w:altName w:val="Courier New"/>
    <w:charset w:val="00"/>
    <w:family w:val="auto"/>
    <w:pitch w:val="variable"/>
    <w:sig w:usb0="00000087" w:usb1="00000000" w:usb2="00000000" w:usb3="00000000" w:csb0="0000001B" w:csb1="00000000"/>
  </w:font>
  <w:font w:name="Katsoulidis">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C1F"/>
    <w:multiLevelType w:val="hybridMultilevel"/>
    <w:tmpl w:val="4742FBD4"/>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5371C9"/>
    <w:multiLevelType w:val="hybridMultilevel"/>
    <w:tmpl w:val="1E62D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E14FCF"/>
    <w:multiLevelType w:val="hybridMultilevel"/>
    <w:tmpl w:val="4B1C0152"/>
    <w:lvl w:ilvl="0" w:tplc="0408000D">
      <w:start w:val="1"/>
      <w:numFmt w:val="bullet"/>
      <w:lvlText w:val=""/>
      <w:lvlJc w:val="left"/>
      <w:pPr>
        <w:ind w:left="720" w:hanging="360"/>
      </w:pPr>
      <w:rPr>
        <w:rFonts w:ascii="Wingdings" w:hAnsi="Wingding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FA0676"/>
    <w:multiLevelType w:val="hybridMultilevel"/>
    <w:tmpl w:val="B4F0C94A"/>
    <w:lvl w:ilvl="0" w:tplc="B9883400">
      <w:start w:val="1"/>
      <w:numFmt w:val="decimal"/>
      <w:lvlText w:val="%1)"/>
      <w:lvlJc w:val="left"/>
      <w:pPr>
        <w:ind w:left="420" w:hanging="360"/>
      </w:pPr>
      <w:rPr>
        <w:rFonts w:hint="default"/>
        <w:i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15:restartNumberingAfterBreak="0">
    <w:nsid w:val="40506D09"/>
    <w:multiLevelType w:val="hybridMultilevel"/>
    <w:tmpl w:val="758AC41E"/>
    <w:lvl w:ilvl="0" w:tplc="482883B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711B3A"/>
    <w:multiLevelType w:val="hybridMultilevel"/>
    <w:tmpl w:val="B9CEB09A"/>
    <w:lvl w:ilvl="0" w:tplc="1FD23B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AA03A7"/>
    <w:multiLevelType w:val="hybridMultilevel"/>
    <w:tmpl w:val="6F1E3FEE"/>
    <w:lvl w:ilvl="0" w:tplc="03C28756">
      <w:start w:val="1"/>
      <w:numFmt w:val="decimal"/>
      <w:lvlText w:val="%1)"/>
      <w:lvlJc w:val="left"/>
      <w:pPr>
        <w:ind w:left="644" w:hanging="360"/>
      </w:pPr>
      <w:rPr>
        <w:rFonts w:hint="default"/>
        <w:i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7"/>
    <w:rsid w:val="00003884"/>
    <w:rsid w:val="000146EB"/>
    <w:rsid w:val="00020683"/>
    <w:rsid w:val="00030711"/>
    <w:rsid w:val="00030980"/>
    <w:rsid w:val="00040560"/>
    <w:rsid w:val="00046CA7"/>
    <w:rsid w:val="000630C2"/>
    <w:rsid w:val="000942AD"/>
    <w:rsid w:val="000B3F78"/>
    <w:rsid w:val="000C702F"/>
    <w:rsid w:val="000C74FA"/>
    <w:rsid w:val="000D2DC9"/>
    <w:rsid w:val="000D5369"/>
    <w:rsid w:val="000D787B"/>
    <w:rsid w:val="00110232"/>
    <w:rsid w:val="001122CD"/>
    <w:rsid w:val="00126B2E"/>
    <w:rsid w:val="001274CD"/>
    <w:rsid w:val="00162358"/>
    <w:rsid w:val="00171F65"/>
    <w:rsid w:val="0018059F"/>
    <w:rsid w:val="00182C22"/>
    <w:rsid w:val="00182F39"/>
    <w:rsid w:val="00193BF2"/>
    <w:rsid w:val="001A4A23"/>
    <w:rsid w:val="001B4917"/>
    <w:rsid w:val="001B66C4"/>
    <w:rsid w:val="001D3923"/>
    <w:rsid w:val="001D71FD"/>
    <w:rsid w:val="001F5649"/>
    <w:rsid w:val="001F6D34"/>
    <w:rsid w:val="002065C8"/>
    <w:rsid w:val="00220FB5"/>
    <w:rsid w:val="0022100D"/>
    <w:rsid w:val="00221599"/>
    <w:rsid w:val="00236A47"/>
    <w:rsid w:val="00245EBD"/>
    <w:rsid w:val="0026330D"/>
    <w:rsid w:val="0027001C"/>
    <w:rsid w:val="002826C4"/>
    <w:rsid w:val="0029117B"/>
    <w:rsid w:val="002A113A"/>
    <w:rsid w:val="002A522A"/>
    <w:rsid w:val="002B1A0E"/>
    <w:rsid w:val="002E0823"/>
    <w:rsid w:val="002E1FB7"/>
    <w:rsid w:val="002F1933"/>
    <w:rsid w:val="003133F8"/>
    <w:rsid w:val="00317B40"/>
    <w:rsid w:val="00322CD1"/>
    <w:rsid w:val="00333B7E"/>
    <w:rsid w:val="00335EF5"/>
    <w:rsid w:val="00353F29"/>
    <w:rsid w:val="003624B5"/>
    <w:rsid w:val="00386172"/>
    <w:rsid w:val="003B35A8"/>
    <w:rsid w:val="003B4CAA"/>
    <w:rsid w:val="003B5C89"/>
    <w:rsid w:val="003B698F"/>
    <w:rsid w:val="003C142B"/>
    <w:rsid w:val="003C5F6C"/>
    <w:rsid w:val="003D6890"/>
    <w:rsid w:val="003E414D"/>
    <w:rsid w:val="00405671"/>
    <w:rsid w:val="00406788"/>
    <w:rsid w:val="00413542"/>
    <w:rsid w:val="00434E6B"/>
    <w:rsid w:val="00434ED6"/>
    <w:rsid w:val="004515BD"/>
    <w:rsid w:val="00486F2F"/>
    <w:rsid w:val="004B635C"/>
    <w:rsid w:val="004C35A6"/>
    <w:rsid w:val="004E56AF"/>
    <w:rsid w:val="004E5D13"/>
    <w:rsid w:val="00500A39"/>
    <w:rsid w:val="00512889"/>
    <w:rsid w:val="00517EB2"/>
    <w:rsid w:val="005357B3"/>
    <w:rsid w:val="00537AF9"/>
    <w:rsid w:val="00553B1F"/>
    <w:rsid w:val="00553FEC"/>
    <w:rsid w:val="005630AC"/>
    <w:rsid w:val="00583745"/>
    <w:rsid w:val="005A4780"/>
    <w:rsid w:val="005C5D8C"/>
    <w:rsid w:val="005D0F0A"/>
    <w:rsid w:val="005F4AA1"/>
    <w:rsid w:val="0063238D"/>
    <w:rsid w:val="006367F9"/>
    <w:rsid w:val="00657AEC"/>
    <w:rsid w:val="00692994"/>
    <w:rsid w:val="006A21E3"/>
    <w:rsid w:val="006A5A3F"/>
    <w:rsid w:val="006B1F7A"/>
    <w:rsid w:val="006C51BC"/>
    <w:rsid w:val="006C5961"/>
    <w:rsid w:val="006D7274"/>
    <w:rsid w:val="006D7CD0"/>
    <w:rsid w:val="006E66A8"/>
    <w:rsid w:val="006E6B23"/>
    <w:rsid w:val="006F1EBF"/>
    <w:rsid w:val="006F3E27"/>
    <w:rsid w:val="00705946"/>
    <w:rsid w:val="00713B99"/>
    <w:rsid w:val="0072142E"/>
    <w:rsid w:val="00727E92"/>
    <w:rsid w:val="00746C23"/>
    <w:rsid w:val="00753498"/>
    <w:rsid w:val="00755411"/>
    <w:rsid w:val="00762CFC"/>
    <w:rsid w:val="00767A16"/>
    <w:rsid w:val="00790C05"/>
    <w:rsid w:val="00794784"/>
    <w:rsid w:val="007B0E8B"/>
    <w:rsid w:val="007B1C80"/>
    <w:rsid w:val="007B4E0B"/>
    <w:rsid w:val="007B628F"/>
    <w:rsid w:val="007B6A60"/>
    <w:rsid w:val="007B7C67"/>
    <w:rsid w:val="007D4957"/>
    <w:rsid w:val="007D797E"/>
    <w:rsid w:val="007E2295"/>
    <w:rsid w:val="007E6535"/>
    <w:rsid w:val="007E74AA"/>
    <w:rsid w:val="00801014"/>
    <w:rsid w:val="008267B9"/>
    <w:rsid w:val="00826F25"/>
    <w:rsid w:val="0083364E"/>
    <w:rsid w:val="00835815"/>
    <w:rsid w:val="00836A1B"/>
    <w:rsid w:val="00837B32"/>
    <w:rsid w:val="0085143D"/>
    <w:rsid w:val="00854269"/>
    <w:rsid w:val="0085763C"/>
    <w:rsid w:val="00871D15"/>
    <w:rsid w:val="00876AA5"/>
    <w:rsid w:val="00882D83"/>
    <w:rsid w:val="008873D6"/>
    <w:rsid w:val="00891D80"/>
    <w:rsid w:val="008A4AFD"/>
    <w:rsid w:val="008C4DB0"/>
    <w:rsid w:val="008D0343"/>
    <w:rsid w:val="008D21C8"/>
    <w:rsid w:val="008E7B9B"/>
    <w:rsid w:val="00901967"/>
    <w:rsid w:val="0092307D"/>
    <w:rsid w:val="009327B2"/>
    <w:rsid w:val="00932D1F"/>
    <w:rsid w:val="009508B4"/>
    <w:rsid w:val="00952677"/>
    <w:rsid w:val="00954015"/>
    <w:rsid w:val="00970A9F"/>
    <w:rsid w:val="00983EDF"/>
    <w:rsid w:val="00992DF4"/>
    <w:rsid w:val="009974F1"/>
    <w:rsid w:val="009A12B7"/>
    <w:rsid w:val="009A3F66"/>
    <w:rsid w:val="009B0FC8"/>
    <w:rsid w:val="009C0229"/>
    <w:rsid w:val="009F4EB6"/>
    <w:rsid w:val="009F7CA7"/>
    <w:rsid w:val="00A05504"/>
    <w:rsid w:val="00A06483"/>
    <w:rsid w:val="00A067E5"/>
    <w:rsid w:val="00A1130D"/>
    <w:rsid w:val="00A13848"/>
    <w:rsid w:val="00A20B0F"/>
    <w:rsid w:val="00A24ABD"/>
    <w:rsid w:val="00A3712B"/>
    <w:rsid w:val="00A4043D"/>
    <w:rsid w:val="00A4317A"/>
    <w:rsid w:val="00A77C2C"/>
    <w:rsid w:val="00A77E7F"/>
    <w:rsid w:val="00A92B20"/>
    <w:rsid w:val="00A9571B"/>
    <w:rsid w:val="00AC1FCD"/>
    <w:rsid w:val="00AC202E"/>
    <w:rsid w:val="00AD2157"/>
    <w:rsid w:val="00AD79FC"/>
    <w:rsid w:val="00AE129C"/>
    <w:rsid w:val="00AF0EC3"/>
    <w:rsid w:val="00AF7426"/>
    <w:rsid w:val="00B01811"/>
    <w:rsid w:val="00B0316E"/>
    <w:rsid w:val="00B06B77"/>
    <w:rsid w:val="00B11701"/>
    <w:rsid w:val="00B14CD2"/>
    <w:rsid w:val="00B2434F"/>
    <w:rsid w:val="00B55C4A"/>
    <w:rsid w:val="00B5723E"/>
    <w:rsid w:val="00B67968"/>
    <w:rsid w:val="00B84A5D"/>
    <w:rsid w:val="00B94238"/>
    <w:rsid w:val="00BA01F1"/>
    <w:rsid w:val="00BC02E1"/>
    <w:rsid w:val="00BF47C3"/>
    <w:rsid w:val="00C1624F"/>
    <w:rsid w:val="00C20003"/>
    <w:rsid w:val="00C217B3"/>
    <w:rsid w:val="00C227C2"/>
    <w:rsid w:val="00C32336"/>
    <w:rsid w:val="00C35C25"/>
    <w:rsid w:val="00C4053E"/>
    <w:rsid w:val="00C53D3B"/>
    <w:rsid w:val="00C6572E"/>
    <w:rsid w:val="00C754BC"/>
    <w:rsid w:val="00C91E3A"/>
    <w:rsid w:val="00C93B56"/>
    <w:rsid w:val="00CC0E51"/>
    <w:rsid w:val="00CE4588"/>
    <w:rsid w:val="00CE71C8"/>
    <w:rsid w:val="00D17BC5"/>
    <w:rsid w:val="00D23C46"/>
    <w:rsid w:val="00D2402F"/>
    <w:rsid w:val="00D40BA0"/>
    <w:rsid w:val="00D51810"/>
    <w:rsid w:val="00D55FD7"/>
    <w:rsid w:val="00D6633C"/>
    <w:rsid w:val="00D84612"/>
    <w:rsid w:val="00D85951"/>
    <w:rsid w:val="00D9671F"/>
    <w:rsid w:val="00DB58B5"/>
    <w:rsid w:val="00DC4535"/>
    <w:rsid w:val="00DC5155"/>
    <w:rsid w:val="00DE3B6F"/>
    <w:rsid w:val="00DE5C76"/>
    <w:rsid w:val="00DF6D5B"/>
    <w:rsid w:val="00E16F66"/>
    <w:rsid w:val="00E201D7"/>
    <w:rsid w:val="00E33A79"/>
    <w:rsid w:val="00E33EA9"/>
    <w:rsid w:val="00E47390"/>
    <w:rsid w:val="00E6646B"/>
    <w:rsid w:val="00E66EF2"/>
    <w:rsid w:val="00E71907"/>
    <w:rsid w:val="00E86096"/>
    <w:rsid w:val="00EA2B3F"/>
    <w:rsid w:val="00EC31BF"/>
    <w:rsid w:val="00EC73DE"/>
    <w:rsid w:val="00ED0237"/>
    <w:rsid w:val="00ED65BB"/>
    <w:rsid w:val="00EF1EFE"/>
    <w:rsid w:val="00EF401E"/>
    <w:rsid w:val="00F25B5E"/>
    <w:rsid w:val="00F33009"/>
    <w:rsid w:val="00F4582C"/>
    <w:rsid w:val="00F47CAA"/>
    <w:rsid w:val="00F47F87"/>
    <w:rsid w:val="00F57A3F"/>
    <w:rsid w:val="00F731DA"/>
    <w:rsid w:val="00F82CB2"/>
    <w:rsid w:val="00F91A0D"/>
    <w:rsid w:val="00F95740"/>
    <w:rsid w:val="00FB4DA5"/>
    <w:rsid w:val="00FC004D"/>
    <w:rsid w:val="00FC1A29"/>
    <w:rsid w:val="00FC39CE"/>
    <w:rsid w:val="00FC5233"/>
    <w:rsid w:val="00FC5597"/>
    <w:rsid w:val="00FC6991"/>
    <w:rsid w:val="00FC7BF3"/>
    <w:rsid w:val="00FD0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F0E8"/>
  <w15:docId w15:val="{884882C6-5575-4287-B040-5BCD3E9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2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A12B7"/>
    <w:pPr>
      <w:jc w:val="center"/>
    </w:pPr>
    <w:rPr>
      <w:rFonts w:ascii="MgHandFine UC Pol" w:hAnsi="MgHandFine UC Pol"/>
      <w:sz w:val="36"/>
      <w:szCs w:val="20"/>
    </w:rPr>
  </w:style>
  <w:style w:type="character" w:customStyle="1" w:styleId="Char">
    <w:name w:val="Τίτλος Char"/>
    <w:basedOn w:val="a0"/>
    <w:link w:val="a3"/>
    <w:rsid w:val="009A12B7"/>
    <w:rPr>
      <w:rFonts w:ascii="MgHandFine UC Pol" w:eastAsia="Times New Roman" w:hAnsi="MgHandFine UC Pol" w:cs="Times New Roman"/>
      <w:sz w:val="36"/>
      <w:szCs w:val="20"/>
      <w:lang w:eastAsia="el-GR"/>
    </w:rPr>
  </w:style>
  <w:style w:type="paragraph" w:styleId="a4">
    <w:name w:val="List Paragraph"/>
    <w:basedOn w:val="a"/>
    <w:uiPriority w:val="34"/>
    <w:qFormat/>
    <w:rsid w:val="009A12B7"/>
    <w:pPr>
      <w:ind w:left="720"/>
      <w:contextualSpacing/>
    </w:pPr>
  </w:style>
  <w:style w:type="paragraph" w:styleId="Web">
    <w:name w:val="Normal (Web)"/>
    <w:basedOn w:val="a"/>
    <w:uiPriority w:val="99"/>
    <w:semiHidden/>
    <w:unhideWhenUsed/>
    <w:rsid w:val="002826C4"/>
    <w:pPr>
      <w:spacing w:before="100" w:beforeAutospacing="1" w:after="100" w:afterAutospacing="1"/>
    </w:pPr>
  </w:style>
  <w:style w:type="character" w:styleId="a5">
    <w:name w:val="Strong"/>
    <w:basedOn w:val="a0"/>
    <w:uiPriority w:val="22"/>
    <w:qFormat/>
    <w:rsid w:val="002826C4"/>
    <w:rPr>
      <w:b/>
      <w:bCs/>
    </w:rPr>
  </w:style>
  <w:style w:type="character" w:customStyle="1" w:styleId="small">
    <w:name w:val="small"/>
    <w:basedOn w:val="a0"/>
    <w:rsid w:val="0022100D"/>
  </w:style>
  <w:style w:type="character" w:customStyle="1" w:styleId="hidden-xs">
    <w:name w:val="hidden-xs"/>
    <w:basedOn w:val="a0"/>
    <w:rsid w:val="0022100D"/>
  </w:style>
  <w:style w:type="character" w:styleId="-">
    <w:name w:val="Hyperlink"/>
    <w:basedOn w:val="a0"/>
    <w:uiPriority w:val="99"/>
    <w:unhideWhenUsed/>
    <w:rsid w:val="0022100D"/>
    <w:rPr>
      <w:color w:val="0000FF"/>
      <w:u w:val="single"/>
    </w:rPr>
  </w:style>
  <w:style w:type="paragraph" w:customStyle="1" w:styleId="Default">
    <w:name w:val="Default"/>
    <w:rsid w:val="00317B40"/>
    <w:pPr>
      <w:autoSpaceDE w:val="0"/>
      <w:autoSpaceDN w:val="0"/>
      <w:adjustRightInd w:val="0"/>
      <w:spacing w:after="0" w:line="240" w:lineRule="auto"/>
    </w:pPr>
    <w:rPr>
      <w:rFonts w:ascii="Katsoulidis" w:hAnsi="Katsoulidis" w:cs="Katsoulidis"/>
      <w:color w:val="000000"/>
      <w:sz w:val="24"/>
      <w:szCs w:val="24"/>
    </w:rPr>
  </w:style>
  <w:style w:type="character" w:styleId="a6">
    <w:name w:val="Unresolved Mention"/>
    <w:basedOn w:val="a0"/>
    <w:uiPriority w:val="99"/>
    <w:semiHidden/>
    <w:unhideWhenUsed/>
    <w:rsid w:val="00D6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9">
      <w:bodyDiv w:val="1"/>
      <w:marLeft w:val="0"/>
      <w:marRight w:val="0"/>
      <w:marTop w:val="0"/>
      <w:marBottom w:val="0"/>
      <w:divBdr>
        <w:top w:val="none" w:sz="0" w:space="0" w:color="auto"/>
        <w:left w:val="none" w:sz="0" w:space="0" w:color="auto"/>
        <w:bottom w:val="none" w:sz="0" w:space="0" w:color="auto"/>
        <w:right w:val="none" w:sz="0" w:space="0" w:color="auto"/>
      </w:divBdr>
      <w:divsChild>
        <w:div w:id="1539393846">
          <w:marLeft w:val="0"/>
          <w:marRight w:val="0"/>
          <w:marTop w:val="0"/>
          <w:marBottom w:val="0"/>
          <w:divBdr>
            <w:top w:val="none" w:sz="0" w:space="0" w:color="auto"/>
            <w:left w:val="none" w:sz="0" w:space="0" w:color="auto"/>
            <w:bottom w:val="none" w:sz="0" w:space="0" w:color="auto"/>
            <w:right w:val="none" w:sz="0" w:space="0" w:color="auto"/>
          </w:divBdr>
          <w:divsChild>
            <w:div w:id="1590844405">
              <w:marLeft w:val="0"/>
              <w:marRight w:val="0"/>
              <w:marTop w:val="1485"/>
              <w:marBottom w:val="0"/>
              <w:divBdr>
                <w:top w:val="none" w:sz="0" w:space="0" w:color="auto"/>
                <w:left w:val="none" w:sz="0" w:space="0" w:color="auto"/>
                <w:bottom w:val="none" w:sz="0" w:space="0" w:color="auto"/>
                <w:right w:val="none" w:sz="0" w:space="0" w:color="auto"/>
              </w:divBdr>
              <w:divsChild>
                <w:div w:id="1383946469">
                  <w:marLeft w:val="0"/>
                  <w:marRight w:val="0"/>
                  <w:marTop w:val="0"/>
                  <w:marBottom w:val="0"/>
                  <w:divBdr>
                    <w:top w:val="none" w:sz="0" w:space="0" w:color="auto"/>
                    <w:left w:val="none" w:sz="0" w:space="0" w:color="auto"/>
                    <w:bottom w:val="none" w:sz="0" w:space="0" w:color="auto"/>
                    <w:right w:val="none" w:sz="0" w:space="0" w:color="auto"/>
                  </w:divBdr>
                  <w:divsChild>
                    <w:div w:id="296036657">
                      <w:marLeft w:val="0"/>
                      <w:marRight w:val="0"/>
                      <w:marTop w:val="0"/>
                      <w:marBottom w:val="0"/>
                      <w:divBdr>
                        <w:top w:val="none" w:sz="0" w:space="0" w:color="auto"/>
                        <w:left w:val="none" w:sz="0" w:space="0" w:color="auto"/>
                        <w:bottom w:val="none" w:sz="0" w:space="0" w:color="auto"/>
                        <w:right w:val="none" w:sz="0" w:space="0" w:color="auto"/>
                      </w:divBdr>
                      <w:divsChild>
                        <w:div w:id="686367216">
                          <w:marLeft w:val="0"/>
                          <w:marRight w:val="0"/>
                          <w:marTop w:val="0"/>
                          <w:marBottom w:val="0"/>
                          <w:divBdr>
                            <w:top w:val="none" w:sz="0" w:space="0" w:color="auto"/>
                            <w:left w:val="none" w:sz="0" w:space="0" w:color="auto"/>
                            <w:bottom w:val="none" w:sz="0" w:space="0" w:color="auto"/>
                            <w:right w:val="none" w:sz="0" w:space="0" w:color="auto"/>
                          </w:divBdr>
                        </w:div>
                      </w:divsChild>
                    </w:div>
                    <w:div w:id="1539974194">
                      <w:marLeft w:val="0"/>
                      <w:marRight w:val="0"/>
                      <w:marTop w:val="0"/>
                      <w:marBottom w:val="0"/>
                      <w:divBdr>
                        <w:top w:val="none" w:sz="0" w:space="0" w:color="auto"/>
                        <w:left w:val="none" w:sz="0" w:space="0" w:color="auto"/>
                        <w:bottom w:val="none" w:sz="0" w:space="0" w:color="auto"/>
                        <w:right w:val="none" w:sz="0" w:space="0" w:color="auto"/>
                      </w:divBdr>
                      <w:divsChild>
                        <w:div w:id="1078863266">
                          <w:marLeft w:val="0"/>
                          <w:marRight w:val="0"/>
                          <w:marTop w:val="0"/>
                          <w:marBottom w:val="0"/>
                          <w:divBdr>
                            <w:top w:val="none" w:sz="0" w:space="0" w:color="auto"/>
                            <w:left w:val="none" w:sz="0" w:space="0" w:color="auto"/>
                            <w:bottom w:val="none" w:sz="0" w:space="0" w:color="auto"/>
                            <w:right w:val="none" w:sz="0" w:space="0" w:color="auto"/>
                          </w:divBdr>
                        </w:div>
                      </w:divsChild>
                    </w:div>
                    <w:div w:id="1293294931">
                      <w:marLeft w:val="0"/>
                      <w:marRight w:val="0"/>
                      <w:marTop w:val="0"/>
                      <w:marBottom w:val="0"/>
                      <w:divBdr>
                        <w:top w:val="none" w:sz="0" w:space="0" w:color="auto"/>
                        <w:left w:val="none" w:sz="0" w:space="0" w:color="auto"/>
                        <w:bottom w:val="none" w:sz="0" w:space="0" w:color="auto"/>
                        <w:right w:val="none" w:sz="0" w:space="0" w:color="auto"/>
                      </w:divBdr>
                      <w:divsChild>
                        <w:div w:id="661855686">
                          <w:marLeft w:val="0"/>
                          <w:marRight w:val="0"/>
                          <w:marTop w:val="0"/>
                          <w:marBottom w:val="0"/>
                          <w:divBdr>
                            <w:top w:val="none" w:sz="0" w:space="0" w:color="auto"/>
                            <w:left w:val="none" w:sz="0" w:space="0" w:color="auto"/>
                            <w:bottom w:val="none" w:sz="0" w:space="0" w:color="auto"/>
                            <w:right w:val="none" w:sz="0" w:space="0" w:color="auto"/>
                          </w:divBdr>
                        </w:div>
                      </w:divsChild>
                    </w:div>
                    <w:div w:id="2587138">
                      <w:marLeft w:val="0"/>
                      <w:marRight w:val="0"/>
                      <w:marTop w:val="0"/>
                      <w:marBottom w:val="0"/>
                      <w:divBdr>
                        <w:top w:val="none" w:sz="0" w:space="0" w:color="auto"/>
                        <w:left w:val="none" w:sz="0" w:space="0" w:color="auto"/>
                        <w:bottom w:val="none" w:sz="0" w:space="0" w:color="auto"/>
                        <w:right w:val="none" w:sz="0" w:space="0" w:color="auto"/>
                      </w:divBdr>
                      <w:divsChild>
                        <w:div w:id="61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6515">
          <w:marLeft w:val="0"/>
          <w:marRight w:val="0"/>
          <w:marTop w:val="0"/>
          <w:marBottom w:val="0"/>
          <w:divBdr>
            <w:top w:val="none" w:sz="0" w:space="0" w:color="auto"/>
            <w:left w:val="none" w:sz="0" w:space="0" w:color="auto"/>
            <w:bottom w:val="none" w:sz="0" w:space="0" w:color="auto"/>
            <w:right w:val="none" w:sz="0" w:space="0" w:color="auto"/>
          </w:divBdr>
          <w:divsChild>
            <w:div w:id="1170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052">
      <w:bodyDiv w:val="1"/>
      <w:marLeft w:val="0"/>
      <w:marRight w:val="0"/>
      <w:marTop w:val="0"/>
      <w:marBottom w:val="0"/>
      <w:divBdr>
        <w:top w:val="none" w:sz="0" w:space="0" w:color="auto"/>
        <w:left w:val="none" w:sz="0" w:space="0" w:color="auto"/>
        <w:bottom w:val="none" w:sz="0" w:space="0" w:color="auto"/>
        <w:right w:val="none" w:sz="0" w:space="0" w:color="auto"/>
      </w:divBdr>
    </w:div>
    <w:div w:id="598606438">
      <w:bodyDiv w:val="1"/>
      <w:marLeft w:val="0"/>
      <w:marRight w:val="0"/>
      <w:marTop w:val="0"/>
      <w:marBottom w:val="0"/>
      <w:divBdr>
        <w:top w:val="none" w:sz="0" w:space="0" w:color="auto"/>
        <w:left w:val="none" w:sz="0" w:space="0" w:color="auto"/>
        <w:bottom w:val="none" w:sz="0" w:space="0" w:color="auto"/>
        <w:right w:val="none" w:sz="0" w:space="0" w:color="auto"/>
      </w:divBdr>
    </w:div>
    <w:div w:id="1163397103">
      <w:bodyDiv w:val="1"/>
      <w:marLeft w:val="0"/>
      <w:marRight w:val="0"/>
      <w:marTop w:val="0"/>
      <w:marBottom w:val="0"/>
      <w:divBdr>
        <w:top w:val="none" w:sz="0" w:space="0" w:color="auto"/>
        <w:left w:val="none" w:sz="0" w:space="0" w:color="auto"/>
        <w:bottom w:val="none" w:sz="0" w:space="0" w:color="auto"/>
        <w:right w:val="none" w:sz="0" w:space="0" w:color="auto"/>
      </w:divBdr>
    </w:div>
    <w:div w:id="1801729642">
      <w:bodyDiv w:val="1"/>
      <w:marLeft w:val="0"/>
      <w:marRight w:val="0"/>
      <w:marTop w:val="0"/>
      <w:marBottom w:val="0"/>
      <w:divBdr>
        <w:top w:val="none" w:sz="0" w:space="0" w:color="auto"/>
        <w:left w:val="none" w:sz="0" w:space="0" w:color="auto"/>
        <w:bottom w:val="none" w:sz="0" w:space="0" w:color="auto"/>
        <w:right w:val="none" w:sz="0" w:space="0" w:color="auto"/>
      </w:divBdr>
      <w:divsChild>
        <w:div w:id="454176917">
          <w:marLeft w:val="0"/>
          <w:marRight w:val="0"/>
          <w:marTop w:val="0"/>
          <w:marBottom w:val="0"/>
          <w:divBdr>
            <w:top w:val="none" w:sz="0" w:space="0" w:color="auto"/>
            <w:left w:val="none" w:sz="0" w:space="0" w:color="auto"/>
            <w:bottom w:val="none" w:sz="0" w:space="0" w:color="auto"/>
            <w:right w:val="none" w:sz="0" w:space="0" w:color="auto"/>
          </w:divBdr>
          <w:divsChild>
            <w:div w:id="1435785136">
              <w:marLeft w:val="0"/>
              <w:marRight w:val="0"/>
              <w:marTop w:val="1485"/>
              <w:marBottom w:val="0"/>
              <w:divBdr>
                <w:top w:val="none" w:sz="0" w:space="0" w:color="auto"/>
                <w:left w:val="none" w:sz="0" w:space="0" w:color="auto"/>
                <w:bottom w:val="none" w:sz="0" w:space="0" w:color="auto"/>
                <w:right w:val="none" w:sz="0" w:space="0" w:color="auto"/>
              </w:divBdr>
              <w:divsChild>
                <w:div w:id="579294536">
                  <w:marLeft w:val="0"/>
                  <w:marRight w:val="0"/>
                  <w:marTop w:val="0"/>
                  <w:marBottom w:val="0"/>
                  <w:divBdr>
                    <w:top w:val="none" w:sz="0" w:space="0" w:color="auto"/>
                    <w:left w:val="none" w:sz="0" w:space="0" w:color="auto"/>
                    <w:bottom w:val="none" w:sz="0" w:space="0" w:color="auto"/>
                    <w:right w:val="none" w:sz="0" w:space="0" w:color="auto"/>
                  </w:divBdr>
                  <w:divsChild>
                    <w:div w:id="519050132">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pda@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CB84-799B-48FB-9E79-148C231E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1083</Words>
  <Characters>5854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Elpida Papadopoulou</cp:lastModifiedBy>
  <cp:revision>105</cp:revision>
  <cp:lastPrinted>2020-06-04T11:00:00Z</cp:lastPrinted>
  <dcterms:created xsi:type="dcterms:W3CDTF">2021-06-26T10:14:00Z</dcterms:created>
  <dcterms:modified xsi:type="dcterms:W3CDTF">2021-06-28T11:28:00Z</dcterms:modified>
</cp:coreProperties>
</file>