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10992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5490"/>
      </w:tblGrid>
      <w:tr w:rsidR="00DE2808" w:rsidRPr="00751805" w14:paraId="1F6B726C" w14:textId="77777777" w:rsidTr="00FF5C3C">
        <w:tc>
          <w:tcPr>
            <w:tcW w:w="5502" w:type="dxa"/>
          </w:tcPr>
          <w:p w14:paraId="17974B0F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>ΕΛΛΗΝΙΚΗ ΔΗΜΟΚΡΑΤΙΑ</w:t>
            </w:r>
            <w:r w:rsidRPr="00751805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ab/>
            </w:r>
            <w:r w:rsidRPr="00751805">
              <w:rPr>
                <w:rFonts w:ascii="Tahoma" w:hAnsi="Tahoma" w:cs="Tahoma"/>
                <w:b/>
                <w:sz w:val="22"/>
                <w:szCs w:val="22"/>
                <w:lang w:val="en-US" w:eastAsia="en-US"/>
              </w:rPr>
              <w:tab/>
            </w:r>
          </w:p>
          <w:p w14:paraId="22272A0F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ind w:firstLine="851"/>
              <w:textAlignment w:val="baseline"/>
              <w:rPr>
                <w:rFonts w:ascii="Tahoma" w:hAnsi="Tahoma" w:cs="Tahoma"/>
                <w:sz w:val="22"/>
                <w:szCs w:val="22"/>
                <w:lang w:val="en-US" w:eastAsia="en-US"/>
              </w:rPr>
            </w:pPr>
            <w:r w:rsidRPr="00751805"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27DD3E9" wp14:editId="20375DEC">
                  <wp:extent cx="586740" cy="716280"/>
                  <wp:effectExtent l="0" t="0" r="3810" b="762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55059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ΓΕΩΠΟΝΙΚΟ ΠΑΝΕΠΙΣΤΗΜΙΟ ΑΘΗΝΩΝ  </w:t>
            </w:r>
          </w:p>
          <w:p w14:paraId="3C684A70" w14:textId="77777777" w:rsidR="00DE2808" w:rsidRPr="00751805" w:rsidRDefault="00DE2808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ΓΕΝΙΚΗ ΔΙΕΥΘΥΝΣΗ ΔΙΟΙΚΗΤΙΚΩΝ ΥΠΗΡΕΣΙΩΝ</w:t>
            </w:r>
          </w:p>
          <w:p w14:paraId="07FC77F1" w14:textId="77777777" w:rsidR="00DE2808" w:rsidRPr="00751805" w:rsidRDefault="00DE2808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Δ/ΝΣΗ ΔΙΟΙΚΗΤΙΚΟΥ</w:t>
            </w:r>
            <w:r w:rsidRPr="007518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ab/>
            </w:r>
            <w:r w:rsidRPr="007518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ab/>
            </w:r>
          </w:p>
          <w:p w14:paraId="7B921670" w14:textId="0DFB742D" w:rsidR="00DE2808" w:rsidRPr="00751805" w:rsidRDefault="00DE2808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ΤΜΗΜΑ </w:t>
            </w:r>
            <w:r w:rsidR="00E4066B" w:rsidRPr="007518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Β’ ΟΡΓΑΝΩΣΗΣ ΚΑΙ ΤΕΚΜΗΡΙΩΣΗΣ</w:t>
            </w:r>
            <w:r w:rsidRPr="007518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</w:p>
          <w:p w14:paraId="2E73C83D" w14:textId="77777777" w:rsidR="00DE2808" w:rsidRPr="00751805" w:rsidRDefault="00DE2808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2AD5A840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Ταχ</w:t>
            </w:r>
            <w:proofErr w:type="spellEnd"/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. Δ/</w:t>
            </w:r>
            <w:proofErr w:type="spellStart"/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νση</w:t>
            </w:r>
            <w:proofErr w:type="spellEnd"/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:  Ιερά Οδός 75, 118 55, Αθήνα</w:t>
            </w:r>
          </w:p>
          <w:p w14:paraId="61A45BCA" w14:textId="3A2203E6" w:rsidR="00DE2808" w:rsidRPr="00751805" w:rsidRDefault="0062576B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Τηλ</w:t>
            </w:r>
            <w:proofErr w:type="spellEnd"/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.: 210 529 </w:t>
            </w:r>
            <w:r w:rsidR="00FF5C3C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4979</w:t>
            </w:r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, 4977</w:t>
            </w:r>
            <w:r w:rsidR="00DE2808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DE2808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</w:p>
          <w:p w14:paraId="79624B97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gramStart"/>
            <w:r w:rsidRPr="00751805">
              <w:rPr>
                <w:rFonts w:ascii="Tahoma" w:hAnsi="Tahoma" w:cs="Tahoma"/>
                <w:sz w:val="22"/>
                <w:szCs w:val="22"/>
                <w:lang w:val="en-US" w:eastAsia="en-US"/>
              </w:rPr>
              <w:t>Fax</w:t>
            </w:r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210 529 4906</w:t>
            </w:r>
          </w:p>
          <w:p w14:paraId="4AFADFAF" w14:textId="4045C5E4" w:rsidR="00DE2808" w:rsidRPr="00751805" w:rsidRDefault="00DE28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Πληροφορίες: Π. Σούντα</w:t>
            </w:r>
            <w:r w:rsidR="00D709CE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, Γ. </w:t>
            </w:r>
            <w:proofErr w:type="spellStart"/>
            <w:r w:rsidR="00D709CE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Πρωτεκδίκου</w:t>
            </w:r>
            <w:proofErr w:type="spellEnd"/>
          </w:p>
          <w:p w14:paraId="156411EC" w14:textId="77777777" w:rsidR="00DE2808" w:rsidRPr="00751805" w:rsidRDefault="0089100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proofErr w:type="spellStart"/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Ιστότοπος</w:t>
            </w:r>
            <w:proofErr w:type="spellEnd"/>
            <w:r w:rsidR="00DE2808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: </w:t>
            </w:r>
            <w:hyperlink r:id="rId8" w:history="1">
              <w:r w:rsidR="00DE2808" w:rsidRPr="00751805">
                <w:rPr>
                  <w:rStyle w:val="-"/>
                  <w:rFonts w:ascii="Tahoma" w:hAnsi="Tahoma" w:cs="Tahoma"/>
                  <w:sz w:val="22"/>
                  <w:szCs w:val="22"/>
                  <w:lang w:val="en-US" w:eastAsia="en-US"/>
                </w:rPr>
                <w:t>www</w:t>
              </w:r>
              <w:r w:rsidR="00DE2808" w:rsidRPr="00751805">
                <w:rPr>
                  <w:rStyle w:val="-"/>
                  <w:rFonts w:ascii="Tahoma" w:hAnsi="Tahoma" w:cs="Tahoma"/>
                  <w:sz w:val="22"/>
                  <w:szCs w:val="22"/>
                  <w:lang w:eastAsia="en-US"/>
                </w:rPr>
                <w:t>.</w:t>
              </w:r>
              <w:r w:rsidR="00DE2808" w:rsidRPr="00751805">
                <w:rPr>
                  <w:rStyle w:val="-"/>
                  <w:rFonts w:ascii="Tahoma" w:hAnsi="Tahoma" w:cs="Tahoma"/>
                  <w:sz w:val="22"/>
                  <w:szCs w:val="22"/>
                  <w:lang w:val="en-US" w:eastAsia="en-US"/>
                </w:rPr>
                <w:t>aua</w:t>
              </w:r>
              <w:r w:rsidR="00DE2808" w:rsidRPr="00751805">
                <w:rPr>
                  <w:rStyle w:val="-"/>
                  <w:rFonts w:ascii="Tahoma" w:hAnsi="Tahoma" w:cs="Tahoma"/>
                  <w:sz w:val="22"/>
                  <w:szCs w:val="22"/>
                  <w:lang w:eastAsia="en-US"/>
                </w:rPr>
                <w:t>.</w:t>
              </w:r>
              <w:r w:rsidR="00DE2808" w:rsidRPr="00751805">
                <w:rPr>
                  <w:rStyle w:val="-"/>
                  <w:rFonts w:ascii="Tahoma" w:hAnsi="Tahoma" w:cs="Tahoma"/>
                  <w:sz w:val="22"/>
                  <w:szCs w:val="22"/>
                  <w:lang w:val="en-US" w:eastAsia="en-US"/>
                </w:rPr>
                <w:t>gr</w:t>
              </w:r>
            </w:hyperlink>
          </w:p>
          <w:p w14:paraId="3B1039F1" w14:textId="04768ABC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line="240" w:lineRule="atLeast"/>
              <w:ind w:left="5760" w:hanging="576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Ηλεκτρον. Ταχυδρομείο: </w:t>
            </w:r>
            <w:hyperlink r:id="rId9" w:history="1">
              <w:r w:rsidR="00D709CE" w:rsidRPr="00751805">
                <w:rPr>
                  <w:rStyle w:val="-"/>
                  <w:rFonts w:ascii="Tahoma" w:hAnsi="Tahoma" w:cs="Tahoma"/>
                  <w:sz w:val="22"/>
                  <w:szCs w:val="22"/>
                  <w:lang w:val="en-US" w:eastAsia="en-US"/>
                </w:rPr>
                <w:t>dioikisi</w:t>
              </w:r>
              <w:r w:rsidR="00D709CE" w:rsidRPr="00751805">
                <w:rPr>
                  <w:rStyle w:val="-"/>
                  <w:rFonts w:ascii="Tahoma" w:hAnsi="Tahoma" w:cs="Tahoma"/>
                  <w:sz w:val="22"/>
                  <w:szCs w:val="22"/>
                  <w:lang w:eastAsia="en-US"/>
                </w:rPr>
                <w:t>@</w:t>
              </w:r>
              <w:r w:rsidR="00D709CE" w:rsidRPr="00751805">
                <w:rPr>
                  <w:rStyle w:val="-"/>
                  <w:rFonts w:ascii="Tahoma" w:hAnsi="Tahoma" w:cs="Tahoma"/>
                  <w:sz w:val="22"/>
                  <w:szCs w:val="22"/>
                  <w:lang w:val="en-US" w:eastAsia="en-US"/>
                </w:rPr>
                <w:t>aua</w:t>
              </w:r>
              <w:r w:rsidR="00D709CE" w:rsidRPr="00751805">
                <w:rPr>
                  <w:rStyle w:val="-"/>
                  <w:rFonts w:ascii="Tahoma" w:hAnsi="Tahoma" w:cs="Tahoma"/>
                  <w:sz w:val="22"/>
                  <w:szCs w:val="22"/>
                  <w:lang w:eastAsia="en-US"/>
                </w:rPr>
                <w:t>.</w:t>
              </w:r>
              <w:r w:rsidR="00D709CE" w:rsidRPr="00751805">
                <w:rPr>
                  <w:rStyle w:val="-"/>
                  <w:rFonts w:ascii="Tahoma" w:hAnsi="Tahoma" w:cs="Tahoma"/>
                  <w:sz w:val="22"/>
                  <w:szCs w:val="22"/>
                  <w:lang w:val="en-US" w:eastAsia="en-US"/>
                </w:rPr>
                <w:t>gr</w:t>
              </w:r>
            </w:hyperlink>
            <w:r w:rsidR="00D709CE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</w:t>
            </w:r>
          </w:p>
          <w:p w14:paraId="788B96A8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490" w:type="dxa"/>
          </w:tcPr>
          <w:p w14:paraId="1E1FAF82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409CC719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598EDEC0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59044F54" w14:textId="77777777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</w:p>
          <w:p w14:paraId="156432B8" w14:textId="228147F9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Αθήνα, </w:t>
            </w:r>
            <w:r w:rsidR="00B61EC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19 </w:t>
            </w:r>
            <w:r w:rsidR="00D709CE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Νοεμβρίου</w:t>
            </w:r>
            <w:r w:rsidR="00FF5C3C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202</w:t>
            </w:r>
            <w:r w:rsidR="00D709CE"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</w:p>
          <w:p w14:paraId="3FFA7138" w14:textId="3C2BB00A" w:rsidR="00DE2808" w:rsidRPr="00751805" w:rsidRDefault="00891001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sz w:val="22"/>
                <w:szCs w:val="22"/>
                <w:lang w:eastAsia="en-US"/>
              </w:rPr>
              <w:t>Αριθ. πρωτ.:</w:t>
            </w:r>
            <w:r w:rsidR="00F42167">
              <w:rPr>
                <w:rFonts w:ascii="Tahoma" w:hAnsi="Tahoma" w:cs="Tahoma"/>
                <w:sz w:val="22"/>
                <w:szCs w:val="22"/>
                <w:lang w:eastAsia="en-US"/>
              </w:rPr>
              <w:t>10572</w:t>
            </w:r>
          </w:p>
          <w:p w14:paraId="05D649EA" w14:textId="00FBE870" w:rsidR="00DE2808" w:rsidRPr="00751805" w:rsidRDefault="00DE2808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5B10B89F" w14:textId="77777777" w:rsidR="00FF5C3C" w:rsidRPr="00751805" w:rsidRDefault="00FF5C3C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55D4E858" w14:textId="5114408F" w:rsidR="00794805" w:rsidRPr="00751805" w:rsidRDefault="00794805" w:rsidP="0079480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Προς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:</w:t>
            </w:r>
            <w:r w:rsidR="00D709CE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-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Τα μέλη Δ.Ε.Π., </w:t>
            </w:r>
            <w:r w:rsidR="004F56B4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Ε.Ε.Π., 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Ε.ΔΙ.Π., Ε.Τ.Ε.Π.</w:t>
            </w:r>
          </w:p>
          <w:p w14:paraId="63E2534E" w14:textId="2D8D89DD" w:rsidR="00794805" w:rsidRPr="00751805" w:rsidRDefault="00794805" w:rsidP="0079480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        </w:t>
            </w:r>
            <w:r w:rsidR="00A96797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 w:rsidR="00D709CE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-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Το Διοικητικό προσωπικό</w:t>
            </w:r>
          </w:p>
          <w:p w14:paraId="4E44B42C" w14:textId="29EEACB7" w:rsidR="00A96797" w:rsidRPr="00751805" w:rsidRDefault="00794805" w:rsidP="0079480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        </w:t>
            </w:r>
            <w:r w:rsidR="00A96797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 w:rsidR="00D709CE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-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Προπτυχιακούς</w:t>
            </w:r>
            <w:r w:rsidR="00A96797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="00A96797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ες</w:t>
            </w:r>
            <w:proofErr w:type="spellEnd"/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, </w:t>
            </w:r>
            <w:r w:rsidR="00A96797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φοιτητές/</w:t>
            </w:r>
            <w:proofErr w:type="spellStart"/>
            <w:r w:rsidR="00A96797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τριες</w:t>
            </w:r>
            <w:proofErr w:type="spellEnd"/>
          </w:p>
          <w:p w14:paraId="264A2F14" w14:textId="4464C29F" w:rsidR="00794805" w:rsidRPr="00751805" w:rsidRDefault="00A96797" w:rsidP="0079480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         </w:t>
            </w:r>
            <w:r w:rsidR="00D709CE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-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Μ</w:t>
            </w:r>
            <w:r w:rsidR="00794805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εταπτυχιακούς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ες</w:t>
            </w:r>
            <w:proofErr w:type="spellEnd"/>
            <w:r w:rsidR="00794805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φοιτητές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/</w:t>
            </w:r>
            <w:proofErr w:type="spellStart"/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τριες</w:t>
            </w:r>
            <w:proofErr w:type="spellEnd"/>
            <w:r w:rsidR="00794805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 </w:t>
            </w:r>
          </w:p>
          <w:p w14:paraId="7CA2C148" w14:textId="688B14F1" w:rsidR="00794805" w:rsidRPr="00751805" w:rsidRDefault="00794805" w:rsidP="0079480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bCs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        </w:t>
            </w:r>
            <w:r w:rsidR="00A96797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</w:t>
            </w:r>
            <w:r w:rsidR="00D709CE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-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Υποψήφιους/</w:t>
            </w:r>
            <w:proofErr w:type="spellStart"/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ες</w:t>
            </w:r>
            <w:proofErr w:type="spellEnd"/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διδάκτορες </w:t>
            </w:r>
          </w:p>
          <w:p w14:paraId="182D5D92" w14:textId="72BC5803" w:rsidR="00DE2808" w:rsidRPr="00751805" w:rsidRDefault="00A96797" w:rsidP="00794805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      </w:t>
            </w:r>
            <w:r w:rsidR="00D709CE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 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 </w:t>
            </w:r>
            <w:r w:rsidR="00794805"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>του</w:t>
            </w:r>
            <w:r w:rsidRPr="00751805">
              <w:rPr>
                <w:rFonts w:ascii="Tahoma" w:hAnsi="Tahoma" w:cs="Tahoma"/>
                <w:bCs/>
                <w:sz w:val="22"/>
                <w:szCs w:val="22"/>
                <w:lang w:eastAsia="en-US"/>
              </w:rPr>
              <w:t xml:space="preserve"> Γεωπονικού Πανεπιστημίου Αθηνών</w:t>
            </w:r>
          </w:p>
        </w:tc>
      </w:tr>
    </w:tbl>
    <w:p w14:paraId="200DDB1B" w14:textId="1D694D69" w:rsidR="00751805" w:rsidRDefault="00751805" w:rsidP="00751805">
      <w:pPr>
        <w:widowControl w:val="0"/>
        <w:autoSpaceDE w:val="0"/>
        <w:autoSpaceDN w:val="0"/>
        <w:spacing w:before="1"/>
        <w:ind w:left="1416" w:right="708"/>
        <w:jc w:val="center"/>
        <w:rPr>
          <w:rFonts w:ascii="Tahoma" w:eastAsia="Arial" w:hAnsi="Tahoma" w:cs="Tahoma"/>
          <w:sz w:val="16"/>
          <w:szCs w:val="16"/>
          <w:lang w:eastAsia="en-US"/>
        </w:rPr>
      </w:pPr>
    </w:p>
    <w:p w14:paraId="6BCB6BD7" w14:textId="77777777" w:rsidR="004C3F07" w:rsidRPr="00B7166B" w:rsidRDefault="004C3F07" w:rsidP="00751805">
      <w:pPr>
        <w:widowControl w:val="0"/>
        <w:autoSpaceDE w:val="0"/>
        <w:autoSpaceDN w:val="0"/>
        <w:spacing w:before="1"/>
        <w:ind w:left="1416" w:right="708"/>
        <w:jc w:val="center"/>
        <w:rPr>
          <w:rFonts w:ascii="Tahoma" w:eastAsia="Arial" w:hAnsi="Tahoma" w:cs="Tahoma"/>
          <w:sz w:val="16"/>
          <w:szCs w:val="16"/>
          <w:lang w:eastAsia="en-US"/>
        </w:rPr>
      </w:pPr>
    </w:p>
    <w:p w14:paraId="09174D8B" w14:textId="15B3714A" w:rsidR="00751805" w:rsidRPr="00751805" w:rsidRDefault="00751805" w:rsidP="00751805">
      <w:pPr>
        <w:widowControl w:val="0"/>
        <w:autoSpaceDE w:val="0"/>
        <w:autoSpaceDN w:val="0"/>
        <w:spacing w:before="1"/>
        <w:ind w:left="1416" w:right="708"/>
        <w:jc w:val="center"/>
        <w:rPr>
          <w:rFonts w:ascii="Tahoma" w:eastAsia="Arial" w:hAnsi="Tahoma" w:cs="Tahoma"/>
          <w:b/>
          <w:bCs/>
          <w:sz w:val="22"/>
          <w:szCs w:val="22"/>
          <w:lang w:eastAsia="en-US"/>
        </w:rPr>
      </w:pP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ΠΡΟΣΚΛΗΣΗ</w:t>
      </w:r>
      <w:r w:rsidRPr="00751805">
        <w:rPr>
          <w:rFonts w:ascii="Tahoma" w:eastAsia="Arial" w:hAnsi="Tahoma" w:cs="Tahoma"/>
          <w:b/>
          <w:bCs/>
          <w:spacing w:val="-5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ΕΚΔΗΛΩΣΗΣ</w:t>
      </w:r>
      <w:r w:rsidRPr="00751805">
        <w:rPr>
          <w:rFonts w:ascii="Tahoma" w:eastAsia="Arial" w:hAnsi="Tahoma" w:cs="Tahoma"/>
          <w:b/>
          <w:bCs/>
          <w:spacing w:val="-4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ΕΝΔΙΑΦΕΡΟΝΤΟΣ</w:t>
      </w:r>
    </w:p>
    <w:p w14:paraId="5E068C5C" w14:textId="7E38CE2D" w:rsidR="00751805" w:rsidRPr="00751805" w:rsidRDefault="00751805" w:rsidP="00751805">
      <w:pPr>
        <w:widowControl w:val="0"/>
        <w:autoSpaceDE w:val="0"/>
        <w:autoSpaceDN w:val="0"/>
        <w:spacing w:before="118" w:line="360" w:lineRule="auto"/>
        <w:ind w:left="1416" w:right="709"/>
        <w:jc w:val="center"/>
        <w:outlineLvl w:val="0"/>
        <w:rPr>
          <w:rFonts w:ascii="Tahoma" w:eastAsia="Arial" w:hAnsi="Tahoma" w:cs="Tahoma"/>
          <w:b/>
          <w:bCs/>
          <w:sz w:val="22"/>
          <w:szCs w:val="22"/>
          <w:lang w:eastAsia="en-US"/>
        </w:rPr>
      </w:pP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 xml:space="preserve">«Για τη συγκρότηση των μελών </w:t>
      </w:r>
      <w:r w:rsidR="00E30CA3">
        <w:rPr>
          <w:rFonts w:ascii="Tahoma" w:eastAsia="Arial" w:hAnsi="Tahoma" w:cs="Tahoma"/>
          <w:b/>
          <w:bCs/>
          <w:sz w:val="22"/>
          <w:szCs w:val="22"/>
          <w:lang w:eastAsia="en-US"/>
        </w:rPr>
        <w:t xml:space="preserve">της άμισθης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 xml:space="preserve"> Επιτροπής Ισότητας των Φύλων</w:t>
      </w:r>
      <w:r w:rsidRPr="00751805">
        <w:rPr>
          <w:rFonts w:ascii="Tahoma" w:eastAsia="Arial" w:hAnsi="Tahoma" w:cs="Tahoma"/>
          <w:b/>
          <w:bCs/>
          <w:spacing w:val="-64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του</w:t>
      </w:r>
      <w:r w:rsidRPr="00751805">
        <w:rPr>
          <w:rFonts w:ascii="Tahoma" w:eastAsia="Arial" w:hAnsi="Tahoma" w:cs="Tahoma"/>
          <w:b/>
          <w:bCs/>
          <w:spacing w:val="-2"/>
          <w:sz w:val="22"/>
          <w:szCs w:val="22"/>
          <w:lang w:eastAsia="en-US"/>
        </w:rPr>
        <w:t xml:space="preserve"> </w:t>
      </w:r>
      <w:r w:rsidR="00E30CA3">
        <w:rPr>
          <w:rFonts w:ascii="Tahoma" w:eastAsia="Arial" w:hAnsi="Tahoma" w:cs="Tahoma"/>
          <w:b/>
          <w:bCs/>
          <w:spacing w:val="-2"/>
          <w:sz w:val="22"/>
          <w:szCs w:val="22"/>
          <w:lang w:eastAsia="en-US"/>
        </w:rPr>
        <w:t xml:space="preserve">Γεωπονικού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 xml:space="preserve">Πανεπιστημίου </w:t>
      </w:r>
      <w:r w:rsidR="00E30CA3">
        <w:rPr>
          <w:rFonts w:ascii="Tahoma" w:eastAsia="Arial" w:hAnsi="Tahoma" w:cs="Tahoma"/>
          <w:b/>
          <w:bCs/>
          <w:sz w:val="22"/>
          <w:szCs w:val="22"/>
          <w:lang w:eastAsia="en-US"/>
        </w:rPr>
        <w:t>Αθηνών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»</w:t>
      </w:r>
    </w:p>
    <w:p w14:paraId="3C438E79" w14:textId="77777777" w:rsidR="00751805" w:rsidRPr="00751805" w:rsidRDefault="00751805" w:rsidP="00751805">
      <w:pPr>
        <w:widowControl w:val="0"/>
        <w:autoSpaceDE w:val="0"/>
        <w:autoSpaceDN w:val="0"/>
        <w:spacing w:before="8" w:line="360" w:lineRule="auto"/>
        <w:rPr>
          <w:rFonts w:ascii="Tahoma" w:eastAsia="Microsoft Sans Serif" w:hAnsi="Tahoma" w:cs="Tahoma"/>
          <w:bCs/>
          <w:sz w:val="16"/>
          <w:szCs w:val="16"/>
          <w:lang w:eastAsia="en-US"/>
        </w:rPr>
      </w:pPr>
    </w:p>
    <w:p w14:paraId="6D1313AB" w14:textId="77777777" w:rsidR="00C33DFE" w:rsidRPr="00C33DFE" w:rsidRDefault="00751805" w:rsidP="00C33DFE">
      <w:pPr>
        <w:widowControl w:val="0"/>
        <w:autoSpaceDE w:val="0"/>
        <w:autoSpaceDN w:val="0"/>
        <w:spacing w:line="360" w:lineRule="auto"/>
        <w:ind w:left="1280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w w:val="95"/>
          <w:sz w:val="22"/>
          <w:szCs w:val="22"/>
          <w:lang w:eastAsia="en-US"/>
        </w:rPr>
        <w:t>Ο</w:t>
      </w:r>
      <w:r w:rsidRPr="00751805">
        <w:rPr>
          <w:rFonts w:ascii="Tahoma" w:eastAsia="Microsoft Sans Serif" w:hAnsi="Tahoma" w:cs="Tahoma"/>
          <w:spacing w:val="19"/>
          <w:w w:val="95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w w:val="95"/>
          <w:sz w:val="22"/>
          <w:szCs w:val="22"/>
          <w:lang w:eastAsia="en-US"/>
        </w:rPr>
        <w:t>Πρύτανης</w:t>
      </w:r>
      <w:r w:rsidRPr="00751805">
        <w:rPr>
          <w:rFonts w:ascii="Tahoma" w:eastAsia="Microsoft Sans Serif" w:hAnsi="Tahoma" w:cs="Tahoma"/>
          <w:spacing w:val="19"/>
          <w:w w:val="95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w w:val="95"/>
          <w:sz w:val="22"/>
          <w:szCs w:val="22"/>
          <w:lang w:eastAsia="en-US"/>
        </w:rPr>
        <w:t>του</w:t>
      </w:r>
      <w:r w:rsidRPr="00751805">
        <w:rPr>
          <w:rFonts w:ascii="Tahoma" w:eastAsia="Microsoft Sans Serif" w:hAnsi="Tahoma" w:cs="Tahoma"/>
          <w:spacing w:val="20"/>
          <w:w w:val="95"/>
          <w:sz w:val="22"/>
          <w:szCs w:val="22"/>
          <w:lang w:eastAsia="en-US"/>
        </w:rPr>
        <w:t xml:space="preserve"> </w:t>
      </w:r>
      <w:r w:rsidR="00C33DFE" w:rsidRPr="00C33DFE">
        <w:rPr>
          <w:rFonts w:ascii="Tahoma" w:eastAsia="Microsoft Sans Serif" w:hAnsi="Tahoma" w:cs="Tahoma"/>
          <w:spacing w:val="20"/>
          <w:w w:val="95"/>
          <w:sz w:val="22"/>
          <w:szCs w:val="22"/>
          <w:lang w:eastAsia="en-US"/>
        </w:rPr>
        <w:t xml:space="preserve">Γεωπονικού </w:t>
      </w:r>
      <w:r w:rsidRPr="00751805">
        <w:rPr>
          <w:rFonts w:ascii="Tahoma" w:eastAsia="Microsoft Sans Serif" w:hAnsi="Tahoma" w:cs="Tahoma"/>
          <w:w w:val="95"/>
          <w:sz w:val="22"/>
          <w:szCs w:val="22"/>
          <w:lang w:eastAsia="en-US"/>
        </w:rPr>
        <w:t>Πανεπιστημίου</w:t>
      </w:r>
      <w:r w:rsidRPr="00751805">
        <w:rPr>
          <w:rFonts w:ascii="Tahoma" w:eastAsia="Microsoft Sans Serif" w:hAnsi="Tahoma" w:cs="Tahoma"/>
          <w:spacing w:val="19"/>
          <w:w w:val="95"/>
          <w:sz w:val="22"/>
          <w:szCs w:val="22"/>
          <w:lang w:eastAsia="en-US"/>
        </w:rPr>
        <w:t xml:space="preserve"> </w:t>
      </w:r>
      <w:r w:rsidR="00C33DFE" w:rsidRPr="00C33DFE">
        <w:rPr>
          <w:rFonts w:ascii="Tahoma" w:eastAsia="Microsoft Sans Serif" w:hAnsi="Tahoma" w:cs="Tahoma"/>
          <w:w w:val="95"/>
          <w:sz w:val="22"/>
          <w:szCs w:val="22"/>
          <w:lang w:eastAsia="en-US"/>
        </w:rPr>
        <w:t xml:space="preserve">Αθηνών έχοντας </w:t>
      </w:r>
      <w:r w:rsidRPr="00751805">
        <w:rPr>
          <w:rFonts w:ascii="Tahoma" w:eastAsia="Microsoft Sans Serif" w:hAnsi="Tahoma" w:cs="Tahoma"/>
          <w:w w:val="95"/>
          <w:sz w:val="22"/>
          <w:szCs w:val="22"/>
          <w:lang w:eastAsia="en-US"/>
        </w:rPr>
        <w:t>υπόψη:</w:t>
      </w:r>
    </w:p>
    <w:p w14:paraId="5C1A3656" w14:textId="77777777" w:rsidR="00C33DFE" w:rsidRDefault="00C33DFE" w:rsidP="00C33DFE">
      <w:pPr>
        <w:widowControl w:val="0"/>
        <w:autoSpaceDE w:val="0"/>
        <w:autoSpaceDN w:val="0"/>
        <w:spacing w:line="360" w:lineRule="auto"/>
        <w:ind w:left="1280" w:hanging="1847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</w:p>
    <w:p w14:paraId="21AE0D6E" w14:textId="75604A46" w:rsidR="004C3F07" w:rsidRPr="004C3F07" w:rsidRDefault="00D020AA" w:rsidP="00DE1243">
      <w:pPr>
        <w:pStyle w:val="a5"/>
        <w:widowControl w:val="0"/>
        <w:numPr>
          <w:ilvl w:val="0"/>
          <w:numId w:val="6"/>
        </w:numPr>
        <w:autoSpaceDE w:val="0"/>
        <w:autoSpaceDN w:val="0"/>
        <w:spacing w:before="88" w:line="360" w:lineRule="auto"/>
        <w:ind w:right="108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063BE6">
        <w:rPr>
          <w:rFonts w:ascii="Tahoma" w:eastAsia="Microsoft Sans Serif" w:hAnsi="Tahoma" w:cs="Tahoma"/>
          <w:sz w:val="22"/>
          <w:szCs w:val="22"/>
          <w:lang w:eastAsia="en-US"/>
        </w:rPr>
        <w:t>Τις</w:t>
      </w:r>
      <w:r w:rsidRPr="00063BE6">
        <w:rPr>
          <w:rFonts w:ascii="Tahoma" w:eastAsia="Microsoft Sans Serif" w:hAnsi="Tahoma" w:cs="Tahoma"/>
          <w:spacing w:val="39"/>
          <w:sz w:val="22"/>
          <w:szCs w:val="22"/>
          <w:lang w:eastAsia="en-US"/>
        </w:rPr>
        <w:t xml:space="preserve"> </w:t>
      </w:r>
      <w:r w:rsidRPr="00063BE6">
        <w:rPr>
          <w:rFonts w:ascii="Tahoma" w:eastAsia="Microsoft Sans Serif" w:hAnsi="Tahoma" w:cs="Tahoma"/>
          <w:sz w:val="22"/>
          <w:szCs w:val="22"/>
          <w:lang w:eastAsia="en-US"/>
        </w:rPr>
        <w:t>διατάξεις</w:t>
      </w:r>
      <w:r w:rsidR="004C3F07"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>:</w:t>
      </w:r>
    </w:p>
    <w:p w14:paraId="79124E7A" w14:textId="362B1104" w:rsidR="00D020AA" w:rsidRDefault="004C3F07" w:rsidP="004C3F07">
      <w:pPr>
        <w:pStyle w:val="a5"/>
        <w:widowControl w:val="0"/>
        <w:autoSpaceDE w:val="0"/>
        <w:autoSpaceDN w:val="0"/>
        <w:spacing w:before="88" w:line="360" w:lineRule="auto"/>
        <w:ind w:right="108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>α)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του</w:t>
      </w:r>
      <w:r w:rsidR="00D020AA" w:rsidRPr="00063BE6"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άρθρου</w:t>
      </w:r>
      <w:r w:rsidR="00D020AA" w:rsidRPr="00063BE6"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33</w:t>
      </w:r>
      <w:r w:rsidR="00D020AA" w:rsidRPr="00063BE6"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του</w:t>
      </w:r>
      <w:r w:rsidR="00D020AA" w:rsidRPr="00063BE6"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 xml:space="preserve"> </w:t>
      </w:r>
      <w:r w:rsidR="00C33DFE" w:rsidRPr="00063BE6"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>ν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.</w:t>
      </w:r>
      <w:r w:rsidR="00D020AA" w:rsidRPr="00063BE6">
        <w:rPr>
          <w:rFonts w:ascii="Tahoma" w:eastAsia="Microsoft Sans Serif" w:hAnsi="Tahoma" w:cs="Tahoma"/>
          <w:spacing w:val="39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4589/2019</w:t>
      </w:r>
      <w:r w:rsidR="00D020AA" w:rsidRPr="00063BE6"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(</w:t>
      </w:r>
      <w:r w:rsidR="00C33DFE" w:rsidRPr="00063BE6">
        <w:rPr>
          <w:rFonts w:ascii="Tahoma" w:eastAsia="Microsoft Sans Serif" w:hAnsi="Tahoma" w:cs="Tahoma"/>
          <w:sz w:val="22"/>
          <w:szCs w:val="22"/>
          <w:lang w:eastAsia="en-US"/>
        </w:rPr>
        <w:t xml:space="preserve">Α’ 13)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Φ.Ε.Κ.</w:t>
      </w:r>
      <w:r w:rsidR="00D020AA" w:rsidRPr="00063BE6">
        <w:rPr>
          <w:rFonts w:ascii="Tahoma" w:eastAsia="Microsoft Sans Serif" w:hAnsi="Tahoma" w:cs="Tahoma"/>
          <w:spacing w:val="39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13/29-01-2019</w:t>
      </w:r>
      <w:r w:rsidR="00D020AA" w:rsidRPr="00063BE6"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τ.</w:t>
      </w:r>
      <w:r w:rsidR="00D020AA" w:rsidRPr="00063BE6">
        <w:rPr>
          <w:rFonts w:ascii="Tahoma" w:eastAsia="Microsoft Sans Serif" w:hAnsi="Tahoma" w:cs="Tahoma"/>
          <w:spacing w:val="38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Α΄)</w:t>
      </w:r>
      <w:r w:rsidR="00DE1243" w:rsidRPr="00063BE6">
        <w:rPr>
          <w:rFonts w:ascii="Tahoma" w:eastAsia="Microsoft Sans Serif" w:hAnsi="Tahoma" w:cs="Tahoma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«</w:t>
      </w:r>
      <w:r w:rsidR="00D020AA" w:rsidRPr="00063BE6">
        <w:rPr>
          <w:rFonts w:ascii="Tahoma" w:eastAsia="Microsoft Sans Serif" w:hAnsi="Tahoma" w:cs="Tahoma"/>
          <w:i/>
          <w:iCs/>
          <w:sz w:val="22"/>
          <w:szCs w:val="22"/>
          <w:lang w:eastAsia="en-US"/>
        </w:rPr>
        <w:t>Συνέργειες Εθνικού και Καποδιστριακού Πανεπιστημίου Αθηνών, Γεωπονικού</w:t>
      </w:r>
      <w:r w:rsidR="00D020AA" w:rsidRPr="00063BE6">
        <w:rPr>
          <w:rFonts w:ascii="Tahoma" w:eastAsia="Microsoft Sans Serif" w:hAnsi="Tahoma" w:cs="Tahoma"/>
          <w:i/>
          <w:iCs/>
          <w:spacing w:val="1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i/>
          <w:iCs/>
          <w:sz w:val="22"/>
          <w:szCs w:val="22"/>
          <w:lang w:eastAsia="en-US"/>
        </w:rPr>
        <w:t>Πανεπιστημίου Αθηνών, Πανεπιστημίου Θεσσαλίας με τα Τ.Ε.Ι. Θεσσαλίας και</w:t>
      </w:r>
      <w:r w:rsidR="00D020AA" w:rsidRPr="00063BE6">
        <w:rPr>
          <w:rFonts w:ascii="Tahoma" w:eastAsia="Microsoft Sans Serif" w:hAnsi="Tahoma" w:cs="Tahoma"/>
          <w:i/>
          <w:iCs/>
          <w:spacing w:val="1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i/>
          <w:iCs/>
          <w:sz w:val="22"/>
          <w:szCs w:val="22"/>
          <w:lang w:eastAsia="en-US"/>
        </w:rPr>
        <w:t>Στερεάς</w:t>
      </w:r>
      <w:r w:rsidR="00D020AA" w:rsidRPr="00063BE6">
        <w:rPr>
          <w:rFonts w:ascii="Tahoma" w:eastAsia="Microsoft Sans Serif" w:hAnsi="Tahoma" w:cs="Tahoma"/>
          <w:i/>
          <w:iCs/>
          <w:spacing w:val="-2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i/>
          <w:iCs/>
          <w:sz w:val="22"/>
          <w:szCs w:val="22"/>
          <w:lang w:eastAsia="en-US"/>
        </w:rPr>
        <w:t>Ελλάδας,</w:t>
      </w:r>
      <w:r w:rsidR="00D020AA" w:rsidRPr="00063BE6">
        <w:rPr>
          <w:rFonts w:ascii="Tahoma" w:eastAsia="Microsoft Sans Serif" w:hAnsi="Tahoma" w:cs="Tahoma"/>
          <w:i/>
          <w:iCs/>
          <w:spacing w:val="-3"/>
          <w:sz w:val="22"/>
          <w:szCs w:val="22"/>
          <w:lang w:eastAsia="en-US"/>
        </w:rPr>
        <w:t xml:space="preserve"> </w:t>
      </w:r>
      <w:proofErr w:type="spellStart"/>
      <w:r w:rsidR="00D020AA" w:rsidRPr="00063BE6">
        <w:rPr>
          <w:rFonts w:ascii="Tahoma" w:eastAsia="Microsoft Sans Serif" w:hAnsi="Tahoma" w:cs="Tahoma"/>
          <w:i/>
          <w:iCs/>
          <w:sz w:val="22"/>
          <w:szCs w:val="22"/>
          <w:lang w:eastAsia="en-US"/>
        </w:rPr>
        <w:t>Παλλημνιακό</w:t>
      </w:r>
      <w:proofErr w:type="spellEnd"/>
      <w:r w:rsidR="00D020AA" w:rsidRPr="00063BE6">
        <w:rPr>
          <w:rFonts w:ascii="Tahoma" w:eastAsia="Microsoft Sans Serif" w:hAnsi="Tahoma" w:cs="Tahoma"/>
          <w:i/>
          <w:iCs/>
          <w:spacing w:val="-3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i/>
          <w:iCs/>
          <w:sz w:val="22"/>
          <w:szCs w:val="22"/>
          <w:lang w:eastAsia="en-US"/>
        </w:rPr>
        <w:t>Ταμείο</w:t>
      </w:r>
      <w:r w:rsidR="00D020AA" w:rsidRPr="00063BE6">
        <w:rPr>
          <w:rFonts w:ascii="Tahoma" w:eastAsia="Microsoft Sans Serif" w:hAnsi="Tahoma" w:cs="Tahoma"/>
          <w:i/>
          <w:iCs/>
          <w:spacing w:val="-3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i/>
          <w:iCs/>
          <w:sz w:val="22"/>
          <w:szCs w:val="22"/>
          <w:lang w:eastAsia="en-US"/>
        </w:rPr>
        <w:t>και</w:t>
      </w:r>
      <w:r w:rsidR="00D020AA" w:rsidRPr="00063BE6">
        <w:rPr>
          <w:rFonts w:ascii="Tahoma" w:eastAsia="Microsoft Sans Serif" w:hAnsi="Tahoma" w:cs="Tahoma"/>
          <w:i/>
          <w:iCs/>
          <w:spacing w:val="-3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i/>
          <w:iCs/>
          <w:sz w:val="22"/>
          <w:szCs w:val="22"/>
          <w:lang w:eastAsia="en-US"/>
        </w:rPr>
        <w:t>άλλες</w:t>
      </w:r>
      <w:r w:rsidR="00D020AA" w:rsidRPr="00063BE6">
        <w:rPr>
          <w:rFonts w:ascii="Tahoma" w:eastAsia="Microsoft Sans Serif" w:hAnsi="Tahoma" w:cs="Tahoma"/>
          <w:i/>
          <w:iCs/>
          <w:spacing w:val="-3"/>
          <w:sz w:val="22"/>
          <w:szCs w:val="22"/>
          <w:lang w:eastAsia="en-US"/>
        </w:rPr>
        <w:t xml:space="preserve"> </w:t>
      </w:r>
      <w:r w:rsidR="00D020AA" w:rsidRPr="00063BE6">
        <w:rPr>
          <w:rFonts w:ascii="Tahoma" w:eastAsia="Microsoft Sans Serif" w:hAnsi="Tahoma" w:cs="Tahoma"/>
          <w:i/>
          <w:iCs/>
          <w:sz w:val="22"/>
          <w:szCs w:val="22"/>
          <w:lang w:eastAsia="en-US"/>
        </w:rPr>
        <w:t>διατάξεις</w:t>
      </w:r>
      <w:r w:rsidR="00D020AA" w:rsidRPr="00063BE6">
        <w:rPr>
          <w:rFonts w:ascii="Tahoma" w:eastAsia="Microsoft Sans Serif" w:hAnsi="Tahoma" w:cs="Tahoma"/>
          <w:sz w:val="22"/>
          <w:szCs w:val="22"/>
          <w:lang w:eastAsia="en-US"/>
        </w:rPr>
        <w:t>.</w:t>
      </w:r>
      <w:r w:rsidR="00DE1243" w:rsidRPr="00063BE6">
        <w:rPr>
          <w:rFonts w:ascii="Tahoma" w:eastAsia="Microsoft Sans Serif" w:hAnsi="Tahoma" w:cs="Tahoma"/>
          <w:sz w:val="22"/>
          <w:szCs w:val="22"/>
          <w:lang w:eastAsia="en-US"/>
        </w:rPr>
        <w:t>».</w:t>
      </w:r>
    </w:p>
    <w:p w14:paraId="65FA1872" w14:textId="7C5C27DA" w:rsidR="00DE1243" w:rsidRPr="00063BE6" w:rsidRDefault="004C3F07" w:rsidP="004C3F07">
      <w:pPr>
        <w:pStyle w:val="a5"/>
        <w:widowControl w:val="0"/>
        <w:autoSpaceDE w:val="0"/>
        <w:autoSpaceDN w:val="0"/>
        <w:spacing w:before="88" w:line="360" w:lineRule="auto"/>
        <w:ind w:right="1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eastAsia="Microsoft Sans Serif" w:hAnsi="Tahoma" w:cs="Tahoma"/>
          <w:sz w:val="22"/>
          <w:szCs w:val="22"/>
          <w:lang w:eastAsia="en-US"/>
        </w:rPr>
        <w:t xml:space="preserve">β) </w:t>
      </w:r>
      <w:r w:rsidR="00DE1243" w:rsidRPr="00063BE6">
        <w:rPr>
          <w:rFonts w:ascii="Tahoma" w:hAnsi="Tahoma" w:cs="Tahoma"/>
          <w:sz w:val="22"/>
          <w:szCs w:val="22"/>
        </w:rPr>
        <w:t>Των άρθρων 76 και 78 του ν.4727/2020 (Α’ 184) «</w:t>
      </w:r>
      <w:r w:rsidR="00DE1243" w:rsidRPr="00063BE6">
        <w:rPr>
          <w:rFonts w:ascii="Tahoma" w:hAnsi="Tahoma" w:cs="Tahoma"/>
          <w:i/>
          <w:iCs/>
          <w:sz w:val="22"/>
          <w:szCs w:val="22"/>
        </w:rPr>
        <w:t>Ψηφιακή Διακυβέρνηση (Ενσωμάτωση στην Ελληνική Νομοθεσία της Οδηγίας (ΕΕ) 2016/2102 και της Οδηγίας (ΕΕ) 2019/1024) Ηλεκτρονικές Επικοινωνίες (Ενσωμάτωση στο Ελληνικό Δίκαιο της Οδηγίας (ΕΕ) 2018/1972) και άλλες διατάξεις</w:t>
      </w:r>
      <w:r w:rsidR="00DE1243" w:rsidRPr="00063BE6">
        <w:rPr>
          <w:rFonts w:ascii="Tahoma" w:hAnsi="Tahoma" w:cs="Tahoma"/>
          <w:sz w:val="22"/>
          <w:szCs w:val="22"/>
        </w:rPr>
        <w:t>».</w:t>
      </w:r>
    </w:p>
    <w:p w14:paraId="5F666F34" w14:textId="77777777" w:rsidR="00063BE6" w:rsidRPr="00063BE6" w:rsidRDefault="00063BE6" w:rsidP="00063BE6">
      <w:pPr>
        <w:pStyle w:val="a5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063BE6">
        <w:rPr>
          <w:rFonts w:ascii="Tahoma" w:hAnsi="Tahoma" w:cs="Tahoma"/>
          <w:sz w:val="22"/>
          <w:szCs w:val="22"/>
        </w:rPr>
        <w:t>Την αριθ. 134689/Ζ1/09.08.2018 (</w:t>
      </w:r>
      <w:proofErr w:type="spellStart"/>
      <w:r w:rsidRPr="00063BE6">
        <w:rPr>
          <w:rFonts w:ascii="Tahoma" w:hAnsi="Tahoma" w:cs="Tahoma"/>
          <w:sz w:val="22"/>
          <w:szCs w:val="22"/>
        </w:rPr>
        <w:t>τ.Υ.Ο.Δ.Δ</w:t>
      </w:r>
      <w:proofErr w:type="spellEnd"/>
      <w:r w:rsidRPr="00063BE6">
        <w:rPr>
          <w:rFonts w:ascii="Tahoma" w:hAnsi="Tahoma" w:cs="Tahoma"/>
          <w:sz w:val="22"/>
          <w:szCs w:val="22"/>
        </w:rPr>
        <w:t xml:space="preserve">. 480) διαπιστωτική πράξη του Υπουργού Παιδείας, Έρευνας και Θρησκευμάτων, σχετικά με την εκλογή του Καθηγητή </w:t>
      </w:r>
      <w:proofErr w:type="spellStart"/>
      <w:r w:rsidRPr="00063BE6">
        <w:rPr>
          <w:rFonts w:ascii="Tahoma" w:hAnsi="Tahoma" w:cs="Tahoma"/>
          <w:sz w:val="22"/>
          <w:szCs w:val="22"/>
        </w:rPr>
        <w:t>κ.Σπυρίδωνα</w:t>
      </w:r>
      <w:proofErr w:type="spellEnd"/>
      <w:r w:rsidRPr="00063BE6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63BE6">
        <w:rPr>
          <w:rFonts w:ascii="Tahoma" w:hAnsi="Tahoma" w:cs="Tahoma"/>
          <w:sz w:val="22"/>
          <w:szCs w:val="22"/>
        </w:rPr>
        <w:t>Κίντζιου</w:t>
      </w:r>
      <w:proofErr w:type="spellEnd"/>
      <w:r w:rsidRPr="00063BE6">
        <w:rPr>
          <w:rFonts w:ascii="Tahoma" w:hAnsi="Tahoma" w:cs="Tahoma"/>
          <w:sz w:val="22"/>
          <w:szCs w:val="22"/>
        </w:rPr>
        <w:t xml:space="preserve"> του Ευαγγέλου, ως Πρύτανη του Γεωπονικού Πανεπιστημίου Αθηνών, με θητεία που λήγει την 31.08.2022.</w:t>
      </w:r>
    </w:p>
    <w:p w14:paraId="6287D6C7" w14:textId="77777777" w:rsidR="00751805" w:rsidRPr="00751805" w:rsidRDefault="00751805" w:rsidP="00751805">
      <w:pPr>
        <w:widowControl w:val="0"/>
        <w:autoSpaceDE w:val="0"/>
        <w:autoSpaceDN w:val="0"/>
        <w:spacing w:before="8" w:line="360" w:lineRule="auto"/>
        <w:rPr>
          <w:rFonts w:ascii="Tahoma" w:eastAsia="Microsoft Sans Serif" w:hAnsi="Tahoma" w:cs="Tahoma"/>
          <w:sz w:val="22"/>
          <w:szCs w:val="22"/>
          <w:lang w:eastAsia="en-US"/>
        </w:rPr>
      </w:pPr>
    </w:p>
    <w:p w14:paraId="10476F3B" w14:textId="7418F950" w:rsidR="00751805" w:rsidRDefault="00751805" w:rsidP="00751805">
      <w:pPr>
        <w:widowControl w:val="0"/>
        <w:autoSpaceDE w:val="0"/>
        <w:autoSpaceDN w:val="0"/>
        <w:spacing w:line="360" w:lineRule="auto"/>
        <w:ind w:left="1416" w:right="443"/>
        <w:jc w:val="center"/>
        <w:outlineLvl w:val="0"/>
        <w:rPr>
          <w:rFonts w:ascii="Tahoma" w:eastAsia="Arial" w:hAnsi="Tahoma" w:cs="Tahoma"/>
          <w:b/>
          <w:bCs/>
          <w:sz w:val="22"/>
          <w:szCs w:val="22"/>
          <w:lang w:eastAsia="en-US"/>
        </w:rPr>
      </w:pP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Π</w:t>
      </w:r>
      <w:r w:rsidRPr="00751805">
        <w:rPr>
          <w:rFonts w:ascii="Tahoma" w:eastAsia="Arial" w:hAnsi="Tahoma" w:cs="Tahoma"/>
          <w:b/>
          <w:bCs/>
          <w:spacing w:val="-8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ρ</w:t>
      </w:r>
      <w:r w:rsidRPr="00751805">
        <w:rPr>
          <w:rFonts w:ascii="Tahoma" w:eastAsia="Arial" w:hAnsi="Tahoma" w:cs="Tahoma"/>
          <w:b/>
          <w:bCs/>
          <w:spacing w:val="-7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ο</w:t>
      </w:r>
      <w:r w:rsidRPr="00751805">
        <w:rPr>
          <w:rFonts w:ascii="Tahoma" w:eastAsia="Arial" w:hAnsi="Tahoma" w:cs="Tahoma"/>
          <w:b/>
          <w:bCs/>
          <w:spacing w:val="-8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σ</w:t>
      </w:r>
      <w:r w:rsidRPr="00751805">
        <w:rPr>
          <w:rFonts w:ascii="Tahoma" w:eastAsia="Arial" w:hAnsi="Tahoma" w:cs="Tahoma"/>
          <w:b/>
          <w:bCs/>
          <w:spacing w:val="-7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κ</w:t>
      </w:r>
      <w:r w:rsidRPr="00751805">
        <w:rPr>
          <w:rFonts w:ascii="Tahoma" w:eastAsia="Arial" w:hAnsi="Tahoma" w:cs="Tahoma"/>
          <w:b/>
          <w:bCs/>
          <w:spacing w:val="-8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α</w:t>
      </w:r>
      <w:r w:rsidRPr="00751805">
        <w:rPr>
          <w:rFonts w:ascii="Tahoma" w:eastAsia="Arial" w:hAnsi="Tahoma" w:cs="Tahoma"/>
          <w:b/>
          <w:bCs/>
          <w:spacing w:val="-7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λ</w:t>
      </w:r>
      <w:r w:rsidRPr="00751805">
        <w:rPr>
          <w:rFonts w:ascii="Tahoma" w:eastAsia="Arial" w:hAnsi="Tahoma" w:cs="Tahoma"/>
          <w:b/>
          <w:bCs/>
          <w:spacing w:val="-8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ε</w:t>
      </w:r>
      <w:r w:rsidRPr="00751805">
        <w:rPr>
          <w:rFonts w:ascii="Tahoma" w:eastAsia="Arial" w:hAnsi="Tahoma" w:cs="Tahoma"/>
          <w:b/>
          <w:bCs/>
          <w:spacing w:val="-7"/>
          <w:sz w:val="22"/>
          <w:szCs w:val="22"/>
          <w:lang w:eastAsia="en-US"/>
        </w:rPr>
        <w:t xml:space="preserve"> </w:t>
      </w:r>
      <w:r w:rsidRPr="00751805">
        <w:rPr>
          <w:rFonts w:ascii="Tahoma" w:eastAsia="Arial" w:hAnsi="Tahoma" w:cs="Tahoma"/>
          <w:b/>
          <w:bCs/>
          <w:sz w:val="22"/>
          <w:szCs w:val="22"/>
          <w:lang w:eastAsia="en-US"/>
        </w:rPr>
        <w:t>ί</w:t>
      </w:r>
    </w:p>
    <w:p w14:paraId="5FF266F9" w14:textId="398D9C13" w:rsidR="00521D21" w:rsidRDefault="00751805" w:rsidP="00521D21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751805">
        <w:rPr>
          <w:rFonts w:ascii="Tahoma" w:eastAsia="Microsoft Sans Serif" w:hAnsi="Tahoma" w:cs="Tahoma"/>
          <w:sz w:val="22"/>
          <w:szCs w:val="22"/>
        </w:rPr>
        <w:t>Τ</w:t>
      </w:r>
      <w:r w:rsidR="00063BE6">
        <w:rPr>
          <w:rFonts w:ascii="Tahoma" w:eastAsia="Microsoft Sans Serif" w:hAnsi="Tahoma" w:cs="Tahoma"/>
          <w:sz w:val="22"/>
          <w:szCs w:val="22"/>
        </w:rPr>
        <w:t xml:space="preserve">α ενδιαφερόμενα </w:t>
      </w:r>
      <w:r w:rsidRPr="00751805">
        <w:rPr>
          <w:rFonts w:ascii="Tahoma" w:eastAsia="Microsoft Sans Serif" w:hAnsi="Tahoma" w:cs="Tahoma"/>
          <w:sz w:val="22"/>
          <w:szCs w:val="22"/>
        </w:rPr>
        <w:t>μέλη Δ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>Ε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>Π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 xml:space="preserve">, </w:t>
      </w:r>
      <w:r w:rsidR="00B7166B">
        <w:rPr>
          <w:rFonts w:ascii="Tahoma" w:eastAsia="Microsoft Sans Serif" w:hAnsi="Tahoma" w:cs="Tahoma"/>
          <w:sz w:val="22"/>
          <w:szCs w:val="22"/>
        </w:rPr>
        <w:t xml:space="preserve">Ε.Ε.Π., </w:t>
      </w:r>
      <w:r w:rsidRPr="00751805">
        <w:rPr>
          <w:rFonts w:ascii="Tahoma" w:eastAsia="Microsoft Sans Serif" w:hAnsi="Tahoma" w:cs="Tahoma"/>
          <w:sz w:val="22"/>
          <w:szCs w:val="22"/>
        </w:rPr>
        <w:t>Ε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>ΔΙ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>Π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>, Ε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>Τ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>Ε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>Π</w:t>
      </w:r>
      <w:r w:rsidR="00063BE6">
        <w:rPr>
          <w:rFonts w:ascii="Tahoma" w:eastAsia="Microsoft Sans Serif" w:hAnsi="Tahoma" w:cs="Tahoma"/>
          <w:sz w:val="22"/>
          <w:szCs w:val="22"/>
        </w:rPr>
        <w:t>.</w:t>
      </w:r>
      <w:r w:rsidRPr="00751805">
        <w:rPr>
          <w:rFonts w:ascii="Tahoma" w:eastAsia="Microsoft Sans Serif" w:hAnsi="Tahoma" w:cs="Tahoma"/>
          <w:sz w:val="22"/>
          <w:szCs w:val="22"/>
        </w:rPr>
        <w:t>,</w:t>
      </w:r>
      <w:r w:rsidRPr="00751805">
        <w:rPr>
          <w:rFonts w:ascii="Tahoma" w:eastAsia="Microsoft Sans Serif" w:hAnsi="Tahoma" w:cs="Tahoma"/>
          <w:spacing w:val="1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</w:rPr>
        <w:t>Διοικητικ</w:t>
      </w:r>
      <w:r w:rsidR="00B61EC5">
        <w:rPr>
          <w:rFonts w:ascii="Tahoma" w:eastAsia="Microsoft Sans Serif" w:hAnsi="Tahoma" w:cs="Tahoma"/>
          <w:sz w:val="22"/>
          <w:szCs w:val="22"/>
        </w:rPr>
        <w:t xml:space="preserve">ού </w:t>
      </w:r>
      <w:r w:rsidRPr="00751805">
        <w:rPr>
          <w:rFonts w:ascii="Tahoma" w:eastAsia="Microsoft Sans Serif" w:hAnsi="Tahoma" w:cs="Tahoma"/>
          <w:sz w:val="22"/>
          <w:szCs w:val="22"/>
        </w:rPr>
        <w:t>Προσωπικ</w:t>
      </w:r>
      <w:r w:rsidR="00B61EC5">
        <w:rPr>
          <w:rFonts w:ascii="Tahoma" w:eastAsia="Microsoft Sans Serif" w:hAnsi="Tahoma" w:cs="Tahoma"/>
          <w:sz w:val="22"/>
          <w:szCs w:val="22"/>
        </w:rPr>
        <w:t>ού,</w:t>
      </w:r>
      <w:r w:rsidR="00F74CFD">
        <w:rPr>
          <w:rFonts w:ascii="Tahoma" w:eastAsia="Microsoft Sans Serif" w:hAnsi="Tahoma" w:cs="Tahoma"/>
          <w:sz w:val="22"/>
          <w:szCs w:val="22"/>
        </w:rPr>
        <w:t xml:space="preserve"> τους Προπτυχιακούς</w:t>
      </w:r>
      <w:r w:rsidRPr="00751805">
        <w:rPr>
          <w:rFonts w:ascii="Tahoma" w:eastAsia="Microsoft Sans Serif" w:hAnsi="Tahoma" w:cs="Tahoma"/>
          <w:sz w:val="22"/>
          <w:szCs w:val="22"/>
        </w:rPr>
        <w:t xml:space="preserve"> </w:t>
      </w:r>
      <w:r w:rsidR="00F74CFD">
        <w:rPr>
          <w:rFonts w:ascii="Tahoma" w:eastAsia="Microsoft Sans Serif" w:hAnsi="Tahoma" w:cs="Tahoma"/>
          <w:sz w:val="22"/>
          <w:szCs w:val="22"/>
        </w:rPr>
        <w:t>Φ</w:t>
      </w:r>
      <w:r w:rsidR="00F74CFD" w:rsidRPr="00751805">
        <w:rPr>
          <w:rFonts w:ascii="Tahoma" w:eastAsia="Microsoft Sans Serif" w:hAnsi="Tahoma" w:cs="Tahoma"/>
          <w:sz w:val="22"/>
          <w:szCs w:val="22"/>
        </w:rPr>
        <w:t>οιτητές/</w:t>
      </w:r>
      <w:proofErr w:type="spellStart"/>
      <w:r w:rsidR="00F74CFD" w:rsidRPr="00751805">
        <w:rPr>
          <w:rFonts w:ascii="Tahoma" w:eastAsia="Microsoft Sans Serif" w:hAnsi="Tahoma" w:cs="Tahoma"/>
          <w:sz w:val="22"/>
          <w:szCs w:val="22"/>
        </w:rPr>
        <w:t>τριες</w:t>
      </w:r>
      <w:proofErr w:type="spellEnd"/>
      <w:r w:rsidR="00F74CFD">
        <w:rPr>
          <w:rFonts w:ascii="Tahoma" w:eastAsia="Microsoft Sans Serif" w:hAnsi="Tahoma" w:cs="Tahoma"/>
          <w:sz w:val="22"/>
          <w:szCs w:val="22"/>
        </w:rPr>
        <w:t xml:space="preserve">, τους Μεταπτυχιακούς </w:t>
      </w:r>
      <w:bookmarkStart w:id="0" w:name="_Hlk88143009"/>
      <w:r w:rsidR="00063BE6">
        <w:rPr>
          <w:rFonts w:ascii="Tahoma" w:eastAsia="Microsoft Sans Serif" w:hAnsi="Tahoma" w:cs="Tahoma"/>
          <w:sz w:val="22"/>
          <w:szCs w:val="22"/>
        </w:rPr>
        <w:t>Φ</w:t>
      </w:r>
      <w:r w:rsidRPr="00751805">
        <w:rPr>
          <w:rFonts w:ascii="Tahoma" w:eastAsia="Microsoft Sans Serif" w:hAnsi="Tahoma" w:cs="Tahoma"/>
          <w:sz w:val="22"/>
          <w:szCs w:val="22"/>
        </w:rPr>
        <w:t>οιτητές/</w:t>
      </w:r>
      <w:proofErr w:type="spellStart"/>
      <w:r w:rsidRPr="00751805">
        <w:rPr>
          <w:rFonts w:ascii="Tahoma" w:eastAsia="Microsoft Sans Serif" w:hAnsi="Tahoma" w:cs="Tahoma"/>
          <w:sz w:val="22"/>
          <w:szCs w:val="22"/>
        </w:rPr>
        <w:t>τριες</w:t>
      </w:r>
      <w:bookmarkEnd w:id="0"/>
      <w:proofErr w:type="spellEnd"/>
      <w:r w:rsidR="00F74CFD">
        <w:rPr>
          <w:rFonts w:ascii="Tahoma" w:eastAsia="Microsoft Sans Serif" w:hAnsi="Tahoma" w:cs="Tahoma"/>
          <w:sz w:val="22"/>
          <w:szCs w:val="22"/>
        </w:rPr>
        <w:t xml:space="preserve"> και τους Υποψηφίους/</w:t>
      </w:r>
      <w:proofErr w:type="spellStart"/>
      <w:r w:rsidR="00F74CFD">
        <w:rPr>
          <w:rFonts w:ascii="Tahoma" w:eastAsia="Microsoft Sans Serif" w:hAnsi="Tahoma" w:cs="Tahoma"/>
          <w:sz w:val="22"/>
          <w:szCs w:val="22"/>
        </w:rPr>
        <w:t>ες</w:t>
      </w:r>
      <w:proofErr w:type="spellEnd"/>
      <w:r w:rsidR="00F74CFD">
        <w:rPr>
          <w:rFonts w:ascii="Tahoma" w:eastAsia="Microsoft Sans Serif" w:hAnsi="Tahoma" w:cs="Tahoma"/>
          <w:sz w:val="22"/>
          <w:szCs w:val="22"/>
        </w:rPr>
        <w:t xml:space="preserve"> </w:t>
      </w:r>
      <w:r w:rsidR="00F74CFD">
        <w:rPr>
          <w:rFonts w:ascii="Tahoma" w:eastAsia="Microsoft Sans Serif" w:hAnsi="Tahoma" w:cs="Tahoma"/>
          <w:sz w:val="22"/>
          <w:szCs w:val="22"/>
        </w:rPr>
        <w:lastRenderedPageBreak/>
        <w:t xml:space="preserve">διδάκτορες </w:t>
      </w:r>
      <w:r w:rsidRPr="00751805">
        <w:rPr>
          <w:rFonts w:ascii="Tahoma" w:eastAsia="Microsoft Sans Serif" w:hAnsi="Tahoma" w:cs="Tahoma"/>
          <w:sz w:val="22"/>
          <w:szCs w:val="22"/>
        </w:rPr>
        <w:t>που επιθυμούν να οριστούν μέλη της</w:t>
      </w:r>
      <w:r w:rsidRPr="00751805">
        <w:rPr>
          <w:rFonts w:ascii="Tahoma" w:eastAsia="Microsoft Sans Serif" w:hAnsi="Tahoma" w:cs="Tahoma"/>
          <w:spacing w:val="1"/>
          <w:sz w:val="22"/>
          <w:szCs w:val="22"/>
        </w:rPr>
        <w:t xml:space="preserve"> </w:t>
      </w:r>
      <w:r w:rsidR="00F74CFD">
        <w:rPr>
          <w:rFonts w:ascii="Tahoma" w:eastAsia="Microsoft Sans Serif" w:hAnsi="Tahoma" w:cs="Tahoma"/>
          <w:spacing w:val="1"/>
          <w:sz w:val="22"/>
          <w:szCs w:val="22"/>
        </w:rPr>
        <w:t xml:space="preserve">άμισθης </w:t>
      </w:r>
      <w:r w:rsidRPr="00751805">
        <w:rPr>
          <w:rFonts w:ascii="Tahoma" w:eastAsia="Microsoft Sans Serif" w:hAnsi="Tahoma" w:cs="Tahoma"/>
          <w:sz w:val="22"/>
          <w:szCs w:val="22"/>
        </w:rPr>
        <w:t>Επιτροπής</w:t>
      </w:r>
      <w:r w:rsidRPr="00751805">
        <w:rPr>
          <w:rFonts w:ascii="Tahoma" w:eastAsia="Microsoft Sans Serif" w:hAnsi="Tahoma" w:cs="Tahoma"/>
          <w:spacing w:val="-12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</w:rPr>
        <w:t>Ισότητας</w:t>
      </w:r>
      <w:r w:rsidRPr="00751805">
        <w:rPr>
          <w:rFonts w:ascii="Tahoma" w:eastAsia="Microsoft Sans Serif" w:hAnsi="Tahoma" w:cs="Tahoma"/>
          <w:spacing w:val="-11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</w:rPr>
        <w:t>των</w:t>
      </w:r>
      <w:r w:rsidRPr="00751805">
        <w:rPr>
          <w:rFonts w:ascii="Tahoma" w:eastAsia="Microsoft Sans Serif" w:hAnsi="Tahoma" w:cs="Tahoma"/>
          <w:spacing w:val="-11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</w:rPr>
        <w:t>Φύλων</w:t>
      </w:r>
      <w:r w:rsidR="00B7166B">
        <w:rPr>
          <w:rFonts w:ascii="Tahoma" w:eastAsia="Microsoft Sans Serif" w:hAnsi="Tahoma" w:cs="Tahoma"/>
          <w:sz w:val="22"/>
          <w:szCs w:val="22"/>
        </w:rPr>
        <w:t>,</w:t>
      </w:r>
      <w:r w:rsidRPr="00751805">
        <w:rPr>
          <w:rFonts w:ascii="Tahoma" w:eastAsia="Microsoft Sans Serif" w:hAnsi="Tahoma" w:cs="Tahoma"/>
          <w:spacing w:val="-11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</w:rPr>
        <w:t>του</w:t>
      </w:r>
      <w:r w:rsidRPr="00751805">
        <w:rPr>
          <w:rFonts w:ascii="Tahoma" w:eastAsia="Microsoft Sans Serif" w:hAnsi="Tahoma" w:cs="Tahoma"/>
          <w:spacing w:val="-12"/>
          <w:sz w:val="22"/>
          <w:szCs w:val="22"/>
        </w:rPr>
        <w:t xml:space="preserve"> </w:t>
      </w:r>
      <w:r w:rsidR="00521D21">
        <w:rPr>
          <w:rFonts w:ascii="Tahoma" w:eastAsia="Microsoft Sans Serif" w:hAnsi="Tahoma" w:cs="Tahoma"/>
          <w:spacing w:val="-12"/>
          <w:sz w:val="22"/>
          <w:szCs w:val="22"/>
        </w:rPr>
        <w:t xml:space="preserve">Γεωπονικού </w:t>
      </w:r>
      <w:r w:rsidRPr="00751805">
        <w:rPr>
          <w:rFonts w:ascii="Tahoma" w:eastAsia="Microsoft Sans Serif" w:hAnsi="Tahoma" w:cs="Tahoma"/>
          <w:sz w:val="22"/>
          <w:szCs w:val="22"/>
        </w:rPr>
        <w:t>Πανεπιστημίου</w:t>
      </w:r>
      <w:r w:rsidRPr="00751805">
        <w:rPr>
          <w:rFonts w:ascii="Tahoma" w:eastAsia="Microsoft Sans Serif" w:hAnsi="Tahoma" w:cs="Tahoma"/>
          <w:spacing w:val="-12"/>
          <w:sz w:val="22"/>
          <w:szCs w:val="22"/>
        </w:rPr>
        <w:t xml:space="preserve"> </w:t>
      </w:r>
      <w:r w:rsidR="00521D21">
        <w:rPr>
          <w:rFonts w:ascii="Tahoma" w:eastAsia="Microsoft Sans Serif" w:hAnsi="Tahoma" w:cs="Tahoma"/>
          <w:sz w:val="22"/>
          <w:szCs w:val="22"/>
        </w:rPr>
        <w:t>Αθηνών</w:t>
      </w:r>
      <w:r w:rsidRPr="00751805">
        <w:rPr>
          <w:rFonts w:ascii="Tahoma" w:eastAsia="Microsoft Sans Serif" w:hAnsi="Tahoma" w:cs="Tahoma"/>
          <w:sz w:val="22"/>
          <w:szCs w:val="22"/>
        </w:rPr>
        <w:t>,</w:t>
      </w:r>
      <w:r w:rsidRPr="00751805">
        <w:rPr>
          <w:rFonts w:ascii="Tahoma" w:eastAsia="Microsoft Sans Serif" w:hAnsi="Tahoma" w:cs="Tahoma"/>
          <w:spacing w:val="-11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</w:rPr>
        <w:t>να</w:t>
      </w:r>
      <w:r w:rsidRPr="00751805">
        <w:rPr>
          <w:rFonts w:ascii="Tahoma" w:eastAsia="Microsoft Sans Serif" w:hAnsi="Tahoma" w:cs="Tahoma"/>
          <w:spacing w:val="-10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</w:rPr>
        <w:t>υποβάλουν</w:t>
      </w:r>
      <w:r w:rsidR="00521D21">
        <w:rPr>
          <w:rFonts w:ascii="Tahoma" w:eastAsia="Microsoft Sans Serif" w:hAnsi="Tahoma" w:cs="Tahoma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pacing w:val="-62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</w:rPr>
        <w:t xml:space="preserve">έως την </w:t>
      </w:r>
      <w:r w:rsidR="00521D21">
        <w:rPr>
          <w:rFonts w:ascii="Tahoma" w:eastAsia="Microsoft Sans Serif" w:hAnsi="Tahoma" w:cs="Tahoma"/>
          <w:sz w:val="22"/>
          <w:szCs w:val="22"/>
        </w:rPr>
        <w:t>3</w:t>
      </w:r>
      <w:r w:rsidR="00521D21" w:rsidRPr="00521D21">
        <w:rPr>
          <w:rFonts w:ascii="Tahoma" w:eastAsia="Microsoft Sans Serif" w:hAnsi="Tahoma" w:cs="Tahoma"/>
          <w:sz w:val="22"/>
          <w:szCs w:val="22"/>
          <w:vertAlign w:val="superscript"/>
        </w:rPr>
        <w:t>η</w:t>
      </w:r>
      <w:r w:rsidR="00521D21">
        <w:rPr>
          <w:rFonts w:ascii="Tahoma" w:eastAsia="Microsoft Sans Serif" w:hAnsi="Tahoma" w:cs="Tahoma"/>
          <w:sz w:val="22"/>
          <w:szCs w:val="22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</w:rPr>
        <w:t>/</w:t>
      </w:r>
      <w:r w:rsidR="00521D21">
        <w:rPr>
          <w:rFonts w:ascii="Tahoma" w:eastAsia="Microsoft Sans Serif" w:hAnsi="Tahoma" w:cs="Tahoma"/>
          <w:sz w:val="22"/>
          <w:szCs w:val="22"/>
        </w:rPr>
        <w:t>12</w:t>
      </w:r>
      <w:r w:rsidRPr="00751805">
        <w:rPr>
          <w:rFonts w:ascii="Tahoma" w:eastAsia="Microsoft Sans Serif" w:hAnsi="Tahoma" w:cs="Tahoma"/>
          <w:sz w:val="22"/>
          <w:szCs w:val="22"/>
        </w:rPr>
        <w:t>/2021 και ώρα 1</w:t>
      </w:r>
      <w:r w:rsidR="00521D21">
        <w:rPr>
          <w:rFonts w:ascii="Tahoma" w:eastAsia="Microsoft Sans Serif" w:hAnsi="Tahoma" w:cs="Tahoma"/>
          <w:sz w:val="22"/>
          <w:szCs w:val="22"/>
        </w:rPr>
        <w:t>4</w:t>
      </w:r>
      <w:r w:rsidRPr="00751805">
        <w:rPr>
          <w:rFonts w:ascii="Tahoma" w:eastAsia="Microsoft Sans Serif" w:hAnsi="Tahoma" w:cs="Tahoma"/>
          <w:sz w:val="22"/>
          <w:szCs w:val="22"/>
        </w:rPr>
        <w:t xml:space="preserve">:00, στο </w:t>
      </w:r>
      <w:r w:rsidR="00521D21">
        <w:rPr>
          <w:rFonts w:ascii="Tahoma" w:eastAsia="Microsoft Sans Serif" w:hAnsi="Tahoma" w:cs="Tahoma"/>
          <w:sz w:val="22"/>
          <w:szCs w:val="22"/>
        </w:rPr>
        <w:t xml:space="preserve">Κεντρικό </w:t>
      </w:r>
      <w:r w:rsidR="00521D21" w:rsidRPr="007514E3">
        <w:rPr>
          <w:rFonts w:ascii="Tahoma" w:hAnsi="Tahoma" w:cs="Tahoma"/>
          <w:sz w:val="22"/>
          <w:szCs w:val="22"/>
        </w:rPr>
        <w:t>Πρωτόκολλο του Ιδρύματος</w:t>
      </w:r>
      <w:r w:rsidR="00FD7A3E">
        <w:rPr>
          <w:rFonts w:ascii="Tahoma" w:hAnsi="Tahoma" w:cs="Tahoma"/>
          <w:sz w:val="22"/>
          <w:szCs w:val="22"/>
        </w:rPr>
        <w:t xml:space="preserve"> </w:t>
      </w:r>
      <w:r w:rsidR="00521D21">
        <w:rPr>
          <w:rFonts w:ascii="Tahoma" w:hAnsi="Tahoma" w:cs="Tahoma"/>
          <w:sz w:val="22"/>
          <w:szCs w:val="22"/>
        </w:rPr>
        <w:t>:</w:t>
      </w:r>
    </w:p>
    <w:p w14:paraId="71654D6C" w14:textId="77777777" w:rsidR="00521D21" w:rsidRDefault="00521D21" w:rsidP="00521D21">
      <w:pPr>
        <w:pStyle w:val="Default"/>
        <w:numPr>
          <w:ilvl w:val="0"/>
          <w:numId w:val="8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αυτοπροσώπως ή </w:t>
      </w:r>
    </w:p>
    <w:p w14:paraId="44F15F25" w14:textId="77777777" w:rsidR="00521D21" w:rsidRDefault="00521D21" w:rsidP="00521D21">
      <w:pPr>
        <w:pStyle w:val="Default"/>
        <w:numPr>
          <w:ilvl w:val="0"/>
          <w:numId w:val="8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ηλεκτρονικά στη διεύθυνση </w:t>
      </w:r>
      <w:hyperlink r:id="rId10" w:history="1">
        <w:r w:rsidRPr="00580CD6">
          <w:rPr>
            <w:rStyle w:val="-"/>
            <w:rFonts w:ascii="Tahoma" w:hAnsi="Tahoma" w:cs="Tahoma"/>
            <w:sz w:val="22"/>
            <w:szCs w:val="22"/>
            <w:lang w:val="en-US"/>
          </w:rPr>
          <w:t>dioikitikimerimna</w:t>
        </w:r>
        <w:r w:rsidRPr="005C545F">
          <w:rPr>
            <w:rStyle w:val="-"/>
            <w:rFonts w:ascii="Tahoma" w:hAnsi="Tahoma" w:cs="Tahoma"/>
            <w:sz w:val="22"/>
            <w:szCs w:val="22"/>
          </w:rPr>
          <w:t>@</w:t>
        </w:r>
        <w:r w:rsidRPr="00580CD6">
          <w:rPr>
            <w:rStyle w:val="-"/>
            <w:rFonts w:ascii="Tahoma" w:hAnsi="Tahoma" w:cs="Tahoma"/>
            <w:sz w:val="22"/>
            <w:szCs w:val="22"/>
            <w:lang w:val="en-US"/>
          </w:rPr>
          <w:t>aua</w:t>
        </w:r>
        <w:r w:rsidRPr="005C545F">
          <w:rPr>
            <w:rStyle w:val="-"/>
            <w:rFonts w:ascii="Tahoma" w:hAnsi="Tahoma" w:cs="Tahoma"/>
            <w:sz w:val="22"/>
            <w:szCs w:val="22"/>
          </w:rPr>
          <w:t>.</w:t>
        </w:r>
        <w:r w:rsidRPr="00580CD6">
          <w:rPr>
            <w:rStyle w:val="-"/>
            <w:rFonts w:ascii="Tahoma" w:hAnsi="Tahoma" w:cs="Tahoma"/>
            <w:sz w:val="22"/>
            <w:szCs w:val="22"/>
            <w:lang w:val="en-US"/>
          </w:rPr>
          <w:t>gr</w:t>
        </w:r>
      </w:hyperlink>
      <w:r>
        <w:rPr>
          <w:rFonts w:ascii="Tahoma" w:hAnsi="Tahoma" w:cs="Tahoma"/>
          <w:sz w:val="22"/>
          <w:szCs w:val="22"/>
        </w:rPr>
        <w:t>.</w:t>
      </w:r>
    </w:p>
    <w:p w14:paraId="63DAA7C3" w14:textId="77777777" w:rsidR="00521D21" w:rsidRDefault="00521D21" w:rsidP="00521D21">
      <w:pPr>
        <w:pStyle w:val="Default"/>
        <w:spacing w:line="360" w:lineRule="auto"/>
        <w:ind w:left="720" w:right="209"/>
        <w:jc w:val="both"/>
        <w:rPr>
          <w:rFonts w:ascii="Tahoma" w:hAnsi="Tahoma" w:cs="Tahoma"/>
          <w:sz w:val="22"/>
          <w:szCs w:val="22"/>
        </w:rPr>
      </w:pPr>
    </w:p>
    <w:p w14:paraId="6E4ED78B" w14:textId="30542F88" w:rsidR="00751805" w:rsidRPr="00521D21" w:rsidRDefault="00751805" w:rsidP="00FD7A3E">
      <w:pPr>
        <w:pStyle w:val="Default"/>
        <w:numPr>
          <w:ilvl w:val="0"/>
          <w:numId w:val="10"/>
        </w:numPr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521D21">
        <w:rPr>
          <w:rFonts w:ascii="Tahoma" w:eastAsia="Arial" w:hAnsi="Tahoma" w:cs="Tahoma"/>
          <w:b/>
          <w:bCs/>
          <w:sz w:val="22"/>
          <w:szCs w:val="22"/>
        </w:rPr>
        <w:t>Αίτηση</w:t>
      </w:r>
      <w:r w:rsidRPr="00521D21">
        <w:rPr>
          <w:rFonts w:ascii="Tahoma" w:eastAsia="Arial" w:hAnsi="Tahoma" w:cs="Tahoma"/>
          <w:b/>
          <w:bCs/>
          <w:spacing w:val="-6"/>
          <w:sz w:val="22"/>
          <w:szCs w:val="22"/>
        </w:rPr>
        <w:t xml:space="preserve"> </w:t>
      </w:r>
      <w:r w:rsidRPr="00521D21">
        <w:rPr>
          <w:rFonts w:ascii="Tahoma" w:eastAsia="Arial" w:hAnsi="Tahoma" w:cs="Tahoma"/>
          <w:b/>
          <w:bCs/>
          <w:sz w:val="22"/>
          <w:szCs w:val="22"/>
        </w:rPr>
        <w:t>υποψηφιότητας</w:t>
      </w:r>
      <w:r w:rsidRPr="00521D21">
        <w:rPr>
          <w:rFonts w:ascii="Tahoma" w:eastAsia="Arial" w:hAnsi="Tahoma" w:cs="Tahoma"/>
          <w:b/>
          <w:bCs/>
          <w:spacing w:val="-4"/>
          <w:sz w:val="22"/>
          <w:szCs w:val="22"/>
        </w:rPr>
        <w:t xml:space="preserve"> </w:t>
      </w:r>
      <w:r w:rsidR="00FD7A3E">
        <w:rPr>
          <w:rFonts w:ascii="Tahoma" w:eastAsia="Arial" w:hAnsi="Tahoma" w:cs="Tahoma"/>
          <w:spacing w:val="-4"/>
          <w:sz w:val="22"/>
          <w:szCs w:val="22"/>
        </w:rPr>
        <w:t xml:space="preserve">(σύμφωνα με το επισυναπτόμενο υπόδειγμα) </w:t>
      </w:r>
      <w:r w:rsidRPr="00521D21">
        <w:rPr>
          <w:rFonts w:ascii="Tahoma" w:eastAsia="Arial" w:hAnsi="Tahoma" w:cs="Tahoma"/>
          <w:bCs/>
          <w:sz w:val="22"/>
          <w:szCs w:val="22"/>
        </w:rPr>
        <w:t>και</w:t>
      </w:r>
    </w:p>
    <w:p w14:paraId="61AFF41E" w14:textId="2F3C7BC5" w:rsidR="00751805" w:rsidRDefault="00751805" w:rsidP="00FD7A3E">
      <w:pPr>
        <w:pStyle w:val="a5"/>
        <w:widowControl w:val="0"/>
        <w:numPr>
          <w:ilvl w:val="0"/>
          <w:numId w:val="10"/>
        </w:numPr>
        <w:tabs>
          <w:tab w:val="left" w:pos="1458"/>
        </w:tabs>
        <w:autoSpaceDE w:val="0"/>
        <w:autoSpaceDN w:val="0"/>
        <w:spacing w:before="138" w:line="360" w:lineRule="auto"/>
        <w:ind w:right="169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FD7A3E">
        <w:rPr>
          <w:rFonts w:ascii="Tahoma" w:eastAsia="Microsoft Sans Serif" w:hAnsi="Tahoma" w:cs="Tahoma"/>
          <w:b/>
          <w:sz w:val="22"/>
          <w:szCs w:val="22"/>
          <w:lang w:eastAsia="en-US"/>
        </w:rPr>
        <w:t xml:space="preserve">Βιογραφικό σημείωμα </w:t>
      </w:r>
      <w:r w:rsidRPr="00FD7A3E">
        <w:rPr>
          <w:rFonts w:ascii="Tahoma" w:eastAsia="Microsoft Sans Serif" w:hAnsi="Tahoma" w:cs="Tahoma"/>
          <w:sz w:val="22"/>
          <w:szCs w:val="22"/>
          <w:lang w:eastAsia="en-US"/>
        </w:rPr>
        <w:t>από το οποίο να προκύπτει το έργο και γενικότερα η</w:t>
      </w:r>
      <w:r w:rsidRPr="00FD7A3E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FD7A3E">
        <w:rPr>
          <w:rFonts w:ascii="Tahoma" w:eastAsia="Microsoft Sans Serif" w:hAnsi="Tahoma" w:cs="Tahoma"/>
          <w:sz w:val="22"/>
          <w:szCs w:val="22"/>
          <w:lang w:eastAsia="en-US"/>
        </w:rPr>
        <w:t>συνεισφορά του/ης υποψήφιου/ας στα πεδία της ισότητας των φύλων, της</w:t>
      </w:r>
      <w:r w:rsidRPr="00FD7A3E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FD7A3E">
        <w:rPr>
          <w:rFonts w:ascii="Tahoma" w:eastAsia="Microsoft Sans Serif" w:hAnsi="Tahoma" w:cs="Tahoma"/>
          <w:sz w:val="22"/>
          <w:szCs w:val="22"/>
          <w:lang w:eastAsia="en-US"/>
        </w:rPr>
        <w:t>καταπολέμησης των ανισοτήτων και διακρίσεων και της αντιμετώπισης του</w:t>
      </w:r>
      <w:r w:rsidRPr="00FD7A3E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FD7A3E">
        <w:rPr>
          <w:rFonts w:ascii="Tahoma" w:eastAsia="Microsoft Sans Serif" w:hAnsi="Tahoma" w:cs="Tahoma"/>
          <w:sz w:val="22"/>
          <w:szCs w:val="22"/>
          <w:lang w:eastAsia="en-US"/>
        </w:rPr>
        <w:t>κοινωνικού</w:t>
      </w:r>
      <w:r w:rsidRPr="00FD7A3E">
        <w:rPr>
          <w:rFonts w:ascii="Tahoma" w:eastAsia="Microsoft Sans Serif" w:hAnsi="Tahoma" w:cs="Tahoma"/>
          <w:spacing w:val="2"/>
          <w:sz w:val="22"/>
          <w:szCs w:val="22"/>
          <w:lang w:eastAsia="en-US"/>
        </w:rPr>
        <w:t xml:space="preserve"> </w:t>
      </w:r>
      <w:r w:rsidRPr="00FD7A3E">
        <w:rPr>
          <w:rFonts w:ascii="Tahoma" w:eastAsia="Microsoft Sans Serif" w:hAnsi="Tahoma" w:cs="Tahoma"/>
          <w:sz w:val="22"/>
          <w:szCs w:val="22"/>
          <w:lang w:eastAsia="en-US"/>
        </w:rPr>
        <w:t>αποκλεισμού.</w:t>
      </w:r>
    </w:p>
    <w:p w14:paraId="3E651201" w14:textId="77777777" w:rsidR="008D7D46" w:rsidRPr="00FD7A3E" w:rsidRDefault="008D7D46" w:rsidP="008D7D46">
      <w:pPr>
        <w:pStyle w:val="a5"/>
        <w:widowControl w:val="0"/>
        <w:tabs>
          <w:tab w:val="left" w:pos="1458"/>
        </w:tabs>
        <w:autoSpaceDE w:val="0"/>
        <w:autoSpaceDN w:val="0"/>
        <w:spacing w:before="138" w:line="360" w:lineRule="auto"/>
        <w:ind w:right="169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</w:p>
    <w:p w14:paraId="36351038" w14:textId="04E97EA5" w:rsidR="00751805" w:rsidRPr="00751805" w:rsidRDefault="00751805" w:rsidP="00521D21">
      <w:pPr>
        <w:widowControl w:val="0"/>
        <w:autoSpaceDE w:val="0"/>
        <w:autoSpaceDN w:val="0"/>
        <w:spacing w:before="2" w:line="360" w:lineRule="auto"/>
        <w:ind w:right="168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 xml:space="preserve">Σύμφωνα με το άρθρο 33 του </w:t>
      </w:r>
      <w:r w:rsidR="00521D21">
        <w:rPr>
          <w:rFonts w:ascii="Tahoma" w:eastAsia="Microsoft Sans Serif" w:hAnsi="Tahoma" w:cs="Tahoma"/>
          <w:sz w:val="22"/>
          <w:szCs w:val="22"/>
          <w:lang w:eastAsia="en-US"/>
        </w:rPr>
        <w:t>ν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. 4589/2019, η Επιτροπή Ισότητας των φύλων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έχει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τις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εξής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αρμοδιότητες:</w:t>
      </w:r>
    </w:p>
    <w:p w14:paraId="2CBC0EB5" w14:textId="77777777" w:rsidR="00751805" w:rsidRPr="00751805" w:rsidRDefault="00751805" w:rsidP="00521D21">
      <w:pPr>
        <w:widowControl w:val="0"/>
        <w:autoSpaceDE w:val="0"/>
        <w:autoSpaceDN w:val="0"/>
        <w:spacing w:before="2" w:line="360" w:lineRule="auto"/>
        <w:ind w:right="169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α)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εκπονεί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σχέδια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δράσης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για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την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προώθηση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και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διασφάλιση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της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ουσιαστικής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ισότητας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στις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εκπαιδευτικές,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ερευνητικές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και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διοικητικές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διαδικασίες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του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Ιδρύματος</w:t>
      </w:r>
      <w:r w:rsidRPr="00751805">
        <w:rPr>
          <w:rFonts w:ascii="Tahoma" w:eastAsia="Microsoft Sans Serif" w:hAnsi="Tahoma" w:cs="Tahoma"/>
          <w:spacing w:val="-10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και</w:t>
      </w:r>
      <w:r w:rsidRPr="00751805">
        <w:rPr>
          <w:rFonts w:ascii="Tahoma" w:eastAsia="Microsoft Sans Serif" w:hAnsi="Tahoma" w:cs="Tahoma"/>
          <w:spacing w:val="-9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καταρτίζει</w:t>
      </w:r>
      <w:r w:rsidRPr="00751805">
        <w:rPr>
          <w:rFonts w:ascii="Tahoma" w:eastAsia="Microsoft Sans Serif" w:hAnsi="Tahoma" w:cs="Tahoma"/>
          <w:spacing w:val="-10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ετήσια</w:t>
      </w:r>
      <w:r w:rsidRPr="00751805">
        <w:rPr>
          <w:rFonts w:ascii="Tahoma" w:eastAsia="Microsoft Sans Serif" w:hAnsi="Tahoma" w:cs="Tahoma"/>
          <w:spacing w:val="-8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έκθεση,</w:t>
      </w:r>
      <w:r w:rsidRPr="00751805">
        <w:rPr>
          <w:rFonts w:ascii="Tahoma" w:eastAsia="Microsoft Sans Serif" w:hAnsi="Tahoma" w:cs="Tahoma"/>
          <w:spacing w:val="-10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την</w:t>
      </w:r>
      <w:r w:rsidRPr="00751805">
        <w:rPr>
          <w:rFonts w:ascii="Tahoma" w:eastAsia="Microsoft Sans Serif" w:hAnsi="Tahoma" w:cs="Tahoma"/>
          <w:spacing w:val="-10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οποία</w:t>
      </w:r>
      <w:r w:rsidRPr="00751805">
        <w:rPr>
          <w:rFonts w:ascii="Tahoma" w:eastAsia="Microsoft Sans Serif" w:hAnsi="Tahoma" w:cs="Tahoma"/>
          <w:spacing w:val="-9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υποβάλλει</w:t>
      </w:r>
      <w:r w:rsidRPr="00751805">
        <w:rPr>
          <w:rFonts w:ascii="Tahoma" w:eastAsia="Microsoft Sans Serif" w:hAnsi="Tahoma" w:cs="Tahoma"/>
          <w:spacing w:val="-10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στη</w:t>
      </w:r>
      <w:r w:rsidRPr="00751805">
        <w:rPr>
          <w:rFonts w:ascii="Tahoma" w:eastAsia="Microsoft Sans Serif" w:hAnsi="Tahoma" w:cs="Tahoma"/>
          <w:spacing w:val="-10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Σύγκλητο,</w:t>
      </w:r>
    </w:p>
    <w:p w14:paraId="458D11D7" w14:textId="77777777" w:rsidR="00751805" w:rsidRPr="00751805" w:rsidRDefault="00751805" w:rsidP="00521D21">
      <w:pPr>
        <w:widowControl w:val="0"/>
        <w:autoSpaceDE w:val="0"/>
        <w:autoSpaceDN w:val="0"/>
        <w:spacing w:before="2" w:line="360" w:lineRule="auto"/>
        <w:ind w:right="172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β) εισηγείται στα αρμόδια όργανα μέτρα για την προώθηση της ισότητας και την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καταπολέμηση του</w:t>
      </w:r>
      <w:r w:rsidRPr="00751805">
        <w:rPr>
          <w:rFonts w:ascii="Tahoma" w:eastAsia="Microsoft Sans Serif" w:hAnsi="Tahoma" w:cs="Tahoma"/>
          <w:spacing w:val="2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σεξισμού,</w:t>
      </w:r>
    </w:p>
    <w:p w14:paraId="4FF24803" w14:textId="77777777" w:rsidR="00751805" w:rsidRPr="00751805" w:rsidRDefault="00751805" w:rsidP="00521D21">
      <w:pPr>
        <w:widowControl w:val="0"/>
        <w:autoSpaceDE w:val="0"/>
        <w:autoSpaceDN w:val="0"/>
        <w:spacing w:before="2" w:line="360" w:lineRule="auto"/>
        <w:ind w:right="171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γ) παρέχει ενημέρωση και επιμόρφωση στα μέλη της ακαδημαϊκής κοινότητας σε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θέματα</w:t>
      </w:r>
      <w:r w:rsidRPr="00751805">
        <w:rPr>
          <w:rFonts w:ascii="Tahoma" w:eastAsia="Microsoft Sans Serif" w:hAnsi="Tahoma" w:cs="Tahoma"/>
          <w:spacing w:val="-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σχετικά με</w:t>
      </w:r>
      <w:r w:rsidRPr="00751805">
        <w:rPr>
          <w:rFonts w:ascii="Tahoma" w:eastAsia="Microsoft Sans Serif" w:hAnsi="Tahoma" w:cs="Tahoma"/>
          <w:spacing w:val="-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το</w:t>
      </w:r>
      <w:r w:rsidRPr="00751805">
        <w:rPr>
          <w:rFonts w:ascii="Tahoma" w:eastAsia="Microsoft Sans Serif" w:hAnsi="Tahoma" w:cs="Tahoma"/>
          <w:spacing w:val="-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φύλο και</w:t>
      </w:r>
      <w:r w:rsidRPr="00751805">
        <w:rPr>
          <w:rFonts w:ascii="Tahoma" w:eastAsia="Microsoft Sans Serif" w:hAnsi="Tahoma" w:cs="Tahoma"/>
          <w:spacing w:val="-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την</w:t>
      </w:r>
      <w:r w:rsidRPr="00751805">
        <w:rPr>
          <w:rFonts w:ascii="Tahoma" w:eastAsia="Microsoft Sans Serif" w:hAnsi="Tahoma" w:cs="Tahoma"/>
          <w:spacing w:val="-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ισότητα,</w:t>
      </w:r>
    </w:p>
    <w:p w14:paraId="05B2DBEC" w14:textId="64C3039E" w:rsidR="00751805" w:rsidRPr="00751805" w:rsidRDefault="00751805" w:rsidP="00521D21">
      <w:pPr>
        <w:widowControl w:val="0"/>
        <w:autoSpaceDE w:val="0"/>
        <w:autoSpaceDN w:val="0"/>
        <w:spacing w:line="360" w:lineRule="auto"/>
        <w:ind w:right="168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δ) παρέχει υπηρεσίες διαμεσολάβησης σε περιπτώσεις καταγγελιών για διακριτική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μεταχείριση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ή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proofErr w:type="spellStart"/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παρενοχλητική</w:t>
      </w:r>
      <w:proofErr w:type="spellEnd"/>
      <w:r w:rsidRPr="00751805">
        <w:rPr>
          <w:rFonts w:ascii="Tahoma" w:eastAsia="Microsoft Sans Serif" w:hAnsi="Tahoma" w:cs="Tahoma"/>
          <w:spacing w:val="2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συμπεριφορά,</w:t>
      </w:r>
    </w:p>
    <w:p w14:paraId="4E8B2828" w14:textId="286EBEC2" w:rsidR="00751805" w:rsidRDefault="00751805" w:rsidP="00521D21">
      <w:pPr>
        <w:widowControl w:val="0"/>
        <w:autoSpaceDE w:val="0"/>
        <w:autoSpaceDN w:val="0"/>
        <w:spacing w:before="97" w:line="360" w:lineRule="auto"/>
        <w:ind w:right="170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ε) προωθεί την εκπόνηση ΠΜΣ και τη διενέργεια σεμιναρίων και διαλέξεων που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εστιάζουν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στη μελέτη</w:t>
      </w:r>
      <w:r w:rsidRPr="00751805">
        <w:rPr>
          <w:rFonts w:ascii="Tahoma" w:eastAsia="Microsoft Sans Serif" w:hAnsi="Tahoma" w:cs="Tahoma"/>
          <w:spacing w:val="2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του φύλου,</w:t>
      </w:r>
    </w:p>
    <w:p w14:paraId="4B90665D" w14:textId="77777777" w:rsidR="00751805" w:rsidRPr="00751805" w:rsidRDefault="00751805" w:rsidP="00521D21">
      <w:pPr>
        <w:widowControl w:val="0"/>
        <w:autoSpaceDE w:val="0"/>
        <w:autoSpaceDN w:val="0"/>
        <w:spacing w:before="2" w:line="360" w:lineRule="auto"/>
        <w:ind w:right="169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proofErr w:type="spellStart"/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στ</w:t>
      </w:r>
      <w:proofErr w:type="spellEnd"/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)</w:t>
      </w:r>
      <w:r w:rsidRPr="00751805">
        <w:rPr>
          <w:rFonts w:ascii="Tahoma" w:eastAsia="Microsoft Sans Serif" w:hAnsi="Tahoma" w:cs="Tahoma"/>
          <w:spacing w:val="-6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προωθεί</w:t>
      </w:r>
      <w:r w:rsidRPr="00751805">
        <w:rPr>
          <w:rFonts w:ascii="Tahoma" w:eastAsia="Microsoft Sans Serif" w:hAnsi="Tahoma" w:cs="Tahoma"/>
          <w:spacing w:val="-5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την</w:t>
      </w:r>
      <w:r w:rsidRPr="00751805">
        <w:rPr>
          <w:rFonts w:ascii="Tahoma" w:eastAsia="Microsoft Sans Serif" w:hAnsi="Tahoma" w:cs="Tahoma"/>
          <w:spacing w:val="-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εκπόνηση</w:t>
      </w:r>
      <w:r w:rsidRPr="00751805">
        <w:rPr>
          <w:rFonts w:ascii="Tahoma" w:eastAsia="Microsoft Sans Serif" w:hAnsi="Tahoma" w:cs="Tahoma"/>
          <w:spacing w:val="-6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μελετών</w:t>
      </w:r>
      <w:r w:rsidRPr="00751805">
        <w:rPr>
          <w:rFonts w:ascii="Tahoma" w:eastAsia="Microsoft Sans Serif" w:hAnsi="Tahoma" w:cs="Tahoma"/>
          <w:spacing w:val="-6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και</w:t>
      </w:r>
      <w:r w:rsidRPr="00751805">
        <w:rPr>
          <w:rFonts w:ascii="Tahoma" w:eastAsia="Microsoft Sans Serif" w:hAnsi="Tahoma" w:cs="Tahoma"/>
          <w:spacing w:val="-2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ερευνών</w:t>
      </w:r>
      <w:r w:rsidRPr="00751805">
        <w:rPr>
          <w:rFonts w:ascii="Tahoma" w:eastAsia="Microsoft Sans Serif" w:hAnsi="Tahoma" w:cs="Tahoma"/>
          <w:spacing w:val="-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σχετικά</w:t>
      </w:r>
      <w:r w:rsidRPr="00751805">
        <w:rPr>
          <w:rFonts w:ascii="Tahoma" w:eastAsia="Microsoft Sans Serif" w:hAnsi="Tahoma" w:cs="Tahoma"/>
          <w:spacing w:val="-5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με</w:t>
      </w:r>
      <w:r w:rsidRPr="00751805">
        <w:rPr>
          <w:rFonts w:ascii="Tahoma" w:eastAsia="Microsoft Sans Serif" w:hAnsi="Tahoma" w:cs="Tahoma"/>
          <w:spacing w:val="-6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θέματα</w:t>
      </w:r>
      <w:r w:rsidRPr="00751805">
        <w:rPr>
          <w:rFonts w:ascii="Tahoma" w:eastAsia="Microsoft Sans Serif" w:hAnsi="Tahoma" w:cs="Tahoma"/>
          <w:spacing w:val="-5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που</w:t>
      </w:r>
      <w:r w:rsidRPr="00751805">
        <w:rPr>
          <w:rFonts w:ascii="Tahoma" w:eastAsia="Microsoft Sans Serif" w:hAnsi="Tahoma" w:cs="Tahoma"/>
          <w:spacing w:val="-6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σχετίζονται</w:t>
      </w:r>
      <w:r w:rsidRPr="00751805">
        <w:rPr>
          <w:rFonts w:ascii="Tahoma" w:eastAsia="Microsoft Sans Serif" w:hAnsi="Tahoma" w:cs="Tahoma"/>
          <w:spacing w:val="-62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με το πεδίο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της αρμοδιότητάς της,</w:t>
      </w:r>
    </w:p>
    <w:p w14:paraId="7DB3E3D6" w14:textId="77777777" w:rsidR="00751805" w:rsidRPr="00751805" w:rsidRDefault="00751805" w:rsidP="00521D21">
      <w:pPr>
        <w:widowControl w:val="0"/>
        <w:autoSpaceDE w:val="0"/>
        <w:autoSpaceDN w:val="0"/>
        <w:spacing w:line="360" w:lineRule="auto"/>
        <w:ind w:right="169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ζ)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παρέχει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συνδρομή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προς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θύματα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διακρίσεων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όταν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καταγγέλλουν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διακριτική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μεταχείριση. Με τον εσωτερικό Κανονισμό του Α.Ε.Ι. ρυθμίζονται ειδικότερα τα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θέματα</w:t>
      </w:r>
      <w:r w:rsidRPr="00751805">
        <w:rPr>
          <w:rFonts w:ascii="Tahoma" w:eastAsia="Microsoft Sans Serif" w:hAnsi="Tahoma" w:cs="Tahoma"/>
          <w:spacing w:val="-10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υποστήριξης</w:t>
      </w:r>
      <w:r w:rsidRPr="00751805">
        <w:rPr>
          <w:rFonts w:ascii="Tahoma" w:eastAsia="Microsoft Sans Serif" w:hAnsi="Tahoma" w:cs="Tahoma"/>
          <w:spacing w:val="-9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των</w:t>
      </w:r>
      <w:r w:rsidRPr="00751805">
        <w:rPr>
          <w:rFonts w:ascii="Tahoma" w:eastAsia="Microsoft Sans Serif" w:hAnsi="Tahoma" w:cs="Tahoma"/>
          <w:spacing w:val="-10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θυμάτων</w:t>
      </w:r>
      <w:r w:rsidRPr="00751805">
        <w:rPr>
          <w:rFonts w:ascii="Tahoma" w:eastAsia="Microsoft Sans Serif" w:hAnsi="Tahoma" w:cs="Tahoma"/>
          <w:spacing w:val="-9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διακριτικής</w:t>
      </w:r>
      <w:r w:rsidRPr="00751805">
        <w:rPr>
          <w:rFonts w:ascii="Tahoma" w:eastAsia="Microsoft Sans Serif" w:hAnsi="Tahoma" w:cs="Tahoma"/>
          <w:spacing w:val="-9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μεταχείρισης</w:t>
      </w:r>
      <w:r w:rsidRPr="00751805">
        <w:rPr>
          <w:rFonts w:ascii="Tahoma" w:eastAsia="Microsoft Sans Serif" w:hAnsi="Tahoma" w:cs="Tahoma"/>
          <w:spacing w:val="-1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από</w:t>
      </w:r>
      <w:r w:rsidRPr="00751805">
        <w:rPr>
          <w:rFonts w:ascii="Tahoma" w:eastAsia="Microsoft Sans Serif" w:hAnsi="Tahoma" w:cs="Tahoma"/>
          <w:spacing w:val="-8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την</w:t>
      </w:r>
      <w:r w:rsidRPr="00751805">
        <w:rPr>
          <w:rFonts w:ascii="Tahoma" w:eastAsia="Microsoft Sans Serif" w:hAnsi="Tahoma" w:cs="Tahoma"/>
          <w:spacing w:val="-10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Επιτροπή.</w:t>
      </w:r>
    </w:p>
    <w:p w14:paraId="793871B7" w14:textId="77777777" w:rsidR="00751805" w:rsidRPr="00751805" w:rsidRDefault="00751805" w:rsidP="00751805">
      <w:pPr>
        <w:widowControl w:val="0"/>
        <w:autoSpaceDE w:val="0"/>
        <w:autoSpaceDN w:val="0"/>
        <w:spacing w:before="7" w:line="360" w:lineRule="auto"/>
        <w:rPr>
          <w:rFonts w:ascii="Tahoma" w:eastAsia="Microsoft Sans Serif" w:hAnsi="Tahoma" w:cs="Tahoma"/>
          <w:sz w:val="22"/>
          <w:szCs w:val="22"/>
          <w:lang w:eastAsia="en-US"/>
        </w:rPr>
      </w:pPr>
    </w:p>
    <w:p w14:paraId="056F65C1" w14:textId="38C94B51" w:rsidR="00751805" w:rsidRDefault="00751805" w:rsidP="004F56B4">
      <w:pPr>
        <w:widowControl w:val="0"/>
        <w:autoSpaceDE w:val="0"/>
        <w:autoSpaceDN w:val="0"/>
        <w:spacing w:line="360" w:lineRule="auto"/>
        <w:ind w:right="169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Η Επιτροπή Ισότητας των Φύλων είναι εννεαμελής και αποτελείται από έξι (6)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μέλη</w:t>
      </w:r>
      <w:r w:rsidRPr="00751805">
        <w:rPr>
          <w:rFonts w:ascii="Tahoma" w:eastAsia="Microsoft Sans Serif" w:hAnsi="Tahoma" w:cs="Tahoma"/>
          <w:spacing w:val="46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</w:t>
      </w:r>
      <w:r w:rsidR="004F56B4">
        <w:rPr>
          <w:rFonts w:ascii="Tahoma" w:eastAsia="Microsoft Sans Serif" w:hAnsi="Tahoma" w:cs="Tahoma"/>
          <w:sz w:val="22"/>
          <w:szCs w:val="22"/>
          <w:lang w:eastAsia="en-US"/>
        </w:rPr>
        <w:t>.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</w:t>
      </w:r>
      <w:r w:rsidR="004F56B4">
        <w:rPr>
          <w:rFonts w:ascii="Tahoma" w:eastAsia="Microsoft Sans Serif" w:hAnsi="Tahoma" w:cs="Tahoma"/>
          <w:sz w:val="22"/>
          <w:szCs w:val="22"/>
          <w:lang w:eastAsia="en-US"/>
        </w:rPr>
        <w:t>.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</w:t>
      </w:r>
      <w:r w:rsidR="004F56B4">
        <w:rPr>
          <w:rFonts w:ascii="Tahoma" w:eastAsia="Microsoft Sans Serif" w:hAnsi="Tahoma" w:cs="Tahoma"/>
          <w:sz w:val="22"/>
          <w:szCs w:val="22"/>
          <w:lang w:eastAsia="en-US"/>
        </w:rPr>
        <w:t>.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,</w:t>
      </w:r>
      <w:r w:rsidRPr="00751805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ένα</w:t>
      </w:r>
      <w:r w:rsidRPr="00751805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(1)</w:t>
      </w:r>
      <w:r w:rsidRPr="00751805">
        <w:rPr>
          <w:rFonts w:ascii="Tahoma" w:eastAsia="Microsoft Sans Serif" w:hAnsi="Tahoma" w:cs="Tahoma"/>
          <w:spacing w:val="46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μέλος</w:t>
      </w:r>
      <w:r w:rsidRPr="00751805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 </w:t>
      </w:r>
      <w:r w:rsidR="004F56B4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Ε.Ε.Π., </w:t>
      </w:r>
      <w:r w:rsidR="008D7D46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ή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</w:t>
      </w:r>
      <w:r w:rsidR="004F56B4">
        <w:rPr>
          <w:rFonts w:ascii="Tahoma" w:eastAsia="Microsoft Sans Serif" w:hAnsi="Tahoma" w:cs="Tahoma"/>
          <w:sz w:val="22"/>
          <w:szCs w:val="22"/>
          <w:lang w:eastAsia="en-US"/>
        </w:rPr>
        <w:t>.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ΔΙ</w:t>
      </w:r>
      <w:r w:rsidR="004F56B4">
        <w:rPr>
          <w:rFonts w:ascii="Tahoma" w:eastAsia="Microsoft Sans Serif" w:hAnsi="Tahoma" w:cs="Tahoma"/>
          <w:sz w:val="22"/>
          <w:szCs w:val="22"/>
          <w:lang w:eastAsia="en-US"/>
        </w:rPr>
        <w:t>.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</w:t>
      </w:r>
      <w:r w:rsidR="004F56B4">
        <w:rPr>
          <w:rFonts w:ascii="Tahoma" w:eastAsia="Microsoft Sans Serif" w:hAnsi="Tahoma" w:cs="Tahoma"/>
          <w:sz w:val="22"/>
          <w:szCs w:val="22"/>
          <w:lang w:eastAsia="en-US"/>
        </w:rPr>
        <w:t>.</w:t>
      </w:r>
      <w:r w:rsidRPr="00751805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ή</w:t>
      </w:r>
      <w:r w:rsidRPr="00751805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ΕΤΕΠ,</w:t>
      </w:r>
      <w:r w:rsidRPr="00751805">
        <w:rPr>
          <w:rFonts w:ascii="Tahoma" w:eastAsia="Microsoft Sans Serif" w:hAnsi="Tahoma" w:cs="Tahoma"/>
          <w:spacing w:val="45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έναν/μία</w:t>
      </w:r>
      <w:r w:rsidRPr="00751805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(1)</w:t>
      </w:r>
      <w:r w:rsidRPr="00751805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διοικητικό/ή</w:t>
      </w:r>
      <w:r w:rsidRPr="00751805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υπάλληλο</w:t>
      </w:r>
      <w:r w:rsidRPr="00751805">
        <w:rPr>
          <w:rFonts w:ascii="Tahoma" w:eastAsia="Microsoft Sans Serif" w:hAnsi="Tahoma" w:cs="Tahoma"/>
          <w:spacing w:val="47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και</w:t>
      </w:r>
      <w:r w:rsidR="004F56B4">
        <w:rPr>
          <w:rFonts w:ascii="Tahoma" w:eastAsia="Microsoft Sans Serif" w:hAnsi="Tahoma" w:cs="Tahoma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pacing w:val="-62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έναν/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μία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(1)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φοιτητή/</w:t>
      </w:r>
      <w:proofErr w:type="spellStart"/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τρια</w:t>
      </w:r>
      <w:proofErr w:type="spellEnd"/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.</w:t>
      </w:r>
    </w:p>
    <w:p w14:paraId="60A0F6CD" w14:textId="77777777" w:rsidR="00B7166B" w:rsidRPr="00751805" w:rsidRDefault="00B7166B" w:rsidP="004F56B4">
      <w:pPr>
        <w:widowControl w:val="0"/>
        <w:autoSpaceDE w:val="0"/>
        <w:autoSpaceDN w:val="0"/>
        <w:spacing w:line="360" w:lineRule="auto"/>
        <w:ind w:right="169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</w:p>
    <w:p w14:paraId="1D9F62B9" w14:textId="4670773F" w:rsidR="00751805" w:rsidRDefault="00751805" w:rsidP="004F56B4">
      <w:pPr>
        <w:widowControl w:val="0"/>
        <w:autoSpaceDE w:val="0"/>
        <w:autoSpaceDN w:val="0"/>
        <w:spacing w:line="360" w:lineRule="auto"/>
        <w:ind w:right="168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Τα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μέλη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της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Επιτροπής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έχουν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b/>
          <w:sz w:val="22"/>
          <w:szCs w:val="22"/>
          <w:lang w:eastAsia="en-US"/>
        </w:rPr>
        <w:t>τριετή</w:t>
      </w:r>
      <w:r w:rsidRPr="00751805">
        <w:rPr>
          <w:rFonts w:ascii="Tahoma" w:eastAsia="Microsoft Sans Serif" w:hAnsi="Tahoma" w:cs="Tahoma"/>
          <w:b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b/>
          <w:sz w:val="22"/>
          <w:szCs w:val="22"/>
          <w:lang w:eastAsia="en-US"/>
        </w:rPr>
        <w:t>θητεία</w:t>
      </w:r>
      <w:r w:rsidRPr="00751805">
        <w:rPr>
          <w:rFonts w:ascii="Tahoma" w:eastAsia="Microsoft Sans Serif" w:hAnsi="Tahoma" w:cs="Tahoma"/>
          <w:b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και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ορίζονται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ύστερα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από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πρόσκληση</w:t>
      </w:r>
      <w:r w:rsidRPr="00751805">
        <w:rPr>
          <w:rFonts w:ascii="Tahoma" w:eastAsia="Microsoft Sans Serif" w:hAnsi="Tahoma" w:cs="Tahoma"/>
          <w:spacing w:val="-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εκδήλωσης ενδιαφέροντος που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δημοσιεύει</w:t>
      </w:r>
      <w:r w:rsidRPr="00751805">
        <w:rPr>
          <w:rFonts w:ascii="Tahoma" w:eastAsia="Microsoft Sans Serif" w:hAnsi="Tahoma" w:cs="Tahoma"/>
          <w:spacing w:val="3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ο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Πρύτανης.</w:t>
      </w:r>
    </w:p>
    <w:p w14:paraId="639B7F48" w14:textId="77777777" w:rsidR="008D7D46" w:rsidRPr="00751805" w:rsidRDefault="008D7D46" w:rsidP="004F56B4">
      <w:pPr>
        <w:widowControl w:val="0"/>
        <w:autoSpaceDE w:val="0"/>
        <w:autoSpaceDN w:val="0"/>
        <w:spacing w:line="360" w:lineRule="auto"/>
        <w:ind w:right="168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</w:p>
    <w:p w14:paraId="069B233C" w14:textId="32E19780" w:rsidR="00751805" w:rsidRDefault="00751805" w:rsidP="00751805">
      <w:pPr>
        <w:widowControl w:val="0"/>
        <w:autoSpaceDE w:val="0"/>
        <w:autoSpaceDN w:val="0"/>
        <w:spacing w:line="360" w:lineRule="auto"/>
        <w:ind w:left="880" w:right="168" w:firstLine="284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  <w:r w:rsidRPr="00751805">
        <w:rPr>
          <w:rFonts w:ascii="Tahoma" w:eastAsia="Microsoft Sans Serif" w:hAnsi="Tahoma" w:cs="Tahoma"/>
          <w:bCs/>
          <w:sz w:val="22"/>
          <w:szCs w:val="22"/>
          <w:lang w:eastAsia="en-US"/>
        </w:rPr>
        <w:lastRenderedPageBreak/>
        <w:t xml:space="preserve">Οι υποψηφιότητες </w:t>
      </w:r>
      <w:r w:rsidR="00FD7A3E" w:rsidRPr="00FD7A3E">
        <w:rPr>
          <w:rFonts w:ascii="Tahoma" w:eastAsia="Microsoft Sans Serif" w:hAnsi="Tahoma" w:cs="Tahoma"/>
          <w:bCs/>
          <w:sz w:val="22"/>
          <w:szCs w:val="22"/>
          <w:lang w:eastAsia="en-US"/>
        </w:rPr>
        <w:t xml:space="preserve">που θα υποβληθούν </w:t>
      </w:r>
      <w:r w:rsidRPr="00751805">
        <w:rPr>
          <w:rFonts w:ascii="Tahoma" w:eastAsia="Microsoft Sans Serif" w:hAnsi="Tahoma" w:cs="Tahoma"/>
          <w:bCs/>
          <w:sz w:val="22"/>
          <w:szCs w:val="22"/>
          <w:lang w:eastAsia="en-US"/>
        </w:rPr>
        <w:t xml:space="preserve">στο </w:t>
      </w:r>
      <w:r w:rsidR="00FD7A3E" w:rsidRPr="00FD7A3E">
        <w:rPr>
          <w:rFonts w:ascii="Tahoma" w:eastAsia="Microsoft Sans Serif" w:hAnsi="Tahoma" w:cs="Tahoma"/>
          <w:bCs/>
          <w:sz w:val="22"/>
          <w:szCs w:val="22"/>
          <w:lang w:eastAsia="en-US"/>
        </w:rPr>
        <w:t xml:space="preserve">Κεντρικό </w:t>
      </w:r>
      <w:r w:rsidRPr="00751805">
        <w:rPr>
          <w:rFonts w:ascii="Tahoma" w:eastAsia="Microsoft Sans Serif" w:hAnsi="Tahoma" w:cs="Tahoma"/>
          <w:bCs/>
          <w:sz w:val="22"/>
          <w:szCs w:val="22"/>
          <w:lang w:eastAsia="en-US"/>
        </w:rPr>
        <w:t xml:space="preserve">Πρωτόκολλο </w:t>
      </w:r>
      <w:r w:rsidR="00FD7A3E" w:rsidRPr="00FD7A3E">
        <w:rPr>
          <w:rFonts w:ascii="Tahoma" w:eastAsia="Microsoft Sans Serif" w:hAnsi="Tahoma" w:cs="Tahoma"/>
          <w:bCs/>
          <w:sz w:val="22"/>
          <w:szCs w:val="22"/>
          <w:lang w:eastAsia="en-US"/>
        </w:rPr>
        <w:t>του</w:t>
      </w:r>
      <w:r w:rsidR="00FD7A3E">
        <w:rPr>
          <w:rFonts w:ascii="Tahoma" w:eastAsia="Microsoft Sans Serif" w:hAnsi="Tahoma" w:cs="Tahoma"/>
          <w:bCs/>
          <w:sz w:val="22"/>
          <w:szCs w:val="22"/>
          <w:lang w:eastAsia="en-US"/>
        </w:rPr>
        <w:t xml:space="preserve"> Ιδρύματος θα διαβιβαστούν </w:t>
      </w:r>
      <w:r w:rsidR="004C087D">
        <w:rPr>
          <w:rFonts w:ascii="Tahoma" w:eastAsia="Microsoft Sans Serif" w:hAnsi="Tahoma" w:cs="Tahoma"/>
          <w:bCs/>
          <w:sz w:val="22"/>
          <w:szCs w:val="22"/>
          <w:lang w:eastAsia="en-US"/>
        </w:rPr>
        <w:t xml:space="preserve">μέσω του Τμήματος Β’ Οργάνωσης και Τεκμηρίωσης της Διεύθυνσης Διοικητικού στην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Τριμελή Επιτροπή Αξιολόγησης</w:t>
      </w:r>
      <w:r w:rsidR="004C087D">
        <w:rPr>
          <w:rFonts w:ascii="Tahoma" w:eastAsia="Microsoft Sans Serif" w:hAnsi="Tahoma" w:cs="Tahoma"/>
          <w:sz w:val="22"/>
          <w:szCs w:val="22"/>
          <w:lang w:eastAsia="en-US"/>
        </w:rPr>
        <w:t>,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 xml:space="preserve"> που ορίζεται από τη Σύγκλητο, προκειμένου να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αξιολογηθούν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και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="004C087D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να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συνταχθεί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σχετικός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πίνακας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κατάταξης,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ο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οποίος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υποβάλλεται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ως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εισήγηση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στην</w:t>
      </w:r>
      <w:r w:rsidRPr="00751805">
        <w:rPr>
          <w:rFonts w:ascii="Tahoma" w:eastAsia="Microsoft Sans Serif" w:hAnsi="Tahoma" w:cs="Tahoma"/>
          <w:spacing w:val="1"/>
          <w:sz w:val="22"/>
          <w:szCs w:val="22"/>
          <w:lang w:eastAsia="en-US"/>
        </w:rPr>
        <w:t xml:space="preserve"> </w:t>
      </w:r>
      <w:r w:rsidRPr="00751805">
        <w:rPr>
          <w:rFonts w:ascii="Tahoma" w:eastAsia="Microsoft Sans Serif" w:hAnsi="Tahoma" w:cs="Tahoma"/>
          <w:sz w:val="22"/>
          <w:szCs w:val="22"/>
          <w:lang w:eastAsia="en-US"/>
        </w:rPr>
        <w:t>Σύγκλητο</w:t>
      </w:r>
      <w:r w:rsidR="00B7166B">
        <w:rPr>
          <w:rFonts w:ascii="Tahoma" w:eastAsia="Microsoft Sans Serif" w:hAnsi="Tahoma" w:cs="Tahoma"/>
          <w:sz w:val="22"/>
          <w:szCs w:val="22"/>
          <w:lang w:eastAsia="en-US"/>
        </w:rPr>
        <w:t>.</w:t>
      </w:r>
    </w:p>
    <w:p w14:paraId="137DDA93" w14:textId="77777777" w:rsidR="00B7166B" w:rsidRPr="00751805" w:rsidRDefault="00B7166B" w:rsidP="00751805">
      <w:pPr>
        <w:widowControl w:val="0"/>
        <w:autoSpaceDE w:val="0"/>
        <w:autoSpaceDN w:val="0"/>
        <w:spacing w:line="360" w:lineRule="auto"/>
        <w:ind w:left="880" w:right="168" w:firstLine="284"/>
        <w:jc w:val="both"/>
        <w:rPr>
          <w:rFonts w:ascii="Tahoma" w:eastAsia="Microsoft Sans Serif" w:hAnsi="Tahoma" w:cs="Tahoma"/>
          <w:sz w:val="22"/>
          <w:szCs w:val="22"/>
          <w:lang w:eastAsia="en-US"/>
        </w:rPr>
      </w:pPr>
    </w:p>
    <w:p w14:paraId="2F57E837" w14:textId="5E370168" w:rsidR="00B7166B" w:rsidRPr="00B7166B" w:rsidRDefault="00B7166B" w:rsidP="00B7166B">
      <w:pPr>
        <w:overflowPunct w:val="0"/>
        <w:autoSpaceDE w:val="0"/>
        <w:autoSpaceDN w:val="0"/>
        <w:adjustRightInd w:val="0"/>
        <w:spacing w:line="360" w:lineRule="auto"/>
        <w:ind w:firstLine="4678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B7166B">
        <w:rPr>
          <w:rFonts w:ascii="Tahoma" w:hAnsi="Tahoma" w:cs="Tahoma"/>
          <w:sz w:val="22"/>
          <w:szCs w:val="22"/>
        </w:rPr>
        <w:t xml:space="preserve">                                         Ο Πρύτανης</w:t>
      </w:r>
    </w:p>
    <w:p w14:paraId="5A744A50" w14:textId="77777777" w:rsidR="00B7166B" w:rsidRPr="00B7166B" w:rsidRDefault="00B7166B" w:rsidP="00B7166B">
      <w:pPr>
        <w:overflowPunct w:val="0"/>
        <w:autoSpaceDE w:val="0"/>
        <w:autoSpaceDN w:val="0"/>
        <w:adjustRightInd w:val="0"/>
        <w:spacing w:line="360" w:lineRule="auto"/>
        <w:ind w:firstLine="6521"/>
        <w:jc w:val="right"/>
        <w:textAlignment w:val="baseline"/>
        <w:rPr>
          <w:rFonts w:ascii="Tahoma" w:hAnsi="Tahoma" w:cs="Tahoma"/>
          <w:sz w:val="22"/>
          <w:szCs w:val="22"/>
        </w:rPr>
      </w:pPr>
    </w:p>
    <w:p w14:paraId="3A53D214" w14:textId="77777777" w:rsidR="00B7166B" w:rsidRPr="00B7166B" w:rsidRDefault="00B7166B" w:rsidP="00B7166B">
      <w:pPr>
        <w:overflowPunct w:val="0"/>
        <w:autoSpaceDE w:val="0"/>
        <w:autoSpaceDN w:val="0"/>
        <w:adjustRightInd w:val="0"/>
        <w:spacing w:line="360" w:lineRule="auto"/>
        <w:ind w:firstLine="6521"/>
        <w:jc w:val="right"/>
        <w:textAlignment w:val="baseline"/>
        <w:rPr>
          <w:rFonts w:ascii="Tahoma" w:hAnsi="Tahoma" w:cs="Tahoma"/>
          <w:sz w:val="22"/>
          <w:szCs w:val="22"/>
        </w:rPr>
      </w:pPr>
    </w:p>
    <w:p w14:paraId="3CAF1C23" w14:textId="77777777" w:rsidR="00B7166B" w:rsidRDefault="00B7166B" w:rsidP="00B7166B">
      <w:pPr>
        <w:overflowPunct w:val="0"/>
        <w:autoSpaceDE w:val="0"/>
        <w:autoSpaceDN w:val="0"/>
        <w:adjustRightInd w:val="0"/>
        <w:spacing w:line="360" w:lineRule="auto"/>
        <w:ind w:firstLine="4678"/>
        <w:jc w:val="right"/>
        <w:textAlignment w:val="baseline"/>
        <w:rPr>
          <w:rFonts w:ascii="Tahoma" w:hAnsi="Tahoma" w:cs="Tahoma"/>
        </w:rPr>
      </w:pPr>
      <w:r w:rsidRPr="00B7166B">
        <w:rPr>
          <w:rFonts w:ascii="Tahoma" w:hAnsi="Tahoma" w:cs="Tahoma"/>
          <w:sz w:val="22"/>
          <w:szCs w:val="22"/>
        </w:rPr>
        <w:t xml:space="preserve">Σπυρίδων </w:t>
      </w:r>
      <w:proofErr w:type="spellStart"/>
      <w:r w:rsidRPr="00B7166B">
        <w:rPr>
          <w:rFonts w:ascii="Tahoma" w:hAnsi="Tahoma" w:cs="Tahoma"/>
          <w:sz w:val="22"/>
          <w:szCs w:val="22"/>
        </w:rPr>
        <w:t>Κίντζιος</w:t>
      </w:r>
      <w:proofErr w:type="spellEnd"/>
    </w:p>
    <w:sectPr w:rsidR="00B7166B" w:rsidSect="004C3F07">
      <w:footerReference w:type="default" r:id="rId11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1A74" w14:textId="77777777" w:rsidR="002369E1" w:rsidRDefault="002369E1" w:rsidP="00DF29D8">
      <w:r>
        <w:separator/>
      </w:r>
    </w:p>
  </w:endnote>
  <w:endnote w:type="continuationSeparator" w:id="0">
    <w:p w14:paraId="57B9512A" w14:textId="77777777" w:rsidR="002369E1" w:rsidRDefault="002369E1" w:rsidP="00DF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BE0B" w14:textId="7ABC05AF" w:rsidR="00DF29D8" w:rsidRPr="00C03A9A" w:rsidRDefault="00C03A9A">
    <w:pPr>
      <w:pStyle w:val="a4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  <w:lang w:val="en-US"/>
      </w:rPr>
      <w:t>g</w:t>
    </w:r>
    <w:r>
      <w:rPr>
        <w:rFonts w:ascii="Tahoma" w:hAnsi="Tahoma" w:cs="Tahoma"/>
        <w:sz w:val="12"/>
        <w:szCs w:val="12"/>
      </w:rPr>
      <w:t>/Επιτροπή Ισότητας των Φύλων/Πρόσκλ</w:t>
    </w:r>
    <w:r w:rsidR="003E70ED">
      <w:rPr>
        <w:rFonts w:ascii="Tahoma" w:hAnsi="Tahoma" w:cs="Tahoma"/>
        <w:sz w:val="12"/>
        <w:szCs w:val="12"/>
      </w:rPr>
      <w:t>ηση εκδήλωσης ενδιαφέροντος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7490B" w14:textId="77777777" w:rsidR="002369E1" w:rsidRDefault="002369E1" w:rsidP="00DF29D8">
      <w:r>
        <w:separator/>
      </w:r>
    </w:p>
  </w:footnote>
  <w:footnote w:type="continuationSeparator" w:id="0">
    <w:p w14:paraId="18541D5E" w14:textId="77777777" w:rsidR="002369E1" w:rsidRDefault="002369E1" w:rsidP="00DF2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02D5"/>
    <w:multiLevelType w:val="hybridMultilevel"/>
    <w:tmpl w:val="EF72A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698A"/>
    <w:multiLevelType w:val="hybridMultilevel"/>
    <w:tmpl w:val="3D6849CC"/>
    <w:lvl w:ilvl="0" w:tplc="23108F2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3305313"/>
    <w:multiLevelType w:val="hybridMultilevel"/>
    <w:tmpl w:val="7376E20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96EF0"/>
    <w:multiLevelType w:val="hybridMultilevel"/>
    <w:tmpl w:val="73285C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22406"/>
    <w:multiLevelType w:val="hybridMultilevel"/>
    <w:tmpl w:val="6FD23C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62BD3"/>
    <w:multiLevelType w:val="hybridMultilevel"/>
    <w:tmpl w:val="FE7CA16A"/>
    <w:lvl w:ilvl="0" w:tplc="0E426372">
      <w:start w:val="5"/>
      <w:numFmt w:val="decimal"/>
      <w:lvlText w:val="%1."/>
      <w:lvlJc w:val="left"/>
      <w:pPr>
        <w:ind w:left="1304" w:hanging="42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el-GR" w:eastAsia="en-US" w:bidi="ar-SA"/>
      </w:rPr>
    </w:lvl>
    <w:lvl w:ilvl="1" w:tplc="6218977A">
      <w:start w:val="1"/>
      <w:numFmt w:val="decimal"/>
      <w:lvlText w:val="%2."/>
      <w:lvlJc w:val="left"/>
      <w:pPr>
        <w:ind w:left="1432" w:hanging="26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el-GR" w:eastAsia="en-US" w:bidi="ar-SA"/>
      </w:rPr>
    </w:lvl>
    <w:lvl w:ilvl="2" w:tplc="C03A1CA2">
      <w:numFmt w:val="bullet"/>
      <w:lvlText w:val="•"/>
      <w:lvlJc w:val="left"/>
      <w:pPr>
        <w:ind w:left="2388" w:hanging="268"/>
      </w:pPr>
      <w:rPr>
        <w:rFonts w:hint="default"/>
        <w:lang w:val="el-GR" w:eastAsia="en-US" w:bidi="ar-SA"/>
      </w:rPr>
    </w:lvl>
    <w:lvl w:ilvl="3" w:tplc="D6D64848">
      <w:numFmt w:val="bullet"/>
      <w:lvlText w:val="•"/>
      <w:lvlJc w:val="left"/>
      <w:pPr>
        <w:ind w:left="3337" w:hanging="268"/>
      </w:pPr>
      <w:rPr>
        <w:rFonts w:hint="default"/>
        <w:lang w:val="el-GR" w:eastAsia="en-US" w:bidi="ar-SA"/>
      </w:rPr>
    </w:lvl>
    <w:lvl w:ilvl="4" w:tplc="7C789BFE">
      <w:numFmt w:val="bullet"/>
      <w:lvlText w:val="•"/>
      <w:lvlJc w:val="left"/>
      <w:pPr>
        <w:ind w:left="4286" w:hanging="268"/>
      </w:pPr>
      <w:rPr>
        <w:rFonts w:hint="default"/>
        <w:lang w:val="el-GR" w:eastAsia="en-US" w:bidi="ar-SA"/>
      </w:rPr>
    </w:lvl>
    <w:lvl w:ilvl="5" w:tplc="078841AE">
      <w:numFmt w:val="bullet"/>
      <w:lvlText w:val="•"/>
      <w:lvlJc w:val="left"/>
      <w:pPr>
        <w:ind w:left="5235" w:hanging="268"/>
      </w:pPr>
      <w:rPr>
        <w:rFonts w:hint="default"/>
        <w:lang w:val="el-GR" w:eastAsia="en-US" w:bidi="ar-SA"/>
      </w:rPr>
    </w:lvl>
    <w:lvl w:ilvl="6" w:tplc="2CBEB918">
      <w:numFmt w:val="bullet"/>
      <w:lvlText w:val="•"/>
      <w:lvlJc w:val="left"/>
      <w:pPr>
        <w:ind w:left="6184" w:hanging="268"/>
      </w:pPr>
      <w:rPr>
        <w:rFonts w:hint="default"/>
        <w:lang w:val="el-GR" w:eastAsia="en-US" w:bidi="ar-SA"/>
      </w:rPr>
    </w:lvl>
    <w:lvl w:ilvl="7" w:tplc="731EAE36">
      <w:numFmt w:val="bullet"/>
      <w:lvlText w:val="•"/>
      <w:lvlJc w:val="left"/>
      <w:pPr>
        <w:ind w:left="7133" w:hanging="268"/>
      </w:pPr>
      <w:rPr>
        <w:rFonts w:hint="default"/>
        <w:lang w:val="el-GR" w:eastAsia="en-US" w:bidi="ar-SA"/>
      </w:rPr>
    </w:lvl>
    <w:lvl w:ilvl="8" w:tplc="B9BA881E">
      <w:numFmt w:val="bullet"/>
      <w:lvlText w:val="•"/>
      <w:lvlJc w:val="left"/>
      <w:pPr>
        <w:ind w:left="8082" w:hanging="268"/>
      </w:pPr>
      <w:rPr>
        <w:rFonts w:hint="default"/>
        <w:lang w:val="el-GR" w:eastAsia="en-US" w:bidi="ar-SA"/>
      </w:rPr>
    </w:lvl>
  </w:abstractNum>
  <w:abstractNum w:abstractNumId="6" w15:restartNumberingAfterBreak="0">
    <w:nsid w:val="51CF39AC"/>
    <w:multiLevelType w:val="hybridMultilevel"/>
    <w:tmpl w:val="15A0E2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5EC1"/>
    <w:multiLevelType w:val="hybridMultilevel"/>
    <w:tmpl w:val="0810C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4266B"/>
    <w:multiLevelType w:val="hybridMultilevel"/>
    <w:tmpl w:val="7550E0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D6D98"/>
    <w:multiLevelType w:val="hybridMultilevel"/>
    <w:tmpl w:val="3A5C6942"/>
    <w:lvl w:ilvl="0" w:tplc="6AFEEFB8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color w:val="231F20"/>
        <w:w w:val="101"/>
        <w:sz w:val="20"/>
        <w:szCs w:val="20"/>
        <w:lang w:val="el" w:eastAsia="el" w:bidi="e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20"/>
    <w:rsid w:val="00005979"/>
    <w:rsid w:val="00020E76"/>
    <w:rsid w:val="0003113B"/>
    <w:rsid w:val="000576A1"/>
    <w:rsid w:val="00063BE6"/>
    <w:rsid w:val="00080621"/>
    <w:rsid w:val="000D1C6E"/>
    <w:rsid w:val="001A2D02"/>
    <w:rsid w:val="001B5838"/>
    <w:rsid w:val="001C088F"/>
    <w:rsid w:val="001C3A93"/>
    <w:rsid w:val="001D5469"/>
    <w:rsid w:val="002369E1"/>
    <w:rsid w:val="002407FF"/>
    <w:rsid w:val="002C5DC5"/>
    <w:rsid w:val="002D47A9"/>
    <w:rsid w:val="00366DE9"/>
    <w:rsid w:val="003772F0"/>
    <w:rsid w:val="003E70ED"/>
    <w:rsid w:val="004C087D"/>
    <w:rsid w:val="004C3F07"/>
    <w:rsid w:val="004F56B4"/>
    <w:rsid w:val="00521D21"/>
    <w:rsid w:val="005427E6"/>
    <w:rsid w:val="00577786"/>
    <w:rsid w:val="00581B59"/>
    <w:rsid w:val="005C2A10"/>
    <w:rsid w:val="00607D1B"/>
    <w:rsid w:val="0062576B"/>
    <w:rsid w:val="00660F59"/>
    <w:rsid w:val="006F1E69"/>
    <w:rsid w:val="00751805"/>
    <w:rsid w:val="00794805"/>
    <w:rsid w:val="007F6F4F"/>
    <w:rsid w:val="00801FEF"/>
    <w:rsid w:val="00846C85"/>
    <w:rsid w:val="00891001"/>
    <w:rsid w:val="008D7D46"/>
    <w:rsid w:val="00943694"/>
    <w:rsid w:val="009541EB"/>
    <w:rsid w:val="00967024"/>
    <w:rsid w:val="00977281"/>
    <w:rsid w:val="009C32C4"/>
    <w:rsid w:val="009D7B9E"/>
    <w:rsid w:val="009E0223"/>
    <w:rsid w:val="009E7A93"/>
    <w:rsid w:val="00A5719E"/>
    <w:rsid w:val="00A96797"/>
    <w:rsid w:val="00B34BBD"/>
    <w:rsid w:val="00B46C1A"/>
    <w:rsid w:val="00B61EC5"/>
    <w:rsid w:val="00B7166B"/>
    <w:rsid w:val="00BB23DE"/>
    <w:rsid w:val="00C03A9A"/>
    <w:rsid w:val="00C33DFE"/>
    <w:rsid w:val="00C6142D"/>
    <w:rsid w:val="00CF0BB9"/>
    <w:rsid w:val="00D020AA"/>
    <w:rsid w:val="00D709CE"/>
    <w:rsid w:val="00D97129"/>
    <w:rsid w:val="00DC7584"/>
    <w:rsid w:val="00DD55B2"/>
    <w:rsid w:val="00DE1243"/>
    <w:rsid w:val="00DE2808"/>
    <w:rsid w:val="00DF29D8"/>
    <w:rsid w:val="00E30CA3"/>
    <w:rsid w:val="00E4066B"/>
    <w:rsid w:val="00E633D0"/>
    <w:rsid w:val="00E65A20"/>
    <w:rsid w:val="00EB652C"/>
    <w:rsid w:val="00EE5A57"/>
    <w:rsid w:val="00F25F8C"/>
    <w:rsid w:val="00F42167"/>
    <w:rsid w:val="00F74CFD"/>
    <w:rsid w:val="00F75F7A"/>
    <w:rsid w:val="00FD7A3E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8592"/>
  <w15:chartTrackingRefBased/>
  <w15:docId w15:val="{03A193B2-50D3-4CEB-AE80-C8A38908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uiPriority w:val="39"/>
    <w:rsid w:val="00DE28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nhideWhenUsed/>
    <w:rsid w:val="00DE2808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F29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F29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DF29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F29D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BB23DE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709CE"/>
    <w:rPr>
      <w:color w:val="605E5C"/>
      <w:shd w:val="clear" w:color="auto" w:fill="E1DFDD"/>
    </w:rPr>
  </w:style>
  <w:style w:type="paragraph" w:styleId="a7">
    <w:name w:val="Body Text"/>
    <w:basedOn w:val="a"/>
    <w:link w:val="Char1"/>
    <w:uiPriority w:val="99"/>
    <w:semiHidden/>
    <w:unhideWhenUsed/>
    <w:rsid w:val="00751805"/>
    <w:pPr>
      <w:spacing w:after="120"/>
    </w:pPr>
  </w:style>
  <w:style w:type="character" w:customStyle="1" w:styleId="Char1">
    <w:name w:val="Σώμα κειμένου Char"/>
    <w:basedOn w:val="a0"/>
    <w:link w:val="a7"/>
    <w:uiPriority w:val="99"/>
    <w:semiHidden/>
    <w:rsid w:val="0075180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521D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a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ioikitikimerimna@a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oikis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 Sounta</dc:creator>
  <cp:keywords/>
  <dc:description/>
  <cp:lastModifiedBy>Panagiota  Sounta</cp:lastModifiedBy>
  <cp:revision>38</cp:revision>
  <cp:lastPrinted>2021-11-19T07:51:00Z</cp:lastPrinted>
  <dcterms:created xsi:type="dcterms:W3CDTF">2017-09-25T09:05:00Z</dcterms:created>
  <dcterms:modified xsi:type="dcterms:W3CDTF">2021-11-19T07:57:00Z</dcterms:modified>
</cp:coreProperties>
</file>