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5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9"/>
        <w:gridCol w:w="4860"/>
      </w:tblGrid>
      <w:tr w:rsidR="00524140" w:rsidRPr="008D1B4A" w:rsidTr="00524140">
        <w:tc>
          <w:tcPr>
            <w:tcW w:w="5689" w:type="dxa"/>
          </w:tcPr>
          <w:p w:rsidR="00524140" w:rsidRPr="008D1B4A" w:rsidRDefault="00524140" w:rsidP="00255C77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 w:rsidRPr="008D1B4A">
              <w:rPr>
                <w:rFonts w:ascii="Tahoma" w:hAnsi="Tahoma" w:cs="Tahoma"/>
                <w:b/>
                <w:lang w:val="en-US"/>
              </w:rPr>
              <w:t>ΕΛΛΗΝΙΚΗ ΔΗΜΟΚΡΑΤΙΑ</w:t>
            </w:r>
            <w:r w:rsidRPr="008D1B4A">
              <w:rPr>
                <w:rFonts w:ascii="Tahoma" w:hAnsi="Tahoma" w:cs="Tahoma"/>
                <w:b/>
                <w:lang w:val="en-US"/>
              </w:rPr>
              <w:tab/>
            </w:r>
            <w:r w:rsidRPr="008D1B4A">
              <w:rPr>
                <w:rFonts w:ascii="Tahoma" w:hAnsi="Tahoma" w:cs="Tahoma"/>
                <w:b/>
                <w:lang w:val="en-US"/>
              </w:rPr>
              <w:tab/>
            </w:r>
          </w:p>
          <w:p w:rsidR="00524140" w:rsidRPr="008D1B4A" w:rsidRDefault="00524140" w:rsidP="00255C77">
            <w:pPr>
              <w:overflowPunct w:val="0"/>
              <w:autoSpaceDE w:val="0"/>
              <w:autoSpaceDN w:val="0"/>
              <w:adjustRightInd w:val="0"/>
              <w:ind w:firstLine="851"/>
              <w:textAlignment w:val="baseline"/>
              <w:rPr>
                <w:rFonts w:ascii="Tahoma" w:hAnsi="Tahoma" w:cs="Tahoma"/>
                <w:lang w:val="en-US"/>
              </w:rPr>
            </w:pPr>
            <w:r w:rsidRPr="008D1B4A">
              <w:rPr>
                <w:rFonts w:ascii="Tahoma" w:hAnsi="Tahoma" w:cs="Tahoma"/>
                <w:noProof/>
                <w:lang w:eastAsia="el-GR"/>
              </w:rPr>
              <w:drawing>
                <wp:inline distT="0" distB="0" distL="0" distR="0" wp14:anchorId="1B5BB083" wp14:editId="278F44FE">
                  <wp:extent cx="586740" cy="716280"/>
                  <wp:effectExtent l="0" t="0" r="3810" b="762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140" w:rsidRPr="008D1B4A" w:rsidRDefault="00524140" w:rsidP="00255C77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ahoma" w:hAnsi="Tahoma" w:cs="Tahoma"/>
                <w:b/>
              </w:rPr>
            </w:pPr>
            <w:r w:rsidRPr="008D1B4A">
              <w:rPr>
                <w:rFonts w:ascii="Tahoma" w:hAnsi="Tahoma" w:cs="Tahoma"/>
                <w:b/>
              </w:rPr>
              <w:t xml:space="preserve">ΓΕΩΠΟΝΙΚΟ ΠΑΝΕΠΙΣΤΗΜΙΟ ΑΘΗΝΩΝ  </w:t>
            </w:r>
          </w:p>
          <w:p w:rsidR="00524140" w:rsidRPr="008D1B4A" w:rsidRDefault="00524140" w:rsidP="00255C77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</w:rPr>
            </w:pPr>
            <w:r w:rsidRPr="008D1B4A">
              <w:rPr>
                <w:rFonts w:ascii="Tahoma" w:hAnsi="Tahoma" w:cs="Tahoma"/>
                <w:b/>
              </w:rPr>
              <w:t>ΓΕΝΙΚΗ ΔΙΕΥΘΥΝΣΗ ΔΙΟΙΚΗΤΙΚΩΝ ΥΠΗΡΕΣΙΩΝ</w:t>
            </w:r>
          </w:p>
          <w:p w:rsidR="00524140" w:rsidRPr="008D1B4A" w:rsidRDefault="00524140" w:rsidP="00255C77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8D1B4A">
              <w:rPr>
                <w:rFonts w:ascii="Tahoma" w:hAnsi="Tahoma" w:cs="Tahoma"/>
                <w:b/>
              </w:rPr>
              <w:t>Δ/ΝΣΗ ΔΙΟΙΚΗΤΙΚΟΥ</w:t>
            </w:r>
            <w:r w:rsidRPr="008D1B4A">
              <w:rPr>
                <w:rFonts w:ascii="Tahoma" w:hAnsi="Tahoma" w:cs="Tahoma"/>
                <w:b/>
              </w:rPr>
              <w:tab/>
            </w:r>
            <w:r w:rsidRPr="008D1B4A">
              <w:rPr>
                <w:rFonts w:ascii="Tahoma" w:hAnsi="Tahoma" w:cs="Tahoma"/>
                <w:b/>
              </w:rPr>
              <w:tab/>
            </w:r>
          </w:p>
          <w:p w:rsidR="00524140" w:rsidRPr="008D1B4A" w:rsidRDefault="00524140" w:rsidP="00255C77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</w:rPr>
            </w:pPr>
            <w:r w:rsidRPr="008D1B4A">
              <w:rPr>
                <w:rFonts w:ascii="Tahoma" w:hAnsi="Tahoma" w:cs="Tahoma"/>
                <w:b/>
              </w:rPr>
              <w:t>ΤΜΗΜΑ Β΄ΟΡΓΑΝΩΣΗΣ ΚΑΙ ΤΕΚΜΗΡΙΩΣΗΣ</w:t>
            </w:r>
          </w:p>
          <w:p w:rsidR="00524140" w:rsidRPr="008D1B4A" w:rsidRDefault="00524140" w:rsidP="00255C77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</w:rPr>
            </w:pPr>
          </w:p>
          <w:p w:rsidR="00524140" w:rsidRPr="008D1B4A" w:rsidRDefault="00524140" w:rsidP="00255C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proofErr w:type="spellStart"/>
            <w:r w:rsidRPr="008D1B4A">
              <w:rPr>
                <w:rFonts w:ascii="Tahoma" w:hAnsi="Tahoma" w:cs="Tahoma"/>
              </w:rPr>
              <w:t>Ταχ</w:t>
            </w:r>
            <w:proofErr w:type="spellEnd"/>
            <w:r w:rsidRPr="008D1B4A">
              <w:rPr>
                <w:rFonts w:ascii="Tahoma" w:hAnsi="Tahoma" w:cs="Tahoma"/>
              </w:rPr>
              <w:t>. Δ/</w:t>
            </w:r>
            <w:proofErr w:type="spellStart"/>
            <w:r w:rsidRPr="008D1B4A">
              <w:rPr>
                <w:rFonts w:ascii="Tahoma" w:hAnsi="Tahoma" w:cs="Tahoma"/>
              </w:rPr>
              <w:t>νση</w:t>
            </w:r>
            <w:proofErr w:type="spellEnd"/>
            <w:r w:rsidRPr="008D1B4A">
              <w:rPr>
                <w:rFonts w:ascii="Tahoma" w:hAnsi="Tahoma" w:cs="Tahoma"/>
              </w:rPr>
              <w:t>:  Ιερά Οδός 75, 118 55, Αθήνα</w:t>
            </w:r>
          </w:p>
          <w:p w:rsidR="00524140" w:rsidRPr="008D1B4A" w:rsidRDefault="00524140" w:rsidP="00255C77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ahoma" w:hAnsi="Tahoma" w:cs="Tahoma"/>
              </w:rPr>
            </w:pPr>
            <w:proofErr w:type="spellStart"/>
            <w:r w:rsidRPr="008D1B4A">
              <w:rPr>
                <w:rFonts w:ascii="Tahoma" w:hAnsi="Tahoma" w:cs="Tahoma"/>
              </w:rPr>
              <w:t>Τηλ</w:t>
            </w:r>
            <w:proofErr w:type="spellEnd"/>
            <w:r w:rsidRPr="008D1B4A">
              <w:rPr>
                <w:rFonts w:ascii="Tahoma" w:hAnsi="Tahoma" w:cs="Tahoma"/>
              </w:rPr>
              <w:t>.: 210 529-4979, 4882</w:t>
            </w:r>
            <w:r w:rsidRPr="008D1B4A">
              <w:rPr>
                <w:rFonts w:ascii="Tahoma" w:hAnsi="Tahoma" w:cs="Tahoma"/>
              </w:rPr>
              <w:tab/>
            </w:r>
            <w:r w:rsidRPr="008D1B4A">
              <w:rPr>
                <w:rFonts w:ascii="Tahoma" w:hAnsi="Tahoma" w:cs="Tahoma"/>
              </w:rPr>
              <w:tab/>
            </w:r>
          </w:p>
          <w:p w:rsidR="00524140" w:rsidRPr="008D1B4A" w:rsidRDefault="00524140" w:rsidP="00255C77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5760" w:hanging="5760"/>
              <w:textAlignment w:val="baseline"/>
              <w:rPr>
                <w:rFonts w:ascii="Tahoma" w:hAnsi="Tahoma" w:cs="Tahoma"/>
              </w:rPr>
            </w:pPr>
            <w:proofErr w:type="gramStart"/>
            <w:r w:rsidRPr="008D1B4A">
              <w:rPr>
                <w:rFonts w:ascii="Tahoma" w:hAnsi="Tahoma" w:cs="Tahoma"/>
                <w:lang w:val="en-US"/>
              </w:rPr>
              <w:t>Fax</w:t>
            </w:r>
            <w:r w:rsidRPr="008D1B4A">
              <w:rPr>
                <w:rFonts w:ascii="Tahoma" w:hAnsi="Tahoma" w:cs="Tahoma"/>
              </w:rPr>
              <w:t xml:space="preserve"> :</w:t>
            </w:r>
            <w:proofErr w:type="gramEnd"/>
            <w:r w:rsidRPr="008D1B4A">
              <w:rPr>
                <w:rFonts w:ascii="Tahoma" w:hAnsi="Tahoma" w:cs="Tahoma"/>
              </w:rPr>
              <w:t xml:space="preserve"> 210 529 4906</w:t>
            </w:r>
          </w:p>
          <w:p w:rsidR="00524140" w:rsidRPr="008D1B4A" w:rsidRDefault="00524140" w:rsidP="00255C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8D1B4A">
              <w:rPr>
                <w:rFonts w:ascii="Tahoma" w:hAnsi="Tahoma" w:cs="Tahoma"/>
              </w:rPr>
              <w:t xml:space="preserve">Πληροφορίες: Π. </w:t>
            </w:r>
            <w:proofErr w:type="spellStart"/>
            <w:r w:rsidRPr="008D1B4A">
              <w:rPr>
                <w:rFonts w:ascii="Tahoma" w:hAnsi="Tahoma" w:cs="Tahoma"/>
              </w:rPr>
              <w:t>Σούντα</w:t>
            </w:r>
            <w:proofErr w:type="spellEnd"/>
          </w:p>
          <w:p w:rsidR="00524140" w:rsidRPr="008D1B4A" w:rsidRDefault="00524140" w:rsidP="00255C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8D1B4A">
              <w:rPr>
                <w:rFonts w:ascii="Tahoma" w:hAnsi="Tahoma" w:cs="Tahoma"/>
              </w:rPr>
              <w:t xml:space="preserve">Ιστότοπος: </w:t>
            </w:r>
            <w:hyperlink r:id="rId6" w:history="1">
              <w:r w:rsidRPr="008D1B4A">
                <w:rPr>
                  <w:rFonts w:ascii="Tahoma" w:hAnsi="Tahoma" w:cs="Tahoma"/>
                  <w:color w:val="0563C1" w:themeColor="hyperlink"/>
                  <w:u w:val="single"/>
                  <w:lang w:val="en-US"/>
                </w:rPr>
                <w:t>www</w:t>
              </w:r>
              <w:r w:rsidRPr="008D1B4A">
                <w:rPr>
                  <w:rFonts w:ascii="Tahoma" w:hAnsi="Tahoma" w:cs="Tahoma"/>
                  <w:color w:val="0563C1" w:themeColor="hyperlink"/>
                  <w:u w:val="single"/>
                </w:rPr>
                <w:t>.</w:t>
              </w:r>
              <w:proofErr w:type="spellStart"/>
              <w:r w:rsidRPr="008D1B4A">
                <w:rPr>
                  <w:rFonts w:ascii="Tahoma" w:hAnsi="Tahoma" w:cs="Tahoma"/>
                  <w:color w:val="0563C1" w:themeColor="hyperlink"/>
                  <w:u w:val="single"/>
                  <w:lang w:val="en-US"/>
                </w:rPr>
                <w:t>aua</w:t>
              </w:r>
              <w:proofErr w:type="spellEnd"/>
              <w:r w:rsidRPr="008D1B4A">
                <w:rPr>
                  <w:rFonts w:ascii="Tahoma" w:hAnsi="Tahoma" w:cs="Tahoma"/>
                  <w:color w:val="0563C1" w:themeColor="hyperlink"/>
                  <w:u w:val="single"/>
                </w:rPr>
                <w:t>.</w:t>
              </w:r>
              <w:r w:rsidRPr="008D1B4A">
                <w:rPr>
                  <w:rFonts w:ascii="Tahoma" w:hAnsi="Tahoma" w:cs="Tahoma"/>
                  <w:color w:val="0563C1" w:themeColor="hyperlink"/>
                  <w:u w:val="single"/>
                  <w:lang w:val="en-US"/>
                </w:rPr>
                <w:t>gr</w:t>
              </w:r>
            </w:hyperlink>
          </w:p>
          <w:p w:rsidR="00524140" w:rsidRPr="008D1B4A" w:rsidRDefault="00524140" w:rsidP="00255C77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5760" w:hanging="5760"/>
              <w:textAlignment w:val="baseline"/>
              <w:rPr>
                <w:rFonts w:ascii="Tahoma" w:hAnsi="Tahoma" w:cs="Tahoma"/>
              </w:rPr>
            </w:pPr>
            <w:r w:rsidRPr="008D1B4A">
              <w:rPr>
                <w:rFonts w:ascii="Tahoma" w:hAnsi="Tahoma" w:cs="Tahoma"/>
              </w:rPr>
              <w:t xml:space="preserve">Ηλεκτρον. Ταχυδρομείο: </w:t>
            </w:r>
            <w:hyperlink r:id="rId7" w:history="1">
              <w:r w:rsidRPr="008D1B4A">
                <w:rPr>
                  <w:rFonts w:ascii="Tahoma" w:hAnsi="Tahoma" w:cs="Tahoma"/>
                  <w:color w:val="0563C1"/>
                  <w:u w:val="single"/>
                  <w:lang w:val="en-US"/>
                </w:rPr>
                <w:t>psanagn</w:t>
              </w:r>
              <w:r w:rsidRPr="008D1B4A">
                <w:rPr>
                  <w:rFonts w:ascii="Tahoma" w:hAnsi="Tahoma" w:cs="Tahoma"/>
                  <w:color w:val="0563C1"/>
                  <w:u w:val="single"/>
                </w:rPr>
                <w:t>@</w:t>
              </w:r>
              <w:r w:rsidRPr="008D1B4A">
                <w:rPr>
                  <w:rFonts w:ascii="Tahoma" w:hAnsi="Tahoma" w:cs="Tahoma"/>
                  <w:color w:val="0563C1"/>
                  <w:u w:val="single"/>
                  <w:lang w:val="en-US"/>
                </w:rPr>
                <w:t>aua</w:t>
              </w:r>
              <w:r w:rsidRPr="008D1B4A">
                <w:rPr>
                  <w:rFonts w:ascii="Tahoma" w:hAnsi="Tahoma" w:cs="Tahoma"/>
                  <w:color w:val="0563C1"/>
                  <w:u w:val="single"/>
                </w:rPr>
                <w:t>.</w:t>
              </w:r>
              <w:r w:rsidRPr="008D1B4A">
                <w:rPr>
                  <w:rFonts w:ascii="Tahoma" w:hAnsi="Tahoma" w:cs="Tahoma"/>
                  <w:color w:val="0563C1"/>
                  <w:u w:val="single"/>
                  <w:lang w:val="en-US"/>
                </w:rPr>
                <w:t>gr</w:t>
              </w:r>
            </w:hyperlink>
          </w:p>
          <w:p w:rsidR="00524140" w:rsidRPr="008D1B4A" w:rsidRDefault="00524140" w:rsidP="00255C77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</w:tcPr>
          <w:p w:rsidR="00706308" w:rsidRDefault="00706308" w:rsidP="00255C77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  <w:p w:rsidR="00706308" w:rsidRDefault="00706308" w:rsidP="00255C77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  <w:p w:rsidR="00524140" w:rsidRPr="004C5014" w:rsidRDefault="004C5014" w:rsidP="00255C77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4C5014">
              <w:rPr>
                <w:rFonts w:ascii="Tahoma" w:hAnsi="Tahoma" w:cs="Tahoma"/>
                <w:b/>
                <w:sz w:val="16"/>
                <w:szCs w:val="16"/>
                <w:u w:val="single"/>
              </w:rPr>
              <w:t>ΑΝΑΡΤΗΤΕΟ ΣΤΗΝ ΙΣΤΟΣΕΛΙΔΑ ΤΗΣ ΥΠΗΡΕΣΙΑΣ</w:t>
            </w:r>
          </w:p>
          <w:p w:rsidR="00524140" w:rsidRPr="008D1B4A" w:rsidRDefault="00524140" w:rsidP="00255C77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524140" w:rsidRPr="008D1B4A" w:rsidRDefault="00524140" w:rsidP="00255C77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524140" w:rsidRPr="008D1B4A" w:rsidRDefault="00524140" w:rsidP="00255C77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ahoma" w:hAnsi="Tahoma" w:cs="Tahoma"/>
                <w:b/>
              </w:rPr>
            </w:pPr>
            <w:r w:rsidRPr="008D1B4A">
              <w:rPr>
                <w:rFonts w:ascii="Tahoma" w:hAnsi="Tahoma" w:cs="Tahoma"/>
              </w:rPr>
              <w:t xml:space="preserve">Αθήνα, </w:t>
            </w:r>
            <w:r w:rsidR="005E473C">
              <w:rPr>
                <w:rFonts w:ascii="Tahoma" w:hAnsi="Tahoma" w:cs="Tahoma"/>
              </w:rPr>
              <w:t>4</w:t>
            </w:r>
            <w:r w:rsidR="00C93DC4">
              <w:rPr>
                <w:rFonts w:ascii="Tahoma" w:hAnsi="Tahoma" w:cs="Tahoma"/>
              </w:rPr>
              <w:t xml:space="preserve"> Οκτωβρίου 2018</w:t>
            </w:r>
          </w:p>
          <w:p w:rsidR="00524140" w:rsidRPr="00802EC2" w:rsidRDefault="00524140" w:rsidP="00255C77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  <w:r w:rsidRPr="008D1B4A">
              <w:rPr>
                <w:rFonts w:ascii="Tahoma" w:hAnsi="Tahoma" w:cs="Tahoma"/>
              </w:rPr>
              <w:t>Αριθ. πρωτ.:</w:t>
            </w:r>
            <w:r w:rsidR="005E473C">
              <w:rPr>
                <w:rFonts w:ascii="Tahoma" w:hAnsi="Tahoma" w:cs="Tahoma"/>
              </w:rPr>
              <w:t>7854</w:t>
            </w:r>
          </w:p>
          <w:p w:rsidR="00524140" w:rsidRPr="008D1B4A" w:rsidRDefault="00524140" w:rsidP="00255C77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524140" w:rsidRPr="008D1B4A" w:rsidRDefault="00524140" w:rsidP="00255C77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 w:rsidRPr="008D1B4A">
              <w:rPr>
                <w:rFonts w:ascii="Tahoma" w:hAnsi="Tahoma" w:cs="Tahoma"/>
                <w:b/>
              </w:rPr>
              <w:t xml:space="preserve">Προς: </w:t>
            </w:r>
            <w:r w:rsidR="00CA51CA">
              <w:rPr>
                <w:rFonts w:ascii="Tahoma" w:hAnsi="Tahoma" w:cs="Tahoma"/>
              </w:rPr>
              <w:t>ΑΣΕΠ</w:t>
            </w:r>
          </w:p>
          <w:p w:rsidR="00795882" w:rsidRDefault="00795882" w:rsidP="00255C77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</w:t>
            </w:r>
            <w:proofErr w:type="spellStart"/>
            <w:r>
              <w:rPr>
                <w:rFonts w:ascii="Tahoma" w:hAnsi="Tahoma" w:cs="Tahoma"/>
              </w:rPr>
              <w:t>Ηλ</w:t>
            </w:r>
            <w:proofErr w:type="spellEnd"/>
            <w:r>
              <w:rPr>
                <w:rFonts w:ascii="Tahoma" w:hAnsi="Tahoma" w:cs="Tahoma"/>
              </w:rPr>
              <w:t>. Ταχυδρομείο</w:t>
            </w:r>
            <w:r w:rsidR="00212327">
              <w:rPr>
                <w:rFonts w:ascii="Tahoma" w:hAnsi="Tahoma" w:cs="Tahoma"/>
              </w:rPr>
              <w:t xml:space="preserve">: </w:t>
            </w:r>
          </w:p>
          <w:p w:rsidR="00FD24E5" w:rsidRPr="008D1B4A" w:rsidRDefault="00795882" w:rsidP="00FD24E5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</w:t>
            </w:r>
            <w:hyperlink r:id="rId8" w:history="1">
              <w:r w:rsidRPr="00691F46">
                <w:rPr>
                  <w:rStyle w:val="-"/>
                  <w:rFonts w:ascii="Tahoma" w:hAnsi="Tahoma" w:cs="Tahoma"/>
                  <w:i/>
                </w:rPr>
                <w:t>sox@asep.gr</w:t>
              </w:r>
            </w:hyperlink>
            <w:r>
              <w:rPr>
                <w:rFonts w:ascii="Tahoma" w:hAnsi="Tahoma" w:cs="Tahoma"/>
              </w:rPr>
              <w:t xml:space="preserve"> </w:t>
            </w:r>
          </w:p>
          <w:p w:rsidR="00524140" w:rsidRPr="008D1B4A" w:rsidRDefault="00524140" w:rsidP="0079588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</w:p>
        </w:tc>
      </w:tr>
    </w:tbl>
    <w:p w:rsidR="00524140" w:rsidRDefault="00524140" w:rsidP="00B92A65">
      <w:pPr>
        <w:spacing w:line="360" w:lineRule="auto"/>
        <w:jc w:val="both"/>
        <w:rPr>
          <w:rFonts w:ascii="Tahoma" w:hAnsi="Tahoma" w:cs="Tahoma"/>
        </w:rPr>
      </w:pPr>
    </w:p>
    <w:p w:rsidR="00802EC2" w:rsidRPr="00802EC2" w:rsidRDefault="00802EC2" w:rsidP="00FD24E5">
      <w:pPr>
        <w:pStyle w:val="a4"/>
        <w:spacing w:before="90" w:line="360" w:lineRule="auto"/>
        <w:ind w:left="1440" w:right="380" w:hanging="1088"/>
        <w:jc w:val="both"/>
        <w:rPr>
          <w:rFonts w:ascii="Tahoma" w:hAnsi="Tahoma" w:cs="Tahoma"/>
          <w:sz w:val="22"/>
          <w:szCs w:val="22"/>
        </w:rPr>
      </w:pPr>
      <w:r w:rsidRPr="00802EC2">
        <w:rPr>
          <w:rFonts w:ascii="Tahoma" w:hAnsi="Tahoma" w:cs="Tahoma"/>
          <w:b/>
          <w:sz w:val="22"/>
          <w:szCs w:val="22"/>
        </w:rPr>
        <w:t xml:space="preserve">ΘΕΜΑ : </w:t>
      </w:r>
      <w:r w:rsidRPr="00802EC2">
        <w:rPr>
          <w:rFonts w:ascii="Tahoma" w:hAnsi="Tahoma" w:cs="Tahoma"/>
          <w:sz w:val="22"/>
          <w:szCs w:val="22"/>
        </w:rPr>
        <w:t>«Πρακτικό ανάρτησης τ</w:t>
      </w:r>
      <w:r w:rsidR="00730780">
        <w:rPr>
          <w:rFonts w:ascii="Tahoma" w:hAnsi="Tahoma" w:cs="Tahoma"/>
          <w:sz w:val="22"/>
          <w:szCs w:val="22"/>
          <w:lang w:val="el-GR"/>
        </w:rPr>
        <w:t xml:space="preserve">ου </w:t>
      </w:r>
      <w:r w:rsidRPr="00802EC2">
        <w:rPr>
          <w:rFonts w:ascii="Tahoma" w:hAnsi="Tahoma" w:cs="Tahoma"/>
          <w:sz w:val="22"/>
          <w:szCs w:val="22"/>
        </w:rPr>
        <w:t>προσωριν</w:t>
      </w:r>
      <w:proofErr w:type="spellStart"/>
      <w:r w:rsidR="00730780">
        <w:rPr>
          <w:rFonts w:ascii="Tahoma" w:hAnsi="Tahoma" w:cs="Tahoma"/>
          <w:sz w:val="22"/>
          <w:szCs w:val="22"/>
          <w:lang w:val="el-GR"/>
        </w:rPr>
        <w:t>ού</w:t>
      </w:r>
      <w:proofErr w:type="spellEnd"/>
      <w:r w:rsidRPr="00802EC2">
        <w:rPr>
          <w:rFonts w:ascii="Tahoma" w:hAnsi="Tahoma" w:cs="Tahoma"/>
          <w:sz w:val="22"/>
          <w:szCs w:val="22"/>
        </w:rPr>
        <w:t xml:space="preserve"> π</w:t>
      </w:r>
      <w:proofErr w:type="spellStart"/>
      <w:r w:rsidR="00730780">
        <w:rPr>
          <w:rFonts w:ascii="Tahoma" w:hAnsi="Tahoma" w:cs="Tahoma"/>
          <w:sz w:val="22"/>
          <w:szCs w:val="22"/>
          <w:lang w:val="el-GR"/>
        </w:rPr>
        <w:t>ίνακα</w:t>
      </w:r>
      <w:proofErr w:type="spellEnd"/>
      <w:r w:rsidR="00FD24E5">
        <w:rPr>
          <w:rFonts w:ascii="Tahoma" w:hAnsi="Tahoma" w:cs="Tahoma"/>
          <w:sz w:val="22"/>
          <w:szCs w:val="22"/>
        </w:rPr>
        <w:t xml:space="preserve"> κατάταξης προσληπτέων </w:t>
      </w:r>
      <w:r w:rsidR="005E473C">
        <w:rPr>
          <w:rFonts w:ascii="Tahoma" w:hAnsi="Tahoma" w:cs="Tahoma"/>
          <w:sz w:val="22"/>
          <w:szCs w:val="22"/>
          <w:lang w:val="el-GR"/>
        </w:rPr>
        <w:t xml:space="preserve">(ορθή επανάληψη) </w:t>
      </w:r>
      <w:r w:rsidR="00FD24E5">
        <w:rPr>
          <w:rFonts w:ascii="Tahoma" w:hAnsi="Tahoma" w:cs="Tahoma"/>
          <w:sz w:val="22"/>
          <w:szCs w:val="22"/>
        </w:rPr>
        <w:t xml:space="preserve">και </w:t>
      </w:r>
      <w:r w:rsidR="00730780">
        <w:rPr>
          <w:rFonts w:ascii="Tahoma" w:hAnsi="Tahoma" w:cs="Tahoma"/>
          <w:sz w:val="22"/>
          <w:szCs w:val="22"/>
          <w:lang w:val="el-GR"/>
        </w:rPr>
        <w:t xml:space="preserve">του πίνακα </w:t>
      </w:r>
      <w:r w:rsidRPr="00802EC2">
        <w:rPr>
          <w:rFonts w:ascii="Tahoma" w:hAnsi="Tahoma" w:cs="Tahoma"/>
          <w:sz w:val="22"/>
          <w:szCs w:val="22"/>
        </w:rPr>
        <w:t xml:space="preserve">απορριπτέων </w:t>
      </w:r>
      <w:r w:rsidR="005E473C">
        <w:rPr>
          <w:rFonts w:ascii="Tahoma" w:hAnsi="Tahoma" w:cs="Tahoma"/>
          <w:sz w:val="22"/>
          <w:szCs w:val="22"/>
          <w:lang w:val="el-GR"/>
        </w:rPr>
        <w:t xml:space="preserve">(ορθή επανάληψη) </w:t>
      </w:r>
      <w:r w:rsidRPr="00802EC2">
        <w:rPr>
          <w:rFonts w:ascii="Tahoma" w:hAnsi="Tahoma" w:cs="Tahoma"/>
          <w:sz w:val="22"/>
          <w:szCs w:val="22"/>
        </w:rPr>
        <w:t>τ</w:t>
      </w:r>
      <w:r w:rsidR="00FD24E5">
        <w:rPr>
          <w:rFonts w:ascii="Tahoma" w:hAnsi="Tahoma" w:cs="Tahoma"/>
          <w:sz w:val="22"/>
          <w:szCs w:val="22"/>
        </w:rPr>
        <w:t>ης ανακοίνωσης υπ’ αριθµ. ΣΟΧ 1</w:t>
      </w:r>
      <w:r w:rsidRPr="00802EC2">
        <w:rPr>
          <w:rFonts w:ascii="Tahoma" w:hAnsi="Tahoma" w:cs="Tahoma"/>
          <w:sz w:val="22"/>
          <w:szCs w:val="22"/>
        </w:rPr>
        <w:t xml:space="preserve">/2018 για την πρόσληψη µε σύµβαση εργασίας ορισµένου χρόνου </w:t>
      </w:r>
      <w:r>
        <w:rPr>
          <w:rFonts w:ascii="Tahoma" w:hAnsi="Tahoma" w:cs="Tahoma"/>
          <w:sz w:val="22"/>
          <w:szCs w:val="22"/>
          <w:lang w:val="el-GR"/>
        </w:rPr>
        <w:t xml:space="preserve">είκοσι </w:t>
      </w:r>
      <w:r>
        <w:rPr>
          <w:rFonts w:ascii="Tahoma" w:hAnsi="Tahoma" w:cs="Tahoma"/>
          <w:sz w:val="22"/>
          <w:szCs w:val="22"/>
        </w:rPr>
        <w:t>(20</w:t>
      </w:r>
      <w:r w:rsidRPr="00802EC2">
        <w:rPr>
          <w:rFonts w:ascii="Tahoma" w:hAnsi="Tahoma" w:cs="Tahoma"/>
          <w:sz w:val="22"/>
          <w:szCs w:val="22"/>
        </w:rPr>
        <w:t xml:space="preserve">) ατόµων, ειδικότητας ΥΕ Καθαριότητας, για το </w:t>
      </w:r>
      <w:r>
        <w:rPr>
          <w:rFonts w:ascii="Tahoma" w:hAnsi="Tahoma" w:cs="Tahoma"/>
          <w:sz w:val="22"/>
          <w:szCs w:val="22"/>
          <w:lang w:val="el-GR"/>
        </w:rPr>
        <w:t xml:space="preserve">Γεωπονικό </w:t>
      </w:r>
      <w:r w:rsidRPr="00802EC2">
        <w:rPr>
          <w:rFonts w:ascii="Tahoma" w:hAnsi="Tahoma" w:cs="Tahoma"/>
          <w:sz w:val="22"/>
          <w:szCs w:val="22"/>
        </w:rPr>
        <w:t xml:space="preserve">Πανεπιστήµιο </w:t>
      </w:r>
      <w:r>
        <w:rPr>
          <w:rFonts w:ascii="Tahoma" w:hAnsi="Tahoma" w:cs="Tahoma"/>
          <w:sz w:val="22"/>
          <w:szCs w:val="22"/>
          <w:lang w:val="el-GR"/>
        </w:rPr>
        <w:t>Αθηνών</w:t>
      </w:r>
      <w:r w:rsidRPr="00802EC2">
        <w:rPr>
          <w:rFonts w:ascii="Tahoma" w:hAnsi="Tahoma" w:cs="Tahoma"/>
          <w:sz w:val="22"/>
          <w:szCs w:val="22"/>
        </w:rPr>
        <w:t>»</w:t>
      </w:r>
    </w:p>
    <w:p w:rsidR="00A35708" w:rsidRPr="00802EC2" w:rsidRDefault="00A35708" w:rsidP="00A35708">
      <w:pPr>
        <w:spacing w:line="360" w:lineRule="auto"/>
        <w:jc w:val="both"/>
        <w:rPr>
          <w:rFonts w:ascii="Tahoma" w:hAnsi="Tahoma" w:cs="Tahoma"/>
          <w:lang w:val="ca-ES"/>
        </w:rPr>
      </w:pPr>
    </w:p>
    <w:p w:rsidR="005125BF" w:rsidRPr="005125BF" w:rsidRDefault="00A35708" w:rsidP="00A35708">
      <w:pPr>
        <w:spacing w:line="360" w:lineRule="auto"/>
        <w:jc w:val="both"/>
        <w:rPr>
          <w:rFonts w:ascii="Tahoma" w:hAnsi="Tahoma" w:cs="Tahoma"/>
        </w:rPr>
      </w:pPr>
      <w:r w:rsidRPr="005125BF">
        <w:rPr>
          <w:rFonts w:ascii="Tahoma" w:hAnsi="Tahoma" w:cs="Tahoma"/>
        </w:rPr>
        <w:t>Σήμερα</w:t>
      </w:r>
      <w:r w:rsidR="005125BF" w:rsidRPr="005125BF">
        <w:rPr>
          <w:rFonts w:ascii="Tahoma" w:hAnsi="Tahoma" w:cs="Tahoma"/>
        </w:rPr>
        <w:t xml:space="preserve">, </w:t>
      </w:r>
      <w:r w:rsidRPr="005125BF">
        <w:rPr>
          <w:rFonts w:ascii="Tahoma" w:hAnsi="Tahoma" w:cs="Tahoma"/>
        </w:rPr>
        <w:t>ημέρα</w:t>
      </w:r>
      <w:r w:rsidR="005125BF" w:rsidRPr="005125BF">
        <w:rPr>
          <w:rFonts w:ascii="Tahoma" w:hAnsi="Tahoma" w:cs="Tahoma"/>
        </w:rPr>
        <w:t xml:space="preserve"> </w:t>
      </w:r>
      <w:r w:rsidR="00802EC2">
        <w:rPr>
          <w:rFonts w:ascii="Tahoma" w:hAnsi="Tahoma" w:cs="Tahoma"/>
        </w:rPr>
        <w:t>Τρίτη</w:t>
      </w:r>
      <w:r w:rsidR="005125BF" w:rsidRPr="005125BF">
        <w:rPr>
          <w:rFonts w:ascii="Tahoma" w:hAnsi="Tahoma" w:cs="Tahoma"/>
        </w:rPr>
        <w:t xml:space="preserve">, </w:t>
      </w:r>
      <w:r w:rsidR="00802EC2">
        <w:rPr>
          <w:rFonts w:ascii="Tahoma" w:hAnsi="Tahoma" w:cs="Tahoma"/>
        </w:rPr>
        <w:t>0</w:t>
      </w:r>
      <w:r w:rsidR="005E473C">
        <w:rPr>
          <w:rFonts w:ascii="Tahoma" w:hAnsi="Tahoma" w:cs="Tahoma"/>
        </w:rPr>
        <w:t>4</w:t>
      </w:r>
      <w:r w:rsidR="005125BF" w:rsidRPr="005125BF">
        <w:rPr>
          <w:rFonts w:ascii="Tahoma" w:hAnsi="Tahoma" w:cs="Tahoma"/>
        </w:rPr>
        <w:t>.</w:t>
      </w:r>
      <w:r w:rsidR="00802EC2">
        <w:rPr>
          <w:rFonts w:ascii="Tahoma" w:hAnsi="Tahoma" w:cs="Tahoma"/>
        </w:rPr>
        <w:t>10</w:t>
      </w:r>
      <w:r w:rsidR="005125BF" w:rsidRPr="005125BF">
        <w:rPr>
          <w:rFonts w:ascii="Tahoma" w:hAnsi="Tahoma" w:cs="Tahoma"/>
        </w:rPr>
        <w:t xml:space="preserve">.2018 και ώρα </w:t>
      </w:r>
      <w:r w:rsidR="00802EC2">
        <w:rPr>
          <w:rFonts w:ascii="Tahoma" w:hAnsi="Tahoma" w:cs="Tahoma"/>
        </w:rPr>
        <w:t>1</w:t>
      </w:r>
      <w:r w:rsidR="005E473C">
        <w:rPr>
          <w:rFonts w:ascii="Tahoma" w:hAnsi="Tahoma" w:cs="Tahoma"/>
        </w:rPr>
        <w:t>3</w:t>
      </w:r>
      <w:r w:rsidR="00795882">
        <w:rPr>
          <w:rFonts w:ascii="Tahoma" w:hAnsi="Tahoma" w:cs="Tahoma"/>
        </w:rPr>
        <w:t>.</w:t>
      </w:r>
      <w:r w:rsidR="005E473C">
        <w:rPr>
          <w:rFonts w:ascii="Tahoma" w:hAnsi="Tahoma" w:cs="Tahoma"/>
        </w:rPr>
        <w:t>45</w:t>
      </w:r>
      <w:r w:rsidR="005125BF" w:rsidRPr="005125B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π</w:t>
      </w:r>
      <w:r w:rsidR="005125BF" w:rsidRPr="005125BF">
        <w:rPr>
          <w:rFonts w:ascii="Tahoma" w:hAnsi="Tahoma" w:cs="Tahoma"/>
        </w:rPr>
        <w:t>.µ., οι παρακάτω υπογράφοντες κ</w:t>
      </w:r>
      <w:r w:rsidR="00795882">
        <w:rPr>
          <w:rFonts w:ascii="Tahoma" w:hAnsi="Tahoma" w:cs="Tahoma"/>
        </w:rPr>
        <w:t>.</w:t>
      </w:r>
      <w:r w:rsidR="005125BF" w:rsidRPr="005125BF">
        <w:rPr>
          <w:rFonts w:ascii="Tahoma" w:hAnsi="Tahoma" w:cs="Tahoma"/>
        </w:rPr>
        <w:t>κ.:</w:t>
      </w:r>
    </w:p>
    <w:p w:rsidR="00A35708" w:rsidRDefault="00586C50" w:rsidP="00A3570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="00A35708">
        <w:rPr>
          <w:rFonts w:ascii="Tahoma" w:hAnsi="Tahoma" w:cs="Tahoma"/>
        </w:rPr>
        <w:t xml:space="preserve">Ελισσάβετ </w:t>
      </w:r>
      <w:proofErr w:type="spellStart"/>
      <w:r w:rsidR="00A35708">
        <w:rPr>
          <w:rFonts w:ascii="Tahoma" w:hAnsi="Tahoma" w:cs="Tahoma"/>
        </w:rPr>
        <w:t>Χατζημπάρμπα</w:t>
      </w:r>
      <w:proofErr w:type="spellEnd"/>
      <w:r w:rsidR="00A35708">
        <w:rPr>
          <w:rFonts w:ascii="Tahoma" w:hAnsi="Tahoma" w:cs="Tahoma"/>
        </w:rPr>
        <w:t>, Προϊσταμένη της Διεύθυνσης Διοικητικού</w:t>
      </w:r>
      <w:r w:rsidR="00795882">
        <w:rPr>
          <w:rFonts w:ascii="Tahoma" w:hAnsi="Tahoma" w:cs="Tahoma"/>
        </w:rPr>
        <w:t>,</w:t>
      </w:r>
    </w:p>
    <w:p w:rsidR="005125BF" w:rsidRPr="005125BF" w:rsidRDefault="00586C50" w:rsidP="00A3570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A35708">
        <w:rPr>
          <w:rFonts w:ascii="Tahoma" w:hAnsi="Tahoma" w:cs="Tahoma"/>
        </w:rPr>
        <w:t xml:space="preserve">Παναγιώτα </w:t>
      </w:r>
      <w:proofErr w:type="spellStart"/>
      <w:r w:rsidR="00A35708">
        <w:rPr>
          <w:rFonts w:ascii="Tahoma" w:hAnsi="Tahoma" w:cs="Tahoma"/>
        </w:rPr>
        <w:t>Σούντα</w:t>
      </w:r>
      <w:proofErr w:type="spellEnd"/>
      <w:r w:rsidR="00A35708">
        <w:rPr>
          <w:rFonts w:ascii="Tahoma" w:hAnsi="Tahoma" w:cs="Tahoma"/>
        </w:rPr>
        <w:t>, Προϊσταμένη του Τμήματος Β’ Οργάνωσης και Τεκμηρίωσης της ανωτέρω Διεύθυνσης</w:t>
      </w:r>
      <w:r w:rsidR="00795882">
        <w:rPr>
          <w:rFonts w:ascii="Tahoma" w:hAnsi="Tahoma" w:cs="Tahoma"/>
        </w:rPr>
        <w:t xml:space="preserve">, </w:t>
      </w:r>
    </w:p>
    <w:p w:rsidR="005125BF" w:rsidRPr="005125BF" w:rsidRDefault="00586C50" w:rsidP="00A3570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="00A35708">
        <w:rPr>
          <w:rFonts w:ascii="Tahoma" w:hAnsi="Tahoma" w:cs="Tahoma"/>
        </w:rPr>
        <w:t xml:space="preserve">Κωνσταντίνος </w:t>
      </w:r>
      <w:proofErr w:type="spellStart"/>
      <w:r w:rsidR="00A35708">
        <w:rPr>
          <w:rFonts w:ascii="Tahoma" w:hAnsi="Tahoma" w:cs="Tahoma"/>
        </w:rPr>
        <w:t>Δελημήτρος</w:t>
      </w:r>
      <w:proofErr w:type="spellEnd"/>
      <w:r w:rsidR="005125BF" w:rsidRPr="005125BF">
        <w:rPr>
          <w:rFonts w:ascii="Tahoma" w:hAnsi="Tahoma" w:cs="Tahoma"/>
        </w:rPr>
        <w:t xml:space="preserve">, υπάλληλος του </w:t>
      </w:r>
      <w:r w:rsidR="00A35708" w:rsidRPr="005125BF">
        <w:rPr>
          <w:rFonts w:ascii="Tahoma" w:hAnsi="Tahoma" w:cs="Tahoma"/>
        </w:rPr>
        <w:t>Τμήματος</w:t>
      </w:r>
      <w:r w:rsidR="005125BF" w:rsidRPr="005125BF">
        <w:rPr>
          <w:rFonts w:ascii="Tahoma" w:hAnsi="Tahoma" w:cs="Tahoma"/>
        </w:rPr>
        <w:t xml:space="preserve"> </w:t>
      </w:r>
      <w:r w:rsidR="00A35708">
        <w:rPr>
          <w:rFonts w:ascii="Tahoma" w:hAnsi="Tahoma" w:cs="Tahoma"/>
        </w:rPr>
        <w:t xml:space="preserve">Α’ </w:t>
      </w:r>
      <w:r w:rsidR="005125BF" w:rsidRPr="005125BF">
        <w:rPr>
          <w:rFonts w:ascii="Tahoma" w:hAnsi="Tahoma" w:cs="Tahoma"/>
        </w:rPr>
        <w:t>Προσωπικού της ανωτέρω</w:t>
      </w:r>
      <w:r w:rsidR="00A35708">
        <w:rPr>
          <w:rFonts w:ascii="Tahoma" w:hAnsi="Tahoma" w:cs="Tahoma"/>
        </w:rPr>
        <w:t xml:space="preserve"> </w:t>
      </w:r>
      <w:r w:rsidR="005125BF" w:rsidRPr="005125BF">
        <w:rPr>
          <w:rFonts w:ascii="Tahoma" w:hAnsi="Tahoma" w:cs="Tahoma"/>
        </w:rPr>
        <w:t>∆</w:t>
      </w:r>
      <w:proofErr w:type="spellStart"/>
      <w:r w:rsidR="00AD1C8F">
        <w:rPr>
          <w:rFonts w:ascii="Tahoma" w:hAnsi="Tahoma" w:cs="Tahoma"/>
        </w:rPr>
        <w:t>ιεύθυνσης</w:t>
      </w:r>
      <w:proofErr w:type="spellEnd"/>
      <w:r w:rsidR="00AD1C8F">
        <w:rPr>
          <w:rFonts w:ascii="Tahoma" w:hAnsi="Tahoma" w:cs="Tahoma"/>
        </w:rPr>
        <w:t>,</w:t>
      </w:r>
    </w:p>
    <w:p w:rsidR="004A68B9" w:rsidRDefault="00586C50" w:rsidP="00586C50">
      <w:pPr>
        <w:spacing w:line="360" w:lineRule="auto"/>
        <w:jc w:val="both"/>
        <w:rPr>
          <w:rFonts w:ascii="Tahoma" w:hAnsi="Tahoma" w:cs="Tahoma"/>
        </w:rPr>
      </w:pPr>
      <w:r w:rsidRPr="005125BF">
        <w:rPr>
          <w:rFonts w:ascii="Tahoma" w:hAnsi="Tahoma" w:cs="Tahoma"/>
        </w:rPr>
        <w:t>προβαίνουμε</w:t>
      </w:r>
      <w:r w:rsidR="005125BF" w:rsidRPr="005125BF">
        <w:rPr>
          <w:rFonts w:ascii="Tahoma" w:hAnsi="Tahoma" w:cs="Tahoma"/>
        </w:rPr>
        <w:t xml:space="preserve"> στην ανάρτηση </w:t>
      </w:r>
      <w:r w:rsidR="00802EC2">
        <w:rPr>
          <w:rFonts w:ascii="Tahoma" w:hAnsi="Tahoma" w:cs="Tahoma"/>
        </w:rPr>
        <w:t xml:space="preserve">στον πίνακα ανακοινώσεων της Διεύθυνσης Διοικητικού (ισόγειο Κεντρικού κτηρίου) και </w:t>
      </w:r>
      <w:r w:rsidR="00A01FBF">
        <w:rPr>
          <w:rFonts w:ascii="Tahoma" w:hAnsi="Tahoma" w:cs="Tahoma"/>
        </w:rPr>
        <w:t xml:space="preserve">στην ιστοσελίδα του Πανεπιστημίου, </w:t>
      </w:r>
      <w:r w:rsidR="00802EC2">
        <w:rPr>
          <w:rFonts w:ascii="Tahoma" w:hAnsi="Tahoma" w:cs="Tahoma"/>
        </w:rPr>
        <w:t>τ</w:t>
      </w:r>
      <w:r w:rsidR="00730780">
        <w:rPr>
          <w:rFonts w:ascii="Tahoma" w:hAnsi="Tahoma" w:cs="Tahoma"/>
        </w:rPr>
        <w:t>ου προσωρινού πίνακα</w:t>
      </w:r>
      <w:r w:rsidR="00802EC2">
        <w:rPr>
          <w:rFonts w:ascii="Tahoma" w:hAnsi="Tahoma" w:cs="Tahoma"/>
        </w:rPr>
        <w:t xml:space="preserve"> προσληπτέων </w:t>
      </w:r>
      <w:r w:rsidR="005E473C">
        <w:rPr>
          <w:rFonts w:ascii="Tahoma" w:hAnsi="Tahoma" w:cs="Tahoma"/>
        </w:rPr>
        <w:t xml:space="preserve">(ορθή επανάληψη) </w:t>
      </w:r>
      <w:r w:rsidR="00802EC2">
        <w:rPr>
          <w:rFonts w:ascii="Tahoma" w:hAnsi="Tahoma" w:cs="Tahoma"/>
        </w:rPr>
        <w:t xml:space="preserve">και </w:t>
      </w:r>
      <w:r w:rsidR="00730780">
        <w:rPr>
          <w:rFonts w:ascii="Tahoma" w:hAnsi="Tahoma" w:cs="Tahoma"/>
        </w:rPr>
        <w:t xml:space="preserve">του πίνακα </w:t>
      </w:r>
      <w:r w:rsidR="00802EC2">
        <w:rPr>
          <w:rFonts w:ascii="Tahoma" w:hAnsi="Tahoma" w:cs="Tahoma"/>
        </w:rPr>
        <w:t xml:space="preserve">απορριπτέων </w:t>
      </w:r>
      <w:r w:rsidR="005E473C">
        <w:rPr>
          <w:rFonts w:ascii="Tahoma" w:hAnsi="Tahoma" w:cs="Tahoma"/>
        </w:rPr>
        <w:t xml:space="preserve">(ορθή επανάληψη) </w:t>
      </w:r>
      <w:bookmarkStart w:id="0" w:name="_GoBack"/>
      <w:bookmarkEnd w:id="0"/>
      <w:r w:rsidR="00802EC2">
        <w:rPr>
          <w:rFonts w:ascii="Tahoma" w:hAnsi="Tahoma" w:cs="Tahoma"/>
        </w:rPr>
        <w:t xml:space="preserve">της </w:t>
      </w:r>
      <w:r w:rsidR="005125BF" w:rsidRPr="005125BF">
        <w:rPr>
          <w:rFonts w:ascii="Tahoma" w:hAnsi="Tahoma" w:cs="Tahoma"/>
        </w:rPr>
        <w:t xml:space="preserve">Ανακοίνωσης υπ’ </w:t>
      </w:r>
      <w:proofErr w:type="spellStart"/>
      <w:r w:rsidR="005125BF" w:rsidRPr="005125BF">
        <w:rPr>
          <w:rFonts w:ascii="Tahoma" w:hAnsi="Tahoma" w:cs="Tahoma"/>
        </w:rPr>
        <w:t>αριθ</w:t>
      </w:r>
      <w:proofErr w:type="spellEnd"/>
      <w:r w:rsidR="005125BF" w:rsidRPr="005125BF">
        <w:rPr>
          <w:rFonts w:ascii="Tahoma" w:hAnsi="Tahoma" w:cs="Tahoma"/>
        </w:rPr>
        <w:t xml:space="preserve">µ. ΣΟΧ 1/2018 µε </w:t>
      </w:r>
      <w:proofErr w:type="spellStart"/>
      <w:r w:rsidR="005125BF" w:rsidRPr="005125BF">
        <w:rPr>
          <w:rFonts w:ascii="Tahoma" w:hAnsi="Tahoma" w:cs="Tahoma"/>
        </w:rPr>
        <w:t>αριθ</w:t>
      </w:r>
      <w:proofErr w:type="spellEnd"/>
      <w:r w:rsidR="005125BF" w:rsidRPr="005125BF">
        <w:rPr>
          <w:rFonts w:ascii="Tahoma" w:hAnsi="Tahoma" w:cs="Tahoma"/>
        </w:rPr>
        <w:t xml:space="preserve">µ. </w:t>
      </w:r>
      <w:proofErr w:type="spellStart"/>
      <w:r w:rsidR="005125BF" w:rsidRPr="005125BF">
        <w:rPr>
          <w:rFonts w:ascii="Tahoma" w:hAnsi="Tahoma" w:cs="Tahoma"/>
        </w:rPr>
        <w:t>πρωτ</w:t>
      </w:r>
      <w:proofErr w:type="spellEnd"/>
      <w:r w:rsidR="005125BF" w:rsidRPr="005125BF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6360/3.8.2018 </w:t>
      </w:r>
      <w:r w:rsidR="005125BF" w:rsidRPr="005125BF">
        <w:rPr>
          <w:rFonts w:ascii="Tahoma" w:hAnsi="Tahoma" w:cs="Tahoma"/>
        </w:rPr>
        <w:t xml:space="preserve">και </w:t>
      </w:r>
      <w:r>
        <w:rPr>
          <w:rFonts w:ascii="Tahoma" w:hAnsi="Tahoma" w:cs="Tahoma"/>
        </w:rPr>
        <w:t xml:space="preserve">ΑΔΑ: </w:t>
      </w:r>
      <w:r w:rsidRPr="00DE63AE">
        <w:rPr>
          <w:rFonts w:ascii="Tahoma" w:hAnsi="Tahoma" w:cs="Tahoma"/>
        </w:rPr>
        <w:t>ΩΖΩΒ46Ψ8Ζ6-ΡΑ9</w:t>
      </w:r>
      <w:r w:rsidR="00E14B3B">
        <w:rPr>
          <w:rFonts w:ascii="Tahoma" w:hAnsi="Tahoma" w:cs="Tahoma"/>
        </w:rPr>
        <w:t>,</w:t>
      </w:r>
      <w:r w:rsidR="00802EC2">
        <w:rPr>
          <w:rFonts w:ascii="Tahoma" w:hAnsi="Tahoma" w:cs="Tahoma"/>
        </w:rPr>
        <w:t xml:space="preserve"> με</w:t>
      </w:r>
      <w:r w:rsidR="005125BF" w:rsidRPr="005125BF">
        <w:rPr>
          <w:rFonts w:ascii="Tahoma" w:hAnsi="Tahoma" w:cs="Tahoma"/>
        </w:rPr>
        <w:t xml:space="preserve"> </w:t>
      </w:r>
      <w:r w:rsidR="00AD1C8F" w:rsidRPr="005125BF">
        <w:rPr>
          <w:rFonts w:ascii="Tahoma" w:hAnsi="Tahoma" w:cs="Tahoma"/>
        </w:rPr>
        <w:t>σύμβαση</w:t>
      </w:r>
      <w:r w:rsidR="005125BF" w:rsidRPr="005125BF">
        <w:rPr>
          <w:rFonts w:ascii="Tahoma" w:hAnsi="Tahoma" w:cs="Tahoma"/>
        </w:rPr>
        <w:t xml:space="preserve"> εργασίας</w:t>
      </w:r>
      <w:r>
        <w:rPr>
          <w:rFonts w:ascii="Tahoma" w:hAnsi="Tahoma" w:cs="Tahoma"/>
        </w:rPr>
        <w:t xml:space="preserve"> </w:t>
      </w:r>
      <w:r w:rsidR="005125BF" w:rsidRPr="005125BF">
        <w:rPr>
          <w:rFonts w:ascii="Tahoma" w:hAnsi="Tahoma" w:cs="Tahoma"/>
        </w:rPr>
        <w:t xml:space="preserve">ιδιωτικού δικαίου </w:t>
      </w:r>
      <w:r w:rsidR="00AD1C8F" w:rsidRPr="005125BF">
        <w:rPr>
          <w:rFonts w:ascii="Tahoma" w:hAnsi="Tahoma" w:cs="Tahoma"/>
        </w:rPr>
        <w:t>ορισμένου</w:t>
      </w:r>
      <w:r w:rsidR="005125BF" w:rsidRPr="005125BF">
        <w:rPr>
          <w:rFonts w:ascii="Tahoma" w:hAnsi="Tahoma" w:cs="Tahoma"/>
        </w:rPr>
        <w:t xml:space="preserve"> χρόνου</w:t>
      </w:r>
      <w:r w:rsidR="00802EC2">
        <w:rPr>
          <w:rFonts w:ascii="Tahoma" w:hAnsi="Tahoma" w:cs="Tahoma"/>
        </w:rPr>
        <w:t xml:space="preserve"> διάρκειας δεκαοκτώ (18) μηνών, </w:t>
      </w:r>
      <w:r w:rsidRPr="00586C50">
        <w:rPr>
          <w:rFonts w:ascii="Tahoma" w:hAnsi="Tahoma" w:cs="Tahoma"/>
        </w:rPr>
        <w:t>είκοσι (20) ατόμων</w:t>
      </w:r>
      <w:r w:rsidR="00802EC2">
        <w:rPr>
          <w:rFonts w:ascii="Tahoma" w:hAnsi="Tahoma" w:cs="Tahoma"/>
        </w:rPr>
        <w:t xml:space="preserve">, ειδικότητας ΥΕ Καθαριότητας, </w:t>
      </w:r>
      <w:r w:rsidR="004A68B9">
        <w:rPr>
          <w:rFonts w:ascii="Tahoma" w:hAnsi="Tahoma" w:cs="Tahoma"/>
        </w:rPr>
        <w:t xml:space="preserve">για το </w:t>
      </w:r>
      <w:r w:rsidRPr="00586C50">
        <w:rPr>
          <w:rFonts w:ascii="Tahoma" w:hAnsi="Tahoma" w:cs="Tahoma"/>
        </w:rPr>
        <w:t>Γεωπονικ</w:t>
      </w:r>
      <w:r w:rsidR="004A68B9">
        <w:rPr>
          <w:rFonts w:ascii="Tahoma" w:hAnsi="Tahoma" w:cs="Tahoma"/>
        </w:rPr>
        <w:t>ό</w:t>
      </w:r>
      <w:r w:rsidRPr="00586C50">
        <w:rPr>
          <w:rFonts w:ascii="Tahoma" w:hAnsi="Tahoma" w:cs="Tahoma"/>
        </w:rPr>
        <w:t xml:space="preserve"> Πανεπιστ</w:t>
      </w:r>
      <w:r w:rsidR="004A68B9">
        <w:rPr>
          <w:rFonts w:ascii="Tahoma" w:hAnsi="Tahoma" w:cs="Tahoma"/>
        </w:rPr>
        <w:t>ήμιο</w:t>
      </w:r>
      <w:r w:rsidRPr="00586C50">
        <w:rPr>
          <w:rFonts w:ascii="Tahoma" w:hAnsi="Tahoma" w:cs="Tahoma"/>
        </w:rPr>
        <w:t xml:space="preserve"> Αθηνών</w:t>
      </w:r>
      <w:r w:rsidR="004A68B9">
        <w:rPr>
          <w:rFonts w:ascii="Tahoma" w:hAnsi="Tahoma" w:cs="Tahoma"/>
        </w:rPr>
        <w:t xml:space="preserve"> με έδρα ως κάτωθι:</w:t>
      </w:r>
    </w:p>
    <w:p w:rsidR="00C93DC4" w:rsidRPr="005125BF" w:rsidRDefault="00C93DC4" w:rsidP="00586C50">
      <w:pPr>
        <w:spacing w:line="360" w:lineRule="auto"/>
        <w:jc w:val="both"/>
        <w:rPr>
          <w:rFonts w:ascii="Tahoma" w:hAnsi="Tahoma" w:cs="Tahoma"/>
        </w:rPr>
      </w:pPr>
    </w:p>
    <w:tbl>
      <w:tblPr>
        <w:tblW w:w="10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17"/>
        <w:gridCol w:w="2977"/>
        <w:gridCol w:w="1843"/>
        <w:gridCol w:w="1559"/>
        <w:gridCol w:w="2268"/>
        <w:gridCol w:w="873"/>
      </w:tblGrid>
      <w:tr w:rsidR="00C93DC4" w:rsidRPr="00C82E62" w:rsidTr="00174C12">
        <w:trPr>
          <w:trHeight w:val="284"/>
          <w:tblHeader/>
          <w:jc w:val="center"/>
        </w:trPr>
        <w:tc>
          <w:tcPr>
            <w:tcW w:w="10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</w:tcPr>
          <w:p w:rsidR="00C93DC4" w:rsidRPr="00C82E62" w:rsidRDefault="00C93DC4" w:rsidP="00C93DC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C82E62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lastRenderedPageBreak/>
              <w:t>ΠΙΝΑΚΑΣ Α: ΘΕΣΕΙΣ ΕΠΟΧΙΚΟΥ ΠΡΟΣΩΠΙΚΟΥ</w:t>
            </w:r>
          </w:p>
        </w:tc>
      </w:tr>
      <w:tr w:rsidR="00C93DC4" w:rsidRPr="00C82E62" w:rsidTr="00174C12">
        <w:trPr>
          <w:trHeight w:val="561"/>
          <w:tblHeader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C4" w:rsidRPr="00C82E62" w:rsidRDefault="00C93DC4" w:rsidP="00C93DC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C82E62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Κωδικός</w:t>
            </w:r>
          </w:p>
          <w:p w:rsidR="00C93DC4" w:rsidRPr="00C82E62" w:rsidRDefault="00C93DC4" w:rsidP="00C93DC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C82E62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θέσης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C4" w:rsidRPr="00C82E62" w:rsidRDefault="00C93DC4" w:rsidP="00C93DC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C82E62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Υπηρεσία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C4" w:rsidRPr="00C82E62" w:rsidRDefault="00C93DC4" w:rsidP="00C93DC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C82E62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Έδρα υπηρεσίας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C4" w:rsidRPr="00C82E62" w:rsidRDefault="00C93DC4" w:rsidP="00C93DC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C82E62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Ειδικότητα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C4" w:rsidRPr="00C82E62" w:rsidRDefault="00C93DC4" w:rsidP="00C93DC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C82E62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Διάρκεια σύμβασης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3DC4" w:rsidRPr="00C82E62" w:rsidRDefault="00C93DC4" w:rsidP="00C93DC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C82E62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Αριθμός</w:t>
            </w:r>
          </w:p>
          <w:p w:rsidR="00C93DC4" w:rsidRPr="00C82E62" w:rsidRDefault="00C93DC4" w:rsidP="00C93DC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C82E62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ατόμων</w:t>
            </w:r>
          </w:p>
        </w:tc>
      </w:tr>
      <w:tr w:rsidR="00C93DC4" w:rsidRPr="00C82E62" w:rsidTr="00174C12">
        <w:trPr>
          <w:trHeight w:val="561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C4" w:rsidRPr="00C82E62" w:rsidRDefault="00C93DC4" w:rsidP="00C93DC4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C82E62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C4" w:rsidRPr="00C82E62" w:rsidRDefault="00C93DC4" w:rsidP="00C93DC4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C82E62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Γεωπονικό Πανεπιστήμιο Αθηνών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C4" w:rsidRPr="00C82E62" w:rsidRDefault="00C93DC4" w:rsidP="00C93DC4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el-GR"/>
              </w:rPr>
            </w:pPr>
            <w:r w:rsidRPr="00C82E62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Αθήνα</w:t>
            </w:r>
          </w:p>
          <w:p w:rsidR="00C93DC4" w:rsidRPr="00C82E62" w:rsidRDefault="00C93DC4" w:rsidP="00C93DC4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C82E62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(Ν. Αττικής)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C4" w:rsidRPr="00C82E62" w:rsidRDefault="00C93DC4" w:rsidP="00C93DC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C82E62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ΥΕ Καθαριότητας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C4" w:rsidRPr="00C82E62" w:rsidRDefault="00C93DC4" w:rsidP="00C93DC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C82E62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Από την υπογραφή της σύμβασης και έως 18 μήνες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3DC4" w:rsidRPr="00C82E62" w:rsidRDefault="00C93DC4" w:rsidP="00C93DC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C82E62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20</w:t>
            </w:r>
          </w:p>
        </w:tc>
      </w:tr>
    </w:tbl>
    <w:p w:rsidR="005125BF" w:rsidRPr="005125BF" w:rsidRDefault="005125BF" w:rsidP="00586C50">
      <w:pPr>
        <w:spacing w:line="360" w:lineRule="auto"/>
        <w:jc w:val="both"/>
        <w:rPr>
          <w:rFonts w:ascii="Tahoma" w:hAnsi="Tahoma" w:cs="Tahoma"/>
        </w:rPr>
      </w:pPr>
    </w:p>
    <w:p w:rsidR="005125BF" w:rsidRDefault="005125BF" w:rsidP="00586C50">
      <w:pPr>
        <w:spacing w:line="360" w:lineRule="auto"/>
        <w:jc w:val="both"/>
        <w:rPr>
          <w:rFonts w:ascii="Tahoma" w:hAnsi="Tahoma" w:cs="Tahoma"/>
        </w:rPr>
      </w:pPr>
      <w:r w:rsidRPr="005125BF">
        <w:rPr>
          <w:rFonts w:ascii="Tahoma" w:hAnsi="Tahoma" w:cs="Tahoma"/>
        </w:rPr>
        <w:t xml:space="preserve">Το παρόν συντάσσεται </w:t>
      </w:r>
      <w:r w:rsidR="00586C50" w:rsidRPr="005125BF">
        <w:rPr>
          <w:rFonts w:ascii="Tahoma" w:hAnsi="Tahoma" w:cs="Tahoma"/>
        </w:rPr>
        <w:t>σύμφωνα</w:t>
      </w:r>
      <w:r w:rsidRPr="005125BF">
        <w:rPr>
          <w:rFonts w:ascii="Tahoma" w:hAnsi="Tahoma" w:cs="Tahoma"/>
        </w:rPr>
        <w:t xml:space="preserve"> µε τ</w:t>
      </w:r>
      <w:r w:rsidR="00586C50">
        <w:rPr>
          <w:rFonts w:ascii="Tahoma" w:hAnsi="Tahoma" w:cs="Tahoma"/>
        </w:rPr>
        <w:t xml:space="preserve">ην </w:t>
      </w:r>
      <w:r w:rsidR="00586C50" w:rsidRPr="00586C50">
        <w:rPr>
          <w:rFonts w:ascii="Tahoma" w:hAnsi="Tahoma" w:cs="Tahoma"/>
        </w:rPr>
        <w:t xml:space="preserve">παρ. 9 </w:t>
      </w:r>
      <w:r w:rsidR="00586C50">
        <w:rPr>
          <w:rFonts w:ascii="Tahoma" w:hAnsi="Tahoma" w:cs="Tahoma"/>
        </w:rPr>
        <w:t>τ</w:t>
      </w:r>
      <w:r w:rsidRPr="005125BF">
        <w:rPr>
          <w:rFonts w:ascii="Tahoma" w:hAnsi="Tahoma" w:cs="Tahoma"/>
        </w:rPr>
        <w:t>ο</w:t>
      </w:r>
      <w:r w:rsidR="00586C50">
        <w:rPr>
          <w:rFonts w:ascii="Tahoma" w:hAnsi="Tahoma" w:cs="Tahoma"/>
        </w:rPr>
        <w:t>υ</w:t>
      </w:r>
      <w:r w:rsidRPr="005125BF">
        <w:rPr>
          <w:rFonts w:ascii="Tahoma" w:hAnsi="Tahoma" w:cs="Tahoma"/>
        </w:rPr>
        <w:t xml:space="preserve"> άρθρο</w:t>
      </w:r>
      <w:r w:rsidR="00586C50">
        <w:rPr>
          <w:rFonts w:ascii="Tahoma" w:hAnsi="Tahoma" w:cs="Tahoma"/>
        </w:rPr>
        <w:t>υ</w:t>
      </w:r>
      <w:r w:rsidRPr="005125BF">
        <w:rPr>
          <w:rFonts w:ascii="Tahoma" w:hAnsi="Tahoma" w:cs="Tahoma"/>
        </w:rPr>
        <w:t xml:space="preserve"> 21 του </w:t>
      </w:r>
      <w:r w:rsidR="00586C50">
        <w:rPr>
          <w:rFonts w:ascii="Tahoma" w:hAnsi="Tahoma" w:cs="Tahoma"/>
        </w:rPr>
        <w:t>ν</w:t>
      </w:r>
      <w:r w:rsidRPr="005125BF">
        <w:rPr>
          <w:rFonts w:ascii="Tahoma" w:hAnsi="Tahoma" w:cs="Tahoma"/>
        </w:rPr>
        <w:t>. 2190/1994 όπως ισχύει,</w:t>
      </w:r>
      <w:r w:rsidR="00586C50">
        <w:rPr>
          <w:rFonts w:ascii="Tahoma" w:hAnsi="Tahoma" w:cs="Tahoma"/>
        </w:rPr>
        <w:t xml:space="preserve"> </w:t>
      </w:r>
      <w:r w:rsidRPr="005125BF">
        <w:rPr>
          <w:rFonts w:ascii="Tahoma" w:hAnsi="Tahoma" w:cs="Tahoma"/>
        </w:rPr>
        <w:t xml:space="preserve">προς πιστοποίηση της </w:t>
      </w:r>
      <w:r w:rsidR="00586C50" w:rsidRPr="005125BF">
        <w:rPr>
          <w:rFonts w:ascii="Tahoma" w:hAnsi="Tahoma" w:cs="Tahoma"/>
        </w:rPr>
        <w:t>δημόσιας</w:t>
      </w:r>
      <w:r w:rsidRPr="005125BF">
        <w:rPr>
          <w:rFonts w:ascii="Tahoma" w:hAnsi="Tahoma" w:cs="Tahoma"/>
        </w:rPr>
        <w:t xml:space="preserve"> ανακοίνωσης.</w:t>
      </w:r>
    </w:p>
    <w:p w:rsidR="00C93DC4" w:rsidRDefault="00C93DC4" w:rsidP="00586C50">
      <w:pPr>
        <w:spacing w:line="360" w:lineRule="auto"/>
        <w:jc w:val="both"/>
        <w:rPr>
          <w:rFonts w:ascii="Tahoma" w:hAnsi="Tahoma" w:cs="Tahoma"/>
        </w:rPr>
      </w:pPr>
      <w:r w:rsidRPr="00C93DC4">
        <w:rPr>
          <w:rFonts w:ascii="Tahoma" w:hAnsi="Tahoma" w:cs="Tahoma"/>
        </w:rPr>
        <w:t xml:space="preserve">Κατά των προσωρινών πινάκων, επιτρέπεται στους ενδιαφερόμενους η άσκηση ένστασης, µμέσα σε αποκλειστική προθεσμία δέκα (10) ημερών (υπολογιζόμενες ημερολογιακά), η οποία αρχίζει από την επόμενη </w:t>
      </w:r>
      <w:r w:rsidR="00706308" w:rsidRPr="00C93DC4">
        <w:rPr>
          <w:rFonts w:ascii="Tahoma" w:hAnsi="Tahoma" w:cs="Tahoma"/>
        </w:rPr>
        <w:t>ημέρα</w:t>
      </w:r>
      <w:r w:rsidRPr="00C93DC4">
        <w:rPr>
          <w:rFonts w:ascii="Tahoma" w:hAnsi="Tahoma" w:cs="Tahoma"/>
        </w:rPr>
        <w:t xml:space="preserve"> της τελευταίας δημοσίευσης ή ανάρτησής τους. Η ένσταση κατατίθεται ή αποστέλλεται µε συστημένη επιστολή απευθείας στο ΑΣΕΠ (</w:t>
      </w:r>
      <w:proofErr w:type="spellStart"/>
      <w:r w:rsidRPr="00C93DC4">
        <w:rPr>
          <w:rFonts w:ascii="Tahoma" w:hAnsi="Tahoma" w:cs="Tahoma"/>
        </w:rPr>
        <w:t>Πουλίου</w:t>
      </w:r>
      <w:proofErr w:type="spellEnd"/>
      <w:r w:rsidRPr="00C93DC4">
        <w:rPr>
          <w:rFonts w:ascii="Tahoma" w:hAnsi="Tahoma" w:cs="Tahoma"/>
        </w:rPr>
        <w:t xml:space="preserve"> 6, Αθήνα, Τ.Θ. 14307,  Τ.Κ. 11510) και, για να εξεταστεί, πρέπει να συνοδεύεται από αποδεικτικό καταβολής παραβόλου είκοσι ευρώ (20 €), που έχει εκδοθεί είτε µέσω της εφαρμογής</w:t>
      </w:r>
      <w:r>
        <w:rPr>
          <w:rFonts w:ascii="Tahoma" w:hAnsi="Tahoma" w:cs="Tahoma"/>
        </w:rPr>
        <w:t xml:space="preserve"> του ηλεκτρονικού παραβόλου (e-</w:t>
      </w:r>
      <w:r w:rsidRPr="00C93DC4">
        <w:rPr>
          <w:rFonts w:ascii="Tahoma" w:hAnsi="Tahoma" w:cs="Tahoma"/>
        </w:rPr>
        <w:t>παράβολο), βλ. λογότυπο «ΗΛΕΚΤΡΟΝΙΚΟ ΠΑΡΑΒΟΛΟ» στον διαδικτυακό τόπο του ΑΣΕΠ (www.asep.gr), είτε από ∆ηµόσια Οικονομική Υπηρεσία (∆.Ο.Υ.). Ο υποψήφιος πρέπει να αναγράψει τον κωδικό/αριθμό του παραβόλου στην ένσταση και να καταβάλει το αντίτιμο του ηλεκτρονικού παραβόλου µμέχρι τη λήξη προθεσμίας υποβολής των ενστάσεων. Σε περίπτωση που η υποβληθείσα ένσταση γίνει δεκτή, το καταβληθέν ποσό επιστρέφεται στον ενιστάμενο.</w:t>
      </w:r>
    </w:p>
    <w:p w:rsidR="00C93DC4" w:rsidRPr="005125BF" w:rsidRDefault="00C93DC4" w:rsidP="00586C50">
      <w:pPr>
        <w:spacing w:line="360" w:lineRule="auto"/>
        <w:jc w:val="both"/>
        <w:rPr>
          <w:rFonts w:ascii="Tahoma" w:hAnsi="Tahoma" w:cs="Tahoma"/>
        </w:rPr>
      </w:pPr>
    </w:p>
    <w:p w:rsidR="005125BF" w:rsidRPr="005125BF" w:rsidRDefault="005125BF" w:rsidP="00A35708">
      <w:pPr>
        <w:spacing w:line="360" w:lineRule="auto"/>
        <w:ind w:firstLine="720"/>
        <w:jc w:val="both"/>
        <w:rPr>
          <w:rFonts w:ascii="Tahoma" w:hAnsi="Tahoma" w:cs="Tahoma"/>
        </w:rPr>
      </w:pPr>
      <w:r w:rsidRPr="005125BF">
        <w:rPr>
          <w:rFonts w:ascii="Tahoma" w:hAnsi="Tahoma" w:cs="Tahoma"/>
        </w:rPr>
        <w:t>ΟΙ ΥΠΟΓΡΑΦΟ</w:t>
      </w:r>
      <w:r w:rsidR="00586C50">
        <w:rPr>
          <w:rFonts w:ascii="Tahoma" w:hAnsi="Tahoma" w:cs="Tahoma"/>
        </w:rPr>
        <w:t>ΝΤΕΣ</w:t>
      </w:r>
      <w:r w:rsidRPr="005125BF">
        <w:rPr>
          <w:rFonts w:ascii="Tahoma" w:hAnsi="Tahoma" w:cs="Tahoma"/>
        </w:rPr>
        <w:t xml:space="preserve"> </w:t>
      </w:r>
      <w:r w:rsidR="00586C50">
        <w:rPr>
          <w:rFonts w:ascii="Tahoma" w:hAnsi="Tahoma" w:cs="Tahoma"/>
        </w:rPr>
        <w:tab/>
      </w:r>
      <w:r w:rsidR="00586C50">
        <w:rPr>
          <w:rFonts w:ascii="Tahoma" w:hAnsi="Tahoma" w:cs="Tahoma"/>
        </w:rPr>
        <w:tab/>
      </w:r>
      <w:r w:rsidR="00586C50">
        <w:rPr>
          <w:rFonts w:ascii="Tahoma" w:hAnsi="Tahoma" w:cs="Tahoma"/>
        </w:rPr>
        <w:tab/>
      </w:r>
      <w:r w:rsidR="00586C50">
        <w:rPr>
          <w:rFonts w:ascii="Tahoma" w:hAnsi="Tahoma" w:cs="Tahoma"/>
        </w:rPr>
        <w:tab/>
      </w:r>
      <w:r w:rsidR="00586C50">
        <w:rPr>
          <w:rFonts w:ascii="Tahoma" w:hAnsi="Tahoma" w:cs="Tahoma"/>
        </w:rPr>
        <w:tab/>
      </w:r>
      <w:r w:rsidR="00AD1C8F">
        <w:rPr>
          <w:rFonts w:ascii="Tahoma" w:hAnsi="Tahoma" w:cs="Tahoma"/>
        </w:rPr>
        <w:tab/>
        <w:t xml:space="preserve">    </w:t>
      </w:r>
      <w:r w:rsidRPr="005125BF">
        <w:rPr>
          <w:rFonts w:ascii="Tahoma" w:hAnsi="Tahoma" w:cs="Tahoma"/>
        </w:rPr>
        <w:t>Η ΑΝΑΡΤΗΣΑΣΑ</w:t>
      </w:r>
    </w:p>
    <w:p w:rsidR="00C93DC4" w:rsidRDefault="00C93DC4" w:rsidP="00C93DC4">
      <w:pPr>
        <w:spacing w:line="720" w:lineRule="auto"/>
        <w:ind w:firstLine="720"/>
        <w:jc w:val="both"/>
        <w:rPr>
          <w:rFonts w:ascii="Tahoma" w:hAnsi="Tahoma" w:cs="Tahoma"/>
        </w:rPr>
      </w:pPr>
    </w:p>
    <w:p w:rsidR="005125BF" w:rsidRPr="00C93DC4" w:rsidRDefault="00586C50" w:rsidP="00C93DC4">
      <w:pPr>
        <w:pStyle w:val="a5"/>
        <w:numPr>
          <w:ilvl w:val="0"/>
          <w:numId w:val="1"/>
        </w:numPr>
        <w:spacing w:line="720" w:lineRule="auto"/>
        <w:jc w:val="both"/>
        <w:rPr>
          <w:rFonts w:ascii="Tahoma" w:hAnsi="Tahoma" w:cs="Tahoma"/>
        </w:rPr>
      </w:pPr>
      <w:r w:rsidRPr="00C93DC4">
        <w:rPr>
          <w:rFonts w:ascii="Tahoma" w:hAnsi="Tahoma" w:cs="Tahoma"/>
        </w:rPr>
        <w:t>ΠΑΝΑΓΙΩΤΑ ΣΟΥΝΤΑ</w:t>
      </w:r>
      <w:r w:rsidRPr="00C93DC4">
        <w:rPr>
          <w:rFonts w:ascii="Tahoma" w:hAnsi="Tahoma" w:cs="Tahoma"/>
        </w:rPr>
        <w:tab/>
      </w:r>
      <w:r w:rsidRPr="00C93DC4">
        <w:rPr>
          <w:rFonts w:ascii="Tahoma" w:hAnsi="Tahoma" w:cs="Tahoma"/>
        </w:rPr>
        <w:tab/>
      </w:r>
      <w:r w:rsidRPr="00C93DC4">
        <w:rPr>
          <w:rFonts w:ascii="Tahoma" w:hAnsi="Tahoma" w:cs="Tahoma"/>
        </w:rPr>
        <w:tab/>
      </w:r>
    </w:p>
    <w:p w:rsidR="00C93DC4" w:rsidRDefault="00C93DC4" w:rsidP="00C93DC4">
      <w:pPr>
        <w:pStyle w:val="a5"/>
        <w:spacing w:line="720" w:lineRule="auto"/>
        <w:ind w:left="1080"/>
        <w:jc w:val="both"/>
      </w:pPr>
      <w:r w:rsidRPr="00C93DC4">
        <w:rPr>
          <w:rFonts w:ascii="Tahoma" w:hAnsi="Tahoma" w:cs="Tahoma"/>
        </w:rPr>
        <w:tab/>
      </w:r>
      <w:r w:rsidRPr="00C93DC4">
        <w:rPr>
          <w:rFonts w:ascii="Tahoma" w:hAnsi="Tahoma" w:cs="Tahoma"/>
        </w:rPr>
        <w:tab/>
      </w:r>
      <w:r w:rsidRPr="00C93DC4">
        <w:rPr>
          <w:rFonts w:ascii="Tahoma" w:hAnsi="Tahoma" w:cs="Tahoma"/>
        </w:rPr>
        <w:tab/>
      </w:r>
      <w:r w:rsidRPr="00C93DC4">
        <w:rPr>
          <w:rFonts w:ascii="Tahoma" w:hAnsi="Tahoma" w:cs="Tahoma"/>
        </w:rPr>
        <w:tab/>
      </w:r>
      <w:r w:rsidRPr="00C93DC4">
        <w:rPr>
          <w:rFonts w:ascii="Tahoma" w:hAnsi="Tahoma" w:cs="Tahoma"/>
        </w:rPr>
        <w:tab/>
      </w:r>
      <w:r w:rsidRPr="00C93DC4">
        <w:rPr>
          <w:rFonts w:ascii="Tahoma" w:hAnsi="Tahoma" w:cs="Tahoma"/>
        </w:rPr>
        <w:tab/>
      </w:r>
      <w:r w:rsidRPr="00C93DC4">
        <w:rPr>
          <w:rFonts w:ascii="Tahoma" w:hAnsi="Tahoma" w:cs="Tahoma"/>
        </w:rPr>
        <w:tab/>
        <w:t xml:space="preserve">        ΕΛΙΣΣΑΒΕΤ ΧΑΤΖΗΜΠΑΡΜΠΑ</w:t>
      </w:r>
    </w:p>
    <w:p w:rsidR="0097524F" w:rsidRDefault="005125BF" w:rsidP="00C93DC4">
      <w:pPr>
        <w:spacing w:line="720" w:lineRule="auto"/>
        <w:ind w:firstLine="720"/>
        <w:jc w:val="both"/>
        <w:rPr>
          <w:rFonts w:ascii="Tahoma" w:hAnsi="Tahoma" w:cs="Tahoma"/>
        </w:rPr>
      </w:pPr>
      <w:r w:rsidRPr="005125BF">
        <w:rPr>
          <w:rFonts w:ascii="Tahoma" w:hAnsi="Tahoma" w:cs="Tahoma"/>
        </w:rPr>
        <w:t xml:space="preserve">2) </w:t>
      </w:r>
      <w:r w:rsidR="00586C50">
        <w:rPr>
          <w:rFonts w:ascii="Tahoma" w:hAnsi="Tahoma" w:cs="Tahoma"/>
        </w:rPr>
        <w:t>ΚΩΝΣΤΑΝΤΙΝΟΣ ΔΕΛΗΜΗΤΡΟΣ</w:t>
      </w:r>
    </w:p>
    <w:sectPr w:rsidR="0097524F" w:rsidSect="00586C50">
      <w:pgSz w:w="11906" w:h="16838"/>
      <w:pgMar w:top="1134" w:right="1077" w:bottom="113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0354"/>
    <w:multiLevelType w:val="hybridMultilevel"/>
    <w:tmpl w:val="F0185D10"/>
    <w:lvl w:ilvl="0" w:tplc="767E59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65"/>
    <w:rsid w:val="00212327"/>
    <w:rsid w:val="002A5421"/>
    <w:rsid w:val="002F490A"/>
    <w:rsid w:val="004A68B9"/>
    <w:rsid w:val="004C5014"/>
    <w:rsid w:val="005125BF"/>
    <w:rsid w:val="00524140"/>
    <w:rsid w:val="00586C50"/>
    <w:rsid w:val="005B54F9"/>
    <w:rsid w:val="005E473C"/>
    <w:rsid w:val="00706308"/>
    <w:rsid w:val="00730780"/>
    <w:rsid w:val="00795882"/>
    <w:rsid w:val="00802EC2"/>
    <w:rsid w:val="0097524F"/>
    <w:rsid w:val="00A01FBF"/>
    <w:rsid w:val="00A35708"/>
    <w:rsid w:val="00AD1C8F"/>
    <w:rsid w:val="00B92A65"/>
    <w:rsid w:val="00C82E62"/>
    <w:rsid w:val="00C93DC4"/>
    <w:rsid w:val="00CA51CA"/>
    <w:rsid w:val="00CB7CBA"/>
    <w:rsid w:val="00DE63AE"/>
    <w:rsid w:val="00E14B3B"/>
    <w:rsid w:val="00EB226F"/>
    <w:rsid w:val="00EF7841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862E"/>
  <w15:chartTrackingRefBased/>
  <w15:docId w15:val="{D1F046F0-5EAA-4121-92E0-5EF34463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24140"/>
    <w:rPr>
      <w:color w:val="0563C1" w:themeColor="hyperlink"/>
      <w:u w:val="single"/>
    </w:rPr>
  </w:style>
  <w:style w:type="table" w:customStyle="1" w:styleId="1">
    <w:name w:val="Πλέγμα πίνακα1"/>
    <w:basedOn w:val="a1"/>
    <w:next w:val="a3"/>
    <w:uiPriority w:val="39"/>
    <w:rsid w:val="0052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1"/>
    <w:qFormat/>
    <w:rsid w:val="00802E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 w:bidi="ca-ES"/>
    </w:rPr>
  </w:style>
  <w:style w:type="character" w:customStyle="1" w:styleId="Char">
    <w:name w:val="Σώμα κειμένου Char"/>
    <w:basedOn w:val="a0"/>
    <w:link w:val="a4"/>
    <w:uiPriority w:val="1"/>
    <w:rsid w:val="00802EC2"/>
    <w:rPr>
      <w:rFonts w:ascii="Times New Roman" w:eastAsia="Times New Roman" w:hAnsi="Times New Roman" w:cs="Times New Roman"/>
      <w:sz w:val="24"/>
      <w:szCs w:val="24"/>
      <w:lang w:val="ca-ES" w:eastAsia="ca-ES" w:bidi="ca-ES"/>
    </w:rPr>
  </w:style>
  <w:style w:type="paragraph" w:styleId="a5">
    <w:name w:val="List Paragraph"/>
    <w:basedOn w:val="a"/>
    <w:uiPriority w:val="34"/>
    <w:qFormat/>
    <w:rsid w:val="00C93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x@asep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anagn@au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a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502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Sounta</dc:creator>
  <cp:keywords/>
  <dc:description/>
  <cp:lastModifiedBy>Panagiota Sounta</cp:lastModifiedBy>
  <cp:revision>22</cp:revision>
  <cp:lastPrinted>2018-10-04T10:31:00Z</cp:lastPrinted>
  <dcterms:created xsi:type="dcterms:W3CDTF">2018-08-30T05:43:00Z</dcterms:created>
  <dcterms:modified xsi:type="dcterms:W3CDTF">2018-10-04T10:32:00Z</dcterms:modified>
</cp:coreProperties>
</file>