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2CDC2" w14:textId="4B3C55DA" w:rsidR="007C6CB9" w:rsidRDefault="006F2BBC">
      <w:bookmarkStart w:id="0" w:name="_GoBack"/>
      <w:bookmarkEnd w:id="0"/>
      <w:r>
        <w:t xml:space="preserve">ΒΙΒΛΙΟ ΜΑΘΗΜΑΤΟΣ ΟΙΚΟΝΟΜΙΚΗ ΤΩΝ ΦΥΣΙΚΩΝ ΠΟΡΩΝ </w:t>
      </w:r>
    </w:p>
    <w:p w14:paraId="64B6685B" w14:textId="44CE54EF" w:rsidR="006F2BBC" w:rsidRDefault="006F2BBC"/>
    <w:p w14:paraId="6C013F1A" w14:textId="77777777" w:rsidR="006F2BBC" w:rsidRDefault="006F2BBC" w:rsidP="006F2BBC">
      <w:r>
        <w:t>ΟΙΚΟΝΟΜΙΚΗ ΦΥΣΙΚΩΝ ΠΟΡΩΝ ΚΑΙ ΠΕΡΙΒΑΛΛΟΝΤΟΣ (2η Έκδοση)</w:t>
      </w:r>
    </w:p>
    <w:p w14:paraId="06DECB46" w14:textId="77777777" w:rsidR="006F2BBC" w:rsidRDefault="006F2BBC" w:rsidP="006F2BBC">
      <w:r>
        <w:t>Κωδικός Βιβλίου στον Εύδοξο: 102073016</w:t>
      </w:r>
    </w:p>
    <w:p w14:paraId="2C28F59A" w14:textId="77777777" w:rsidR="006F2BBC" w:rsidRDefault="006F2BBC" w:rsidP="006F2BBC">
      <w:r>
        <w:t>Έκδοση: 2/2021</w:t>
      </w:r>
    </w:p>
    <w:p w14:paraId="3A62DF20" w14:textId="77777777" w:rsidR="006F2BBC" w:rsidRDefault="006F2BBC" w:rsidP="006F2BBC">
      <w:r>
        <w:t>Συγγραφείς: ΧΑΛΚΟΣ ΕΜΜ. ΓΕΩΡΓΙΟΣ</w:t>
      </w:r>
    </w:p>
    <w:p w14:paraId="7E16A1B8" w14:textId="77777777" w:rsidR="006F2BBC" w:rsidRDefault="006F2BBC" w:rsidP="006F2BBC">
      <w:r>
        <w:t>ISBN: 978-618-202-057-9</w:t>
      </w:r>
    </w:p>
    <w:p w14:paraId="4546FA8B" w14:textId="77777777" w:rsidR="006F2BBC" w:rsidRDefault="006F2BBC" w:rsidP="006F2BBC">
      <w:r>
        <w:t>Τύπος: Σύγγραμμα</w:t>
      </w:r>
    </w:p>
    <w:p w14:paraId="3A9D218D" w14:textId="457C4BAD" w:rsidR="006F2BBC" w:rsidRDefault="006F2BBC" w:rsidP="006F2BBC">
      <w:r>
        <w:t>Διαθέτης (Εκδότης): ΕΚΔΟΣΕΙΣ ΔΙΣΙΓΜΑ ΙΚΕ</w:t>
      </w:r>
    </w:p>
    <w:p w14:paraId="4C7001A4" w14:textId="7FFBC997" w:rsidR="006F2BBC" w:rsidRDefault="006F2BBC" w:rsidP="006F2BBC"/>
    <w:p w14:paraId="79719DF6" w14:textId="6AD0182E" w:rsidR="006F2BBC" w:rsidRDefault="006F2BBC" w:rsidP="006F2BBC">
      <w:r>
        <w:t xml:space="preserve">ΙΣΤΟΕΛΙΔΑ ΒΙΒΛΙΟΥ </w:t>
      </w:r>
    </w:p>
    <w:p w14:paraId="4C3C8263" w14:textId="3006E92C" w:rsidR="006F2BBC" w:rsidRDefault="009D116D" w:rsidP="006F2BBC">
      <w:hyperlink r:id="rId5" w:history="1">
        <w:r w:rsidR="006F2BBC" w:rsidRPr="00843F2A">
          <w:rPr>
            <w:rStyle w:val="-"/>
          </w:rPr>
          <w:t>https://disigma.gr/products/oikonomikh-fysikvn-porvn-kai-periballontos-2nd</w:t>
        </w:r>
      </w:hyperlink>
      <w:r w:rsidR="006F2BBC">
        <w:t xml:space="preserve"> </w:t>
      </w:r>
    </w:p>
    <w:p w14:paraId="142C0FC8" w14:textId="61DE5DD1" w:rsidR="006F2BBC" w:rsidRDefault="006F2BBC" w:rsidP="006F2BBC">
      <w:r>
        <w:rPr>
          <w:noProof/>
          <w:lang w:eastAsia="el-GR"/>
        </w:rPr>
        <w:drawing>
          <wp:inline distT="0" distB="0" distL="0" distR="0" wp14:anchorId="2AC212BD" wp14:editId="47F9749C">
            <wp:extent cx="2286000" cy="31337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2B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xtTQwMzOyMDQwMTRW0lEKTi0uzszPAykwrAUANVCpXiwAAAA="/>
  </w:docVars>
  <w:rsids>
    <w:rsidRoot w:val="006F2BBC"/>
    <w:rsid w:val="000E1A00"/>
    <w:rsid w:val="006F2BBC"/>
    <w:rsid w:val="007C6CB9"/>
    <w:rsid w:val="009236EF"/>
    <w:rsid w:val="009D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3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F2BB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2BBC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9D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1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F2BB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2BBC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9D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1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disigma.gr/products/oikonomikh-fysikvn-porvn-kai-periballontos-2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Γεώργιος Οικονόμου</dc:creator>
  <cp:lastModifiedBy>gramamf02</cp:lastModifiedBy>
  <cp:revision>2</cp:revision>
  <dcterms:created xsi:type="dcterms:W3CDTF">2021-10-26T10:28:00Z</dcterms:created>
  <dcterms:modified xsi:type="dcterms:W3CDTF">2021-10-26T10:28:00Z</dcterms:modified>
</cp:coreProperties>
</file>