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EB42" w14:textId="77777777" w:rsidR="00EA7DD9" w:rsidRPr="00EA7DD9" w:rsidRDefault="00EA7DD9" w:rsidP="00EA7DD9">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360" w:lineRule="auto"/>
        <w:jc w:val="both"/>
        <w:outlineLvl w:val="1"/>
        <w:rPr>
          <w:rFonts w:ascii="Tahoma" w:eastAsia="Times New Roman" w:hAnsi="Tahoma" w:cs="Tahoma"/>
          <w:b/>
          <w:color w:val="002060"/>
          <w:sz w:val="20"/>
          <w:szCs w:val="20"/>
          <w:lang w:eastAsia="zh-CN"/>
        </w:rPr>
      </w:pPr>
      <w:bookmarkStart w:id="0" w:name="_Toc116382289"/>
      <w:r w:rsidRPr="00EA7DD9">
        <w:rPr>
          <w:rFonts w:ascii="Tahoma" w:eastAsia="Times New Roman" w:hAnsi="Tahoma" w:cs="Tahoma"/>
          <w:b/>
          <w:color w:val="002060"/>
          <w:sz w:val="20"/>
          <w:szCs w:val="20"/>
          <w:lang w:eastAsia="zh-CN"/>
        </w:rPr>
        <w:t>ΠΑΡΑΡΤΗΜΑ VIΙ – Υπόδειγμα Οικονομικής Προσφοράς</w:t>
      </w:r>
      <w:bookmarkEnd w:id="0"/>
      <w:r w:rsidRPr="00EA7DD9">
        <w:rPr>
          <w:rFonts w:ascii="Tahoma" w:eastAsia="Times New Roman" w:hAnsi="Tahoma" w:cs="Tahoma"/>
          <w:b/>
          <w:color w:val="002060"/>
          <w:sz w:val="20"/>
          <w:szCs w:val="20"/>
          <w:lang w:eastAsia="zh-CN"/>
        </w:rPr>
        <w:t xml:space="preserve"> </w:t>
      </w:r>
    </w:p>
    <w:p w14:paraId="4CB91E2A" w14:textId="77777777" w:rsidR="00EA7DD9" w:rsidRPr="00EA7DD9" w:rsidRDefault="00EA7DD9" w:rsidP="00EA7DD9">
      <w:pPr>
        <w:tabs>
          <w:tab w:val="right" w:leader="dot" w:pos="8100"/>
        </w:tabs>
        <w:suppressAutoHyphens/>
        <w:spacing w:after="120" w:line="360" w:lineRule="auto"/>
        <w:ind w:right="745"/>
        <w:jc w:val="both"/>
        <w:rPr>
          <w:rFonts w:ascii="Tahoma" w:eastAsia="Times New Roman" w:hAnsi="Tahoma" w:cs="Tahoma"/>
          <w:sz w:val="20"/>
          <w:szCs w:val="20"/>
          <w:lang w:eastAsia="zh-CN"/>
        </w:rPr>
      </w:pPr>
      <w:r w:rsidRPr="00EA7DD9">
        <w:rPr>
          <w:rFonts w:ascii="Tahoma" w:eastAsia="Times New Roman" w:hAnsi="Tahoma" w:cs="Tahoma"/>
          <w:b/>
          <w:sz w:val="20"/>
          <w:szCs w:val="20"/>
          <w:lang w:eastAsia="zh-CN"/>
        </w:rPr>
        <w:t>ΤΜΗΜΑ …..:</w:t>
      </w:r>
      <w:r w:rsidRPr="00EA7DD9">
        <w:rPr>
          <w:rFonts w:ascii="Tahoma" w:eastAsia="Times New Roman" w:hAnsi="Tahoma" w:cs="Tahoma"/>
          <w:sz w:val="20"/>
          <w:szCs w:val="20"/>
          <w:lang w:eastAsia="zh-CN"/>
        </w:rPr>
        <w:t xml:space="preserve"> Σίτιση των φοιτητών του Γεωπονικού Πανεπιστημίου Αθηνών στην </w:t>
      </w:r>
      <w:r w:rsidRPr="00EA7DD9">
        <w:rPr>
          <w:rFonts w:ascii="Tahoma" w:eastAsia="Times New Roman" w:hAnsi="Tahoma" w:cs="Tahoma"/>
          <w:b/>
          <w:bCs/>
          <w:sz w:val="20"/>
          <w:szCs w:val="20"/>
          <w:lang w:eastAsia="zh-CN"/>
        </w:rPr>
        <w:t>……….</w:t>
      </w:r>
    </w:p>
    <w:p w14:paraId="74C70D44" w14:textId="77777777" w:rsidR="00EA7DD9" w:rsidRPr="00EA7DD9" w:rsidRDefault="00EA7DD9" w:rsidP="00EA7DD9">
      <w:pPr>
        <w:tabs>
          <w:tab w:val="right" w:leader="dot" w:pos="8100"/>
        </w:tabs>
        <w:suppressAutoHyphens/>
        <w:spacing w:after="0" w:line="360" w:lineRule="auto"/>
        <w:jc w:val="both"/>
        <w:rPr>
          <w:rFonts w:ascii="Tahoma" w:eastAsia="Times New Roman" w:hAnsi="Tahoma" w:cs="Tahoma"/>
          <w:sz w:val="20"/>
          <w:szCs w:val="20"/>
          <w:lang w:eastAsia="zh-CN"/>
        </w:rPr>
      </w:pPr>
      <w:r w:rsidRPr="00EA7DD9">
        <w:rPr>
          <w:rFonts w:ascii="Tahoma" w:eastAsia="Times New Roman" w:hAnsi="Tahoma" w:cs="Tahoma"/>
          <w:sz w:val="20"/>
          <w:szCs w:val="20"/>
          <w:lang w:eastAsia="zh-CN"/>
        </w:rPr>
        <w:t>Δηλώνω ότι δεδομένου ότι η αξία του σιτηρεσίου είναι καθορισμένη και αναπροσαρμόζεται με Υπουργική Απόφαση, αποδέχομαι την καθορισμένη αυτή τιμή και την όποια αναπροσαρμογή αυτής με όμοια Υπουργική Απόφαση. Η τιμή αυτή ανέρχεται σήμερα σε δύο ευρώ (2,00€) πλέον Φ.Π.Α. και περιλαμβάνει την τιμή του προσφερόμενου μενού σε δικαιούμενους δωρεάν σίτιση φοιτητές. Για λόγους ηλεκτρονικής αξιολόγησης των προσφορών στο ΕΣΗΔΗΣ, στην ηλεκτρονική φόρμα της οικονομικής προσφοράς μου στο σύστημα έχω συμπεριλάβει το σύνολο του προϋπολογισμού, του Τμήματος ……, ήτοι € ………………… πλέον ΦΠΑ. Η προσφορά μου ισχύει και με δεσμεύει για ………………. (χρονικό διάστημα).</w:t>
      </w:r>
    </w:p>
    <w:p w14:paraId="1354EC02" w14:textId="77777777" w:rsidR="00EA7DD9" w:rsidRPr="00EA7DD9" w:rsidRDefault="00EA7DD9" w:rsidP="00EA7DD9">
      <w:pPr>
        <w:spacing w:after="0" w:line="360" w:lineRule="auto"/>
        <w:jc w:val="both"/>
        <w:rPr>
          <w:rFonts w:ascii="Arial Narrow" w:eastAsia="Times New Roman" w:hAnsi="Arial Narrow" w:cs="Times New Roman"/>
          <w:caps/>
          <w:sz w:val="20"/>
          <w:szCs w:val="24"/>
          <w:lang w:eastAsia="ar-SA"/>
        </w:rPr>
      </w:pPr>
      <w:r w:rsidRPr="00EA7DD9">
        <w:rPr>
          <w:rFonts w:ascii="Tahoma" w:eastAsia="Times New Roman" w:hAnsi="Tahoma" w:cs="Tahoma"/>
          <w:iCs/>
          <w:sz w:val="20"/>
          <w:szCs w:val="20"/>
          <w:lang w:eastAsia="zh-CN"/>
        </w:rPr>
        <w:t>Επίσης δηλώνω ότι υποχρεούμαι να προσφέρω ημερήσια σίτιση και σε άλλους μη δικαιούμενους δωρεάν σίτισης φοιτητές καθώς και σε προπτυχιακούς και μεταπτυχιακούς φοιτητές του Γ.Π.Α. του Τμήματος ….. στην ………. οι οποίοι δεν έχουν κάρτα σίτισης στην τιμή των δύο ευρώ (2,00€) ευρώ σιτηρέσιο πλέον Φ.Π.Α. και για τα τρία γεύματα (πρωινό – μεσημεριανό – βραδινό). Επιπλέον υποχρεούμαι να προσφέρω ημερήσια σίτιση και στο διδακτικό, διοικητικό κλπ. προσωπικό του Τμήματος …… στην ………, οι οποίοι δεν δικαιούνται δωρεάν σίτιση και δεν διαθέτουν κάρτα σίτισης στο ποσό των 3,00 ευρώ σιτηρέσιο (συμπεριλαμβανομένου ΦΠΑ) και για τα τρία γεύματα (πρωινό – μεσημεριανό – βραδινό).</w:t>
      </w:r>
    </w:p>
    <w:p w14:paraId="3BEEB768" w14:textId="77777777" w:rsidR="00EA7DD9" w:rsidRPr="00EA7DD9" w:rsidRDefault="00EA7DD9" w:rsidP="00EA7DD9">
      <w:pPr>
        <w:tabs>
          <w:tab w:val="right" w:leader="dot" w:pos="8100"/>
        </w:tabs>
        <w:suppressAutoHyphens/>
        <w:spacing w:after="120" w:line="360" w:lineRule="auto"/>
        <w:ind w:right="745"/>
        <w:jc w:val="both"/>
        <w:rPr>
          <w:rFonts w:ascii="Tahoma" w:eastAsia="Times New Roman" w:hAnsi="Tahoma" w:cs="Tahoma"/>
          <w:sz w:val="20"/>
          <w:szCs w:val="20"/>
          <w:lang w:eastAsia="zh-CN"/>
        </w:rPr>
      </w:pPr>
    </w:p>
    <w:p w14:paraId="4FFEF0D7" w14:textId="77777777" w:rsidR="00EA7DD9" w:rsidRPr="00EA7DD9" w:rsidRDefault="00EA7DD9" w:rsidP="00EA7DD9">
      <w:pPr>
        <w:tabs>
          <w:tab w:val="right" w:leader="dot" w:pos="8100"/>
        </w:tabs>
        <w:suppressAutoHyphens/>
        <w:spacing w:after="120" w:line="360" w:lineRule="auto"/>
        <w:ind w:right="745"/>
        <w:jc w:val="both"/>
        <w:rPr>
          <w:rFonts w:ascii="Tahoma" w:eastAsia="Times New Roman" w:hAnsi="Tahoma" w:cs="Tahoma"/>
          <w:sz w:val="20"/>
          <w:szCs w:val="20"/>
          <w:lang w:eastAsia="zh-CN"/>
        </w:rPr>
      </w:pPr>
    </w:p>
    <w:p w14:paraId="026A3CB4" w14:textId="77777777" w:rsidR="00EA7DD9" w:rsidRPr="00EA7DD9" w:rsidRDefault="00EA7DD9" w:rsidP="00EA7DD9">
      <w:pPr>
        <w:tabs>
          <w:tab w:val="right" w:leader="dot" w:pos="8100"/>
        </w:tabs>
        <w:suppressAutoHyphens/>
        <w:spacing w:after="120" w:line="360" w:lineRule="auto"/>
        <w:ind w:right="745"/>
        <w:jc w:val="center"/>
        <w:rPr>
          <w:rFonts w:ascii="Tahoma" w:eastAsia="Times New Roman" w:hAnsi="Tahoma" w:cs="Tahoma"/>
          <w:b/>
          <w:bCs/>
          <w:sz w:val="20"/>
          <w:szCs w:val="20"/>
          <w:lang w:eastAsia="zh-CN"/>
        </w:rPr>
      </w:pPr>
      <w:r w:rsidRPr="00EA7DD9">
        <w:rPr>
          <w:rFonts w:ascii="Tahoma" w:eastAsia="Times New Roman" w:hAnsi="Tahoma" w:cs="Tahoma"/>
          <w:sz w:val="20"/>
          <w:szCs w:val="20"/>
          <w:lang w:eastAsia="zh-CN"/>
        </w:rPr>
        <w:br/>
      </w:r>
      <w:r w:rsidRPr="00EA7DD9">
        <w:rPr>
          <w:rFonts w:ascii="Tahoma" w:eastAsia="Times New Roman" w:hAnsi="Tahoma" w:cs="Tahoma"/>
          <w:b/>
          <w:bCs/>
          <w:sz w:val="20"/>
          <w:szCs w:val="20"/>
          <w:lang w:eastAsia="zh-CN"/>
        </w:rPr>
        <w:t>Ο Νόμιμος Εκπρόσωπος</w:t>
      </w:r>
    </w:p>
    <w:p w14:paraId="40A77BA4" w14:textId="77777777" w:rsidR="00EA7DD9" w:rsidRPr="00EA7DD9" w:rsidRDefault="00EA7DD9" w:rsidP="00EA7DD9">
      <w:pPr>
        <w:tabs>
          <w:tab w:val="right" w:leader="dot" w:pos="8100"/>
        </w:tabs>
        <w:suppressAutoHyphens/>
        <w:spacing w:after="120" w:line="360" w:lineRule="auto"/>
        <w:ind w:right="745"/>
        <w:jc w:val="center"/>
        <w:rPr>
          <w:rFonts w:ascii="Tahoma" w:eastAsia="Times New Roman" w:hAnsi="Tahoma" w:cs="Tahoma"/>
          <w:b/>
          <w:bCs/>
          <w:sz w:val="20"/>
          <w:szCs w:val="20"/>
          <w:lang w:eastAsia="zh-CN"/>
        </w:rPr>
      </w:pPr>
    </w:p>
    <w:p w14:paraId="743F0989" w14:textId="77777777" w:rsidR="00EA7DD9" w:rsidRPr="00EA7DD9" w:rsidRDefault="00EA7DD9" w:rsidP="00EA7DD9">
      <w:pPr>
        <w:tabs>
          <w:tab w:val="right" w:leader="dot" w:pos="8100"/>
        </w:tabs>
        <w:suppressAutoHyphens/>
        <w:spacing w:after="120" w:line="360" w:lineRule="auto"/>
        <w:ind w:right="745"/>
        <w:jc w:val="center"/>
        <w:rPr>
          <w:rFonts w:ascii="Tahoma" w:eastAsia="Times New Roman" w:hAnsi="Tahoma" w:cs="Tahoma"/>
          <w:b/>
          <w:bCs/>
          <w:sz w:val="20"/>
          <w:szCs w:val="20"/>
          <w:lang w:eastAsia="zh-CN"/>
        </w:rPr>
      </w:pPr>
    </w:p>
    <w:p w14:paraId="315DBE23" w14:textId="77777777" w:rsidR="00EA7DD9" w:rsidRPr="00EA7DD9" w:rsidRDefault="00EA7DD9" w:rsidP="00EA7DD9">
      <w:pPr>
        <w:tabs>
          <w:tab w:val="right" w:leader="dot" w:pos="8100"/>
        </w:tabs>
        <w:suppressAutoHyphens/>
        <w:spacing w:after="120" w:line="360" w:lineRule="auto"/>
        <w:ind w:right="745"/>
        <w:jc w:val="center"/>
        <w:rPr>
          <w:rFonts w:ascii="Tahoma" w:eastAsia="Times New Roman" w:hAnsi="Tahoma" w:cs="Tahoma"/>
          <w:b/>
          <w:bCs/>
          <w:sz w:val="20"/>
          <w:szCs w:val="20"/>
          <w:lang w:eastAsia="zh-CN"/>
        </w:rPr>
      </w:pPr>
      <w:r w:rsidRPr="00EA7DD9">
        <w:rPr>
          <w:rFonts w:ascii="Tahoma" w:eastAsia="Times New Roman" w:hAnsi="Tahoma" w:cs="Tahoma"/>
          <w:b/>
          <w:bCs/>
          <w:sz w:val="20"/>
          <w:szCs w:val="20"/>
          <w:lang w:eastAsia="zh-CN"/>
        </w:rPr>
        <w:t>Υπογραφή &amp; Σφραγίδα</w:t>
      </w:r>
    </w:p>
    <w:p w14:paraId="15CF7973" w14:textId="59224AE5" w:rsidR="00317166" w:rsidRDefault="00EA7DD9" w:rsidP="00EA7DD9"/>
    <w:sectPr w:rsidR="003171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D9"/>
    <w:rsid w:val="00D75939"/>
    <w:rsid w:val="00DA446A"/>
    <w:rsid w:val="00EA7D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BFB5"/>
  <w15:chartTrackingRefBased/>
  <w15:docId w15:val="{041FC4C0-A14F-4735-858A-FB85BFAC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1254</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mando@aua.gr</dc:creator>
  <cp:keywords/>
  <dc:description/>
  <cp:lastModifiedBy>mando@aua.gr</cp:lastModifiedBy>
  <cp:revision>1</cp:revision>
  <dcterms:created xsi:type="dcterms:W3CDTF">2022-10-13T16:09:00Z</dcterms:created>
  <dcterms:modified xsi:type="dcterms:W3CDTF">2022-10-13T16:10:00Z</dcterms:modified>
</cp:coreProperties>
</file>