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81986" w14:textId="77777777" w:rsidR="004C6E12" w:rsidRPr="00A503B3" w:rsidRDefault="004C6E12" w:rsidP="004C6E12">
      <w:pPr>
        <w:jc w:val="center"/>
        <w:rPr>
          <w:rFonts w:ascii="Calibri" w:hAnsi="Calibri"/>
          <w:b/>
        </w:rPr>
      </w:pPr>
      <w:r w:rsidRPr="00A503B3">
        <w:rPr>
          <w:rFonts w:ascii="Calibri" w:hAnsi="Calibri"/>
          <w:b/>
        </w:rPr>
        <w:t>ΠΑΡΑΡΤΗΜΑ Ι</w:t>
      </w:r>
    </w:p>
    <w:p w14:paraId="1FD7D55D" w14:textId="77777777" w:rsidR="004C6E12" w:rsidRPr="00A503B3" w:rsidRDefault="004C6E12" w:rsidP="004C6E12">
      <w:pPr>
        <w:suppressAutoHyphens/>
        <w:spacing w:after="120"/>
        <w:rPr>
          <w:rFonts w:ascii="Calibri" w:hAnsi="Calibri" w:cs="Calibri"/>
          <w:lang w:eastAsia="zh-CN"/>
        </w:rPr>
      </w:pPr>
    </w:p>
    <w:p w14:paraId="362126A7" w14:textId="77777777" w:rsidR="004C6E12" w:rsidRPr="00A503B3" w:rsidRDefault="004C6E12" w:rsidP="004C6E12">
      <w:pPr>
        <w:jc w:val="center"/>
        <w:rPr>
          <w:rFonts w:ascii="Calibri" w:hAnsi="Calibri"/>
          <w:b/>
        </w:rPr>
      </w:pPr>
      <w:r w:rsidRPr="00A503B3">
        <w:rPr>
          <w:rFonts w:ascii="Calibri" w:hAnsi="Calibri"/>
          <w:b/>
        </w:rPr>
        <w:t xml:space="preserve">ΦΥΛΛΟ ΣΥΜΜΟΡΦΩΣΗΣ </w:t>
      </w:r>
    </w:p>
    <w:p w14:paraId="30D4B4A7" w14:textId="77777777" w:rsidR="004C6E12" w:rsidRPr="00A503B3" w:rsidRDefault="004C6E12" w:rsidP="004C6E12">
      <w:pPr>
        <w:pStyle w:val="normalwithoutspacing"/>
        <w:spacing w:before="57" w:after="57"/>
        <w:rPr>
          <w:color w:val="5B9BD5"/>
          <w:szCs w:val="22"/>
        </w:rPr>
      </w:pPr>
    </w:p>
    <w:p w14:paraId="6B23384B" w14:textId="46B563DD" w:rsidR="004C6E12" w:rsidRPr="00A503B3" w:rsidRDefault="004C6E12" w:rsidP="004C6E12">
      <w:pPr>
        <w:suppressAutoHyphens/>
        <w:spacing w:after="60"/>
        <w:jc w:val="both"/>
        <w:rPr>
          <w:rFonts w:ascii="Calibri" w:hAnsi="Calibri" w:cs="Calibri"/>
          <w:lang w:eastAsia="zh-CN"/>
        </w:rPr>
      </w:pPr>
      <w:r w:rsidRPr="00A503B3">
        <w:rPr>
          <w:rFonts w:ascii="Calibri" w:hAnsi="Calibri"/>
        </w:rPr>
        <w:t xml:space="preserve">Για την </w:t>
      </w:r>
      <w:r w:rsidR="00233346">
        <w:rPr>
          <w:rFonts w:ascii="Calibri" w:hAnsi="Calibri"/>
        </w:rPr>
        <w:t>υπηρεσία</w:t>
      </w:r>
      <w:r w:rsidR="00D85B2D" w:rsidRPr="00D85B2D">
        <w:rPr>
          <w:rFonts w:ascii="Calibri" w:hAnsi="Calibri"/>
        </w:rPr>
        <w:t xml:space="preserve"> </w:t>
      </w:r>
      <w:r w:rsidR="00961593" w:rsidRPr="00961593">
        <w:rPr>
          <w:rFonts w:ascii="Calibri" w:hAnsi="Calibri"/>
          <w:b/>
        </w:rPr>
        <w:t>“</w:t>
      </w:r>
      <w:r w:rsidR="00053608" w:rsidRPr="00053608">
        <w:t xml:space="preserve"> </w:t>
      </w:r>
      <w:r w:rsidR="002745BA" w:rsidRPr="002745BA">
        <w:rPr>
          <w:rFonts w:ascii="Calibri" w:hAnsi="Calibri"/>
          <w:b/>
        </w:rPr>
        <w:t>Εργασίες επισκευής ηλεκτρικών κινητήρων μηχανισμών ανοίγματος  παραθύρων και γκαραζόπορτας (Παπαδάκη, Φοιτητική Λέσχη, πρ. κτ. Γεωργικών Μηχανημάτων) για τα κτήρια του Γεωπονικού Πανεπιστημίου Αθηνών</w:t>
      </w:r>
      <w:r w:rsidR="002745BA" w:rsidRPr="002745BA">
        <w:rPr>
          <w:rFonts w:ascii="Calibri" w:hAnsi="Calibri"/>
          <w:b/>
        </w:rPr>
        <w:t xml:space="preserve"> </w:t>
      </w:r>
      <w:r w:rsidR="004910C9" w:rsidRPr="004910C9">
        <w:rPr>
          <w:rFonts w:ascii="Calibri" w:hAnsi="Calibri"/>
          <w:b/>
        </w:rPr>
        <w:t>”</w:t>
      </w:r>
      <w:r w:rsidR="00D85B2D" w:rsidRPr="00D85B2D">
        <w:rPr>
          <w:rFonts w:ascii="Calibri" w:hAnsi="Calibri"/>
          <w:b/>
        </w:rPr>
        <w:t xml:space="preserve"> </w:t>
      </w:r>
      <w:r w:rsidRPr="00A503B3">
        <w:rPr>
          <w:rFonts w:ascii="Calibri" w:hAnsi="Calibri" w:cs="Calibri"/>
          <w:lang w:eastAsia="zh-CN"/>
        </w:rPr>
        <w:t xml:space="preserve">σύμφωνα </w:t>
      </w:r>
      <w:r>
        <w:rPr>
          <w:rFonts w:ascii="Calibri" w:hAnsi="Calibri" w:cs="Calibri"/>
          <w:lang w:eastAsia="zh-CN"/>
        </w:rPr>
        <w:t xml:space="preserve">με το άρθρο 118 του Ν.4412/2016 και </w:t>
      </w:r>
      <w:r w:rsidRPr="00A503B3">
        <w:rPr>
          <w:rFonts w:ascii="Calibri" w:hAnsi="Calibri" w:cs="Calibri"/>
          <w:lang w:eastAsia="zh-CN"/>
        </w:rPr>
        <w:t xml:space="preserve">με την Αρ. Πρωτ. – Τεχνικής Υπηρεσίας </w:t>
      </w:r>
      <w:r w:rsidR="00F0656E" w:rsidRPr="00F0656E">
        <w:rPr>
          <w:rFonts w:ascii="Calibri" w:hAnsi="Calibri" w:cs="Calibri"/>
          <w:lang w:eastAsia="zh-CN"/>
        </w:rPr>
        <w:t>5</w:t>
      </w:r>
      <w:r w:rsidR="002745BA">
        <w:rPr>
          <w:rFonts w:ascii="Calibri" w:hAnsi="Calibri" w:cs="Calibri"/>
          <w:lang w:eastAsia="zh-CN"/>
        </w:rPr>
        <w:t>37</w:t>
      </w:r>
      <w:r w:rsidR="00F0656E" w:rsidRPr="00F0656E">
        <w:rPr>
          <w:rFonts w:ascii="Calibri" w:hAnsi="Calibri" w:cs="Calibri"/>
          <w:lang w:eastAsia="zh-CN"/>
        </w:rPr>
        <w:t>/0</w:t>
      </w:r>
      <w:r w:rsidR="002745BA">
        <w:rPr>
          <w:rFonts w:ascii="Calibri" w:hAnsi="Calibri" w:cs="Calibri"/>
          <w:lang w:eastAsia="zh-CN"/>
        </w:rPr>
        <w:t>8</w:t>
      </w:r>
      <w:r w:rsidR="00F0656E" w:rsidRPr="00F0656E">
        <w:rPr>
          <w:rFonts w:ascii="Calibri" w:hAnsi="Calibri" w:cs="Calibri"/>
          <w:lang w:eastAsia="zh-CN"/>
        </w:rPr>
        <w:t>.10.2026</w:t>
      </w:r>
      <w:r w:rsidR="00F0656E">
        <w:rPr>
          <w:rFonts w:ascii="Calibri" w:hAnsi="Calibri" w:cs="Calibri"/>
          <w:lang w:eastAsia="zh-CN"/>
        </w:rPr>
        <w:t xml:space="preserve"> </w:t>
      </w:r>
      <w:r w:rsidRPr="00A503B3">
        <w:rPr>
          <w:rFonts w:ascii="Calibri" w:hAnsi="Calibri" w:cs="Calibri"/>
          <w:lang w:eastAsia="zh-CN"/>
        </w:rPr>
        <w:t xml:space="preserve">Πρόσκλησης Ενδιαφέροντος </w:t>
      </w:r>
    </w:p>
    <w:p w14:paraId="413375FB" w14:textId="77777777" w:rsidR="004C6E12" w:rsidRPr="00A503B3" w:rsidRDefault="004C6E12" w:rsidP="004C6E12">
      <w:pPr>
        <w:suppressAutoHyphens/>
        <w:spacing w:after="60"/>
        <w:jc w:val="both"/>
        <w:rPr>
          <w:rFonts w:ascii="Calibri" w:hAnsi="Calibri"/>
        </w:rPr>
      </w:pPr>
      <w:r w:rsidRPr="00A503B3">
        <w:rPr>
          <w:rFonts w:ascii="Calibri" w:hAnsi="Calibri"/>
        </w:rPr>
        <w:t xml:space="preserve">Η συμπλήρωση όλων των πεδίων των Φύλλων Συμμόρφωσης είναι υποχρεωτική </w:t>
      </w:r>
      <w:r w:rsidRPr="00A503B3">
        <w:rPr>
          <w:rFonts w:ascii="Calibri" w:hAnsi="Calibri"/>
          <w:b/>
          <w:u w:val="single"/>
        </w:rPr>
        <w:t>επί ποινή</w:t>
      </w:r>
      <w:r w:rsidR="00D85B2D" w:rsidRPr="00D85B2D">
        <w:rPr>
          <w:rFonts w:ascii="Calibri" w:hAnsi="Calibri"/>
          <w:b/>
          <w:u w:val="single"/>
        </w:rPr>
        <w:t xml:space="preserve"> </w:t>
      </w:r>
      <w:r w:rsidRPr="00A503B3">
        <w:rPr>
          <w:rFonts w:ascii="Calibri" w:hAnsi="Calibri"/>
          <w:b/>
          <w:u w:val="single"/>
        </w:rPr>
        <w:t>αποκλεισμού</w:t>
      </w:r>
      <w:r w:rsidRPr="00A503B3">
        <w:rPr>
          <w:rFonts w:ascii="Calibri" w:hAnsi="Calibri"/>
        </w:rPr>
        <w:t>. Επιτρέπεται η χρήση επιπλέον πεδίου για παρατηρήσεις/σχόλια</w:t>
      </w:r>
    </w:p>
    <w:p w14:paraId="6E41E4D7" w14:textId="77777777" w:rsidR="004C6E12" w:rsidRPr="00A503B3" w:rsidRDefault="004C6E12" w:rsidP="004C6E12">
      <w:pPr>
        <w:spacing w:line="169" w:lineRule="exact"/>
        <w:ind w:right="-1"/>
        <w:jc w:val="both"/>
        <w:rPr>
          <w:rFonts w:ascii="Calibri" w:hAnsi="Calibri"/>
        </w:rPr>
      </w:pPr>
    </w:p>
    <w:p w14:paraId="70F4F0F5" w14:textId="77777777" w:rsidR="004C6E12" w:rsidRPr="00A503B3" w:rsidRDefault="004C6E12" w:rsidP="004C6E12">
      <w:pPr>
        <w:tabs>
          <w:tab w:val="left" w:pos="727"/>
        </w:tabs>
        <w:spacing w:line="225" w:lineRule="auto"/>
        <w:ind w:right="-1"/>
        <w:jc w:val="both"/>
        <w:rPr>
          <w:rFonts w:ascii="Calibri" w:hAnsi="Calibri"/>
        </w:rPr>
      </w:pPr>
      <w:r w:rsidRPr="00A503B3">
        <w:rPr>
          <w:rFonts w:ascii="Calibri" w:hAnsi="Calibri"/>
        </w:rPr>
        <w:t xml:space="preserve">Στην στήλη «ΑΠΑΝΤΗΣΗ» θα πρέπει να αναφέρεται με </w:t>
      </w:r>
      <w:r w:rsidRPr="00A503B3">
        <w:rPr>
          <w:rFonts w:ascii="Calibri" w:hAnsi="Calibri"/>
          <w:b/>
        </w:rPr>
        <w:t>ΝΑΙ</w:t>
      </w:r>
      <w:r w:rsidRPr="00A503B3">
        <w:rPr>
          <w:rFonts w:ascii="Calibri" w:hAnsi="Calibri"/>
        </w:rPr>
        <w:t xml:space="preserve"> η ικανοποίηση της απαίτησης ύπαρξης του εκάστοτε τεχνικού χαρακτηριστικού.</w:t>
      </w:r>
    </w:p>
    <w:p w14:paraId="7FCCD3B9" w14:textId="77777777" w:rsidR="004C6E12" w:rsidRPr="00A503B3" w:rsidRDefault="004C6E12" w:rsidP="004C6E12">
      <w:pPr>
        <w:spacing w:line="171" w:lineRule="exact"/>
        <w:ind w:right="-1"/>
        <w:jc w:val="both"/>
        <w:rPr>
          <w:rFonts w:ascii="Calibri" w:hAnsi="Calibri"/>
        </w:rPr>
      </w:pPr>
    </w:p>
    <w:p w14:paraId="6FE34F9F" w14:textId="77777777" w:rsidR="004C6E12" w:rsidRPr="00CA5916" w:rsidRDefault="004C6E12" w:rsidP="004C6E12">
      <w:pPr>
        <w:suppressAutoHyphens/>
        <w:spacing w:after="120"/>
        <w:jc w:val="both"/>
        <w:rPr>
          <w:rFonts w:ascii="Calibri" w:hAnsi="Calibri" w:cs="Calibri"/>
          <w:sz w:val="22"/>
          <w:lang w:eastAsia="zh-CN"/>
        </w:rPr>
      </w:pP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714"/>
        <w:gridCol w:w="1408"/>
        <w:gridCol w:w="1409"/>
        <w:gridCol w:w="1512"/>
      </w:tblGrid>
      <w:tr w:rsidR="004C6E12" w:rsidRPr="00055E16" w14:paraId="3A150A61" w14:textId="77777777" w:rsidTr="009808D7">
        <w:trPr>
          <w:trHeight w:val="963"/>
        </w:trPr>
        <w:tc>
          <w:tcPr>
            <w:tcW w:w="609" w:type="dxa"/>
            <w:tcBorders>
              <w:bottom w:val="single" w:sz="4" w:space="0" w:color="auto"/>
            </w:tcBorders>
          </w:tcPr>
          <w:p w14:paraId="7E728ADB" w14:textId="77777777" w:rsidR="004C6E12" w:rsidRPr="00AB26BE" w:rsidRDefault="004C6E12" w:rsidP="009808D7">
            <w:pPr>
              <w:widowControl w:val="0"/>
              <w:spacing w:before="120"/>
              <w:rPr>
                <w:rFonts w:ascii="Calibri" w:eastAsia="SimSun" w:hAnsi="Calibri"/>
                <w:b/>
                <w:kern w:val="1"/>
                <w:sz w:val="20"/>
                <w:szCs w:val="20"/>
                <w:lang w:bidi="hi-IN"/>
              </w:rPr>
            </w:pPr>
            <w:r w:rsidRPr="00AB26BE">
              <w:rPr>
                <w:rFonts w:ascii="Calibri" w:eastAsia="SimSun" w:hAnsi="Calibri"/>
                <w:b/>
                <w:kern w:val="1"/>
                <w:sz w:val="20"/>
                <w:szCs w:val="20"/>
                <w:lang w:bidi="hi-IN"/>
              </w:rPr>
              <w:t>Α/Α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0B45FCC1" w14:textId="77777777" w:rsidR="004C6E12" w:rsidRPr="00AB26BE" w:rsidRDefault="004C6E12" w:rsidP="009808D7">
            <w:pPr>
              <w:widowControl w:val="0"/>
              <w:spacing w:before="120"/>
              <w:rPr>
                <w:rFonts w:ascii="Calibri" w:eastAsia="SimSun" w:hAnsi="Calibri"/>
                <w:b/>
                <w:kern w:val="1"/>
                <w:sz w:val="20"/>
                <w:szCs w:val="20"/>
                <w:lang w:bidi="hi-IN"/>
              </w:rPr>
            </w:pPr>
            <w:r w:rsidRPr="00AB26BE">
              <w:rPr>
                <w:rFonts w:ascii="Calibri" w:eastAsia="SimSun" w:hAnsi="Calibri"/>
                <w:b/>
                <w:kern w:val="1"/>
                <w:sz w:val="20"/>
                <w:szCs w:val="20"/>
                <w:lang w:bidi="hi-IN"/>
              </w:rPr>
              <w:t>ΠΡΟΔΙΑΓΡΑΦΗ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16FE4212" w14:textId="77777777" w:rsidR="004C6E12" w:rsidRPr="00AB26BE" w:rsidRDefault="004C6E12" w:rsidP="009808D7">
            <w:pPr>
              <w:widowControl w:val="0"/>
              <w:spacing w:before="120"/>
              <w:jc w:val="center"/>
              <w:rPr>
                <w:rFonts w:ascii="Calibri" w:eastAsia="SimSun" w:hAnsi="Calibri"/>
                <w:b/>
                <w:kern w:val="1"/>
                <w:sz w:val="20"/>
                <w:szCs w:val="20"/>
                <w:lang w:bidi="hi-IN"/>
              </w:rPr>
            </w:pPr>
            <w:r w:rsidRPr="00AB26BE">
              <w:rPr>
                <w:rFonts w:ascii="Calibri" w:eastAsia="SimSun" w:hAnsi="Calibri"/>
                <w:b/>
                <w:kern w:val="1"/>
                <w:sz w:val="20"/>
                <w:szCs w:val="20"/>
                <w:lang w:bidi="hi-IN"/>
              </w:rPr>
              <w:t>ΑΠΑΙΤΗΣΗ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3396ABB" w14:textId="77777777" w:rsidR="004C6E12" w:rsidRPr="00AB26BE" w:rsidRDefault="004C6E12" w:rsidP="009808D7">
            <w:pPr>
              <w:widowControl w:val="0"/>
              <w:spacing w:before="120"/>
              <w:rPr>
                <w:rFonts w:ascii="Calibri" w:eastAsia="SimSun" w:hAnsi="Calibri"/>
                <w:b/>
                <w:color w:val="000000"/>
                <w:kern w:val="1"/>
                <w:sz w:val="20"/>
                <w:szCs w:val="20"/>
                <w:lang w:bidi="hi-IN"/>
              </w:rPr>
            </w:pPr>
            <w:r w:rsidRPr="00AB26BE">
              <w:rPr>
                <w:rFonts w:ascii="Calibri" w:eastAsia="SimSun" w:hAnsi="Calibri"/>
                <w:b/>
                <w:color w:val="000000"/>
                <w:kern w:val="1"/>
                <w:sz w:val="20"/>
                <w:szCs w:val="20"/>
                <w:lang w:bidi="hi-IN"/>
              </w:rPr>
              <w:t>ΑΠΑΝΤΗΣΗ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3CC058A2" w14:textId="77777777" w:rsidR="004C6E12" w:rsidRPr="00AB26BE" w:rsidRDefault="004C6E12" w:rsidP="009808D7">
            <w:pPr>
              <w:widowControl w:val="0"/>
              <w:spacing w:before="120"/>
              <w:rPr>
                <w:rFonts w:ascii="Calibri" w:eastAsia="SimSun" w:hAnsi="Calibri"/>
                <w:b/>
                <w:color w:val="000000"/>
                <w:kern w:val="1"/>
                <w:sz w:val="20"/>
                <w:szCs w:val="20"/>
                <w:lang w:bidi="hi-IN"/>
              </w:rPr>
            </w:pPr>
            <w:r w:rsidRPr="00AB26BE">
              <w:rPr>
                <w:rFonts w:ascii="Calibri" w:eastAsia="SimSun" w:hAnsi="Calibri"/>
                <w:b/>
                <w:color w:val="000000"/>
                <w:kern w:val="1"/>
                <w:sz w:val="20"/>
                <w:szCs w:val="20"/>
                <w:lang w:bidi="hi-IN"/>
              </w:rPr>
              <w:t>ΠΑΡΑΠΟΜΠΗ ΤΕΚΜΗΡΙΩΣΗΣ</w:t>
            </w:r>
          </w:p>
        </w:tc>
      </w:tr>
      <w:tr w:rsidR="004C6E12" w:rsidRPr="00055E16" w14:paraId="195E305C" w14:textId="77777777" w:rsidTr="009808D7">
        <w:trPr>
          <w:trHeight w:val="557"/>
        </w:trPr>
        <w:tc>
          <w:tcPr>
            <w:tcW w:w="609" w:type="dxa"/>
            <w:vAlign w:val="center"/>
          </w:tcPr>
          <w:p w14:paraId="543C08AC" w14:textId="77777777" w:rsidR="004C6E12" w:rsidRPr="00664A5E" w:rsidRDefault="004C6E12" w:rsidP="009808D7">
            <w:pPr>
              <w:widowControl w:val="0"/>
              <w:spacing w:before="120" w:line="360" w:lineRule="auto"/>
              <w:ind w:firstLine="284"/>
              <w:jc w:val="both"/>
              <w:rPr>
                <w:rFonts w:ascii="Calibri" w:eastAsia="SimSun" w:hAnsi="Calibri"/>
                <w:kern w:val="1"/>
                <w:lang w:bidi="hi-IN"/>
              </w:rPr>
            </w:pPr>
            <w:r>
              <w:rPr>
                <w:rFonts w:ascii="Calibri" w:eastAsia="SimSun" w:hAnsi="Calibri"/>
                <w:kern w:val="1"/>
                <w:lang w:bidi="hi-IN"/>
              </w:rPr>
              <w:t>1</w:t>
            </w:r>
          </w:p>
        </w:tc>
        <w:tc>
          <w:tcPr>
            <w:tcW w:w="3714" w:type="dxa"/>
          </w:tcPr>
          <w:p w14:paraId="1E259BBB" w14:textId="77777777" w:rsidR="004C6E12" w:rsidRPr="00A503B3" w:rsidRDefault="004C6E12" w:rsidP="009808D7">
            <w:pPr>
              <w:autoSpaceDE w:val="0"/>
              <w:autoSpaceDN w:val="0"/>
              <w:adjustRightInd w:val="0"/>
              <w:rPr>
                <w:rFonts w:ascii="Calibri" w:hAnsi="Calibri" w:cs="Verdana"/>
                <w:color w:val="000000"/>
              </w:rPr>
            </w:pPr>
          </w:p>
          <w:p w14:paraId="23D42855" w14:textId="77777777" w:rsidR="004C6E12" w:rsidRDefault="004C6E12" w:rsidP="009808D7">
            <w:pPr>
              <w:pStyle w:val="Default"/>
              <w:jc w:val="both"/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Δηλώνω υπεύθυνα</w:t>
            </w:r>
            <w:r w:rsidRPr="007F5239">
              <w:rPr>
                <w:rFonts w:ascii="Calibri" w:hAnsi="Calibri" w:cs="Calibri"/>
                <w:iCs/>
              </w:rPr>
              <w:t xml:space="preserve"> ότι η προσφορά συντάχθηκε</w:t>
            </w:r>
            <w:r w:rsidRPr="00664A5E">
              <w:rPr>
                <w:rFonts w:ascii="Calibri" w:hAnsi="Calibri" w:cs="Calibri"/>
                <w:iCs/>
              </w:rPr>
              <w:t xml:space="preserve">σύμφωνα με τους όρους της παρούσας πρόσκλησης, τους οποίους </w:t>
            </w:r>
            <w:r>
              <w:rPr>
                <w:rFonts w:ascii="Calibri" w:hAnsi="Calibri" w:cs="Calibri"/>
                <w:iCs/>
              </w:rPr>
              <w:t>ως</w:t>
            </w:r>
            <w:r w:rsidRPr="00664A5E">
              <w:rPr>
                <w:rFonts w:ascii="Calibri" w:hAnsi="Calibri" w:cs="Calibri"/>
                <w:iCs/>
              </w:rPr>
              <w:t xml:space="preserve"> προσφέρων </w:t>
            </w:r>
            <w:r>
              <w:rPr>
                <w:rFonts w:ascii="Calibri" w:hAnsi="Calibri" w:cs="Calibri"/>
                <w:iCs/>
              </w:rPr>
              <w:t>αποδέχομαι ανεπιφύλακτα</w:t>
            </w:r>
          </w:p>
          <w:p w14:paraId="1D1BFEBA" w14:textId="77777777" w:rsidR="004C6E12" w:rsidRPr="00A503B3" w:rsidRDefault="004C6E12" w:rsidP="009808D7">
            <w:pPr>
              <w:widowControl w:val="0"/>
              <w:rPr>
                <w:rFonts w:ascii="Calibri" w:eastAsia="Andale Sans UI" w:hAnsi="Calibri"/>
                <w:bCs/>
                <w:kern w:val="1"/>
              </w:rPr>
            </w:pPr>
          </w:p>
        </w:tc>
        <w:tc>
          <w:tcPr>
            <w:tcW w:w="1408" w:type="dxa"/>
            <w:vAlign w:val="center"/>
          </w:tcPr>
          <w:p w14:paraId="5607E1BD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jc w:val="center"/>
              <w:rPr>
                <w:rFonts w:ascii="Calibri" w:eastAsia="SimSun" w:hAnsi="Calibri"/>
                <w:kern w:val="1"/>
                <w:lang w:bidi="hi-IN"/>
              </w:rPr>
            </w:pPr>
            <w:r w:rsidRPr="00A503B3">
              <w:rPr>
                <w:rFonts w:ascii="Calibri" w:eastAsia="SimSun" w:hAnsi="Calibri"/>
                <w:kern w:val="1"/>
                <w:lang w:bidi="hi-IN"/>
              </w:rPr>
              <w:t>ΝΑΙ</w:t>
            </w:r>
          </w:p>
        </w:tc>
        <w:tc>
          <w:tcPr>
            <w:tcW w:w="1409" w:type="dxa"/>
          </w:tcPr>
          <w:p w14:paraId="076BE408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  <w:tc>
          <w:tcPr>
            <w:tcW w:w="1512" w:type="dxa"/>
          </w:tcPr>
          <w:p w14:paraId="5117CE9D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</w:tr>
      <w:tr w:rsidR="004C6E12" w:rsidRPr="00664A5E" w14:paraId="60EF16AE" w14:textId="77777777" w:rsidTr="009808D7">
        <w:trPr>
          <w:trHeight w:val="557"/>
        </w:trPr>
        <w:tc>
          <w:tcPr>
            <w:tcW w:w="609" w:type="dxa"/>
            <w:vAlign w:val="center"/>
          </w:tcPr>
          <w:p w14:paraId="4D71EC4C" w14:textId="77777777" w:rsidR="004C6E12" w:rsidRPr="00664A5E" w:rsidRDefault="004C6E12" w:rsidP="009808D7">
            <w:pPr>
              <w:widowControl w:val="0"/>
              <w:spacing w:before="120" w:line="360" w:lineRule="auto"/>
              <w:ind w:firstLine="284"/>
              <w:jc w:val="center"/>
              <w:rPr>
                <w:rFonts w:ascii="Calibri" w:eastAsia="SimSun" w:hAnsi="Calibri"/>
                <w:kern w:val="1"/>
                <w:lang w:bidi="hi-IN"/>
              </w:rPr>
            </w:pPr>
            <w:r>
              <w:rPr>
                <w:rFonts w:ascii="Calibri" w:eastAsia="SimSun" w:hAnsi="Calibri"/>
                <w:kern w:val="1"/>
                <w:lang w:bidi="hi-IN"/>
              </w:rPr>
              <w:t>2</w:t>
            </w:r>
          </w:p>
        </w:tc>
        <w:tc>
          <w:tcPr>
            <w:tcW w:w="3714" w:type="dxa"/>
          </w:tcPr>
          <w:p w14:paraId="26830643" w14:textId="6DD9569C" w:rsidR="004C6E12" w:rsidRPr="00A33E30" w:rsidRDefault="005947F8" w:rsidP="009808D7">
            <w:pPr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color w:val="000000"/>
              </w:rPr>
            </w:pPr>
            <w:r w:rsidRPr="005947F8">
              <w:rPr>
                <w:rFonts w:ascii="Calibri" w:hAnsi="Calibri" w:cs="Verdana"/>
                <w:color w:val="000000"/>
              </w:rPr>
              <w:t>Δηλώνω υπεύθυνα ότι</w:t>
            </w:r>
            <w:r>
              <w:rPr>
                <w:rFonts w:ascii="Calibri" w:hAnsi="Calibri" w:cs="Verdana"/>
                <w:color w:val="000000"/>
              </w:rPr>
              <w:t xml:space="preserve"> θα ακολουθήσω την Τεχνική Περιγραφή της παρούσας Πρόσκλησης</w:t>
            </w:r>
          </w:p>
        </w:tc>
        <w:tc>
          <w:tcPr>
            <w:tcW w:w="1408" w:type="dxa"/>
            <w:vAlign w:val="center"/>
          </w:tcPr>
          <w:p w14:paraId="0B940C57" w14:textId="77777777" w:rsidR="004C6E12" w:rsidRPr="00664A5E" w:rsidRDefault="00853FDF" w:rsidP="009808D7">
            <w:pPr>
              <w:widowControl w:val="0"/>
              <w:spacing w:before="120" w:line="360" w:lineRule="auto"/>
              <w:jc w:val="center"/>
              <w:rPr>
                <w:rFonts w:ascii="Calibri" w:eastAsia="SimSun" w:hAnsi="Calibri"/>
                <w:kern w:val="1"/>
                <w:lang w:bidi="hi-IN"/>
              </w:rPr>
            </w:pPr>
            <w:r w:rsidRPr="00A503B3">
              <w:rPr>
                <w:rFonts w:ascii="Calibri" w:eastAsia="SimSun" w:hAnsi="Calibri"/>
                <w:kern w:val="1"/>
                <w:lang w:bidi="hi-IN"/>
              </w:rPr>
              <w:t>ΝΑΙ</w:t>
            </w:r>
          </w:p>
        </w:tc>
        <w:tc>
          <w:tcPr>
            <w:tcW w:w="1409" w:type="dxa"/>
          </w:tcPr>
          <w:p w14:paraId="49AA0A78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  <w:tc>
          <w:tcPr>
            <w:tcW w:w="1512" w:type="dxa"/>
          </w:tcPr>
          <w:p w14:paraId="1B608586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</w:tr>
      <w:tr w:rsidR="004C6E12" w:rsidRPr="00664A5E" w14:paraId="7BB8380D" w14:textId="77777777" w:rsidTr="009808D7">
        <w:trPr>
          <w:trHeight w:val="557"/>
        </w:trPr>
        <w:tc>
          <w:tcPr>
            <w:tcW w:w="609" w:type="dxa"/>
            <w:vAlign w:val="center"/>
          </w:tcPr>
          <w:p w14:paraId="4F460978" w14:textId="77777777" w:rsidR="004C6E12" w:rsidRDefault="004C6E12" w:rsidP="009808D7">
            <w:pPr>
              <w:widowControl w:val="0"/>
              <w:spacing w:before="120" w:line="360" w:lineRule="auto"/>
              <w:ind w:firstLine="284"/>
              <w:jc w:val="center"/>
              <w:rPr>
                <w:rFonts w:ascii="Calibri" w:eastAsia="SimSun" w:hAnsi="Calibri"/>
                <w:kern w:val="1"/>
                <w:lang w:bidi="hi-IN"/>
              </w:rPr>
            </w:pPr>
            <w:r>
              <w:rPr>
                <w:rFonts w:ascii="Calibri" w:eastAsia="SimSun" w:hAnsi="Calibri"/>
                <w:kern w:val="1"/>
                <w:lang w:bidi="hi-IN"/>
              </w:rPr>
              <w:t>3</w:t>
            </w:r>
          </w:p>
        </w:tc>
        <w:tc>
          <w:tcPr>
            <w:tcW w:w="3714" w:type="dxa"/>
          </w:tcPr>
          <w:p w14:paraId="4CE62EE3" w14:textId="77777777" w:rsidR="004C6E12" w:rsidRDefault="004C6E12" w:rsidP="009808D7">
            <w:pPr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color w:val="000000"/>
              </w:rPr>
            </w:pPr>
            <w:r>
              <w:rPr>
                <w:rFonts w:ascii="Calibri" w:hAnsi="Calibri" w:cs="Verdana"/>
                <w:color w:val="000000"/>
              </w:rPr>
              <w:t>Δ</w:t>
            </w:r>
            <w:r w:rsidRPr="00AB26BE">
              <w:rPr>
                <w:rFonts w:ascii="Calibri" w:hAnsi="Calibri" w:cs="Verdana"/>
                <w:color w:val="000000"/>
              </w:rPr>
              <w:t>εν  τελ</w:t>
            </w:r>
            <w:r>
              <w:rPr>
                <w:rFonts w:ascii="Calibri" w:hAnsi="Calibri" w:cs="Verdana"/>
                <w:color w:val="000000"/>
              </w:rPr>
              <w:t>ώ</w:t>
            </w:r>
            <w:r w:rsidRPr="00AB26BE">
              <w:rPr>
                <w:rFonts w:ascii="Calibri" w:hAnsi="Calibri" w:cs="Verdana"/>
                <w:color w:val="000000"/>
              </w:rPr>
              <w:t xml:space="preserve">  υπό  πτώχευση,  ούτε  σε  διαδικασία  κήρυξης πτώχευσης,  εκκαθάριση  ή αναγκαστική διαχείριση.</w:t>
            </w:r>
          </w:p>
        </w:tc>
        <w:tc>
          <w:tcPr>
            <w:tcW w:w="1408" w:type="dxa"/>
          </w:tcPr>
          <w:p w14:paraId="35A1A2B1" w14:textId="77777777" w:rsidR="004C6E12" w:rsidRPr="00664A5E" w:rsidRDefault="004C6E12" w:rsidP="009808D7">
            <w:pPr>
              <w:widowControl w:val="0"/>
              <w:spacing w:before="120" w:line="360" w:lineRule="auto"/>
              <w:jc w:val="center"/>
              <w:rPr>
                <w:rFonts w:ascii="Calibri" w:hAnsi="Calibri" w:cs="Calibri"/>
              </w:rPr>
            </w:pPr>
            <w:r w:rsidRPr="002C57B4">
              <w:rPr>
                <w:rFonts w:ascii="Calibri" w:eastAsia="SimSun" w:hAnsi="Calibri"/>
                <w:kern w:val="1"/>
                <w:lang w:bidi="hi-IN"/>
              </w:rPr>
              <w:t>ΝΑΙ</w:t>
            </w:r>
          </w:p>
        </w:tc>
        <w:tc>
          <w:tcPr>
            <w:tcW w:w="1409" w:type="dxa"/>
          </w:tcPr>
          <w:p w14:paraId="14EB2D2E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  <w:tc>
          <w:tcPr>
            <w:tcW w:w="1512" w:type="dxa"/>
          </w:tcPr>
          <w:p w14:paraId="1D30FF20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</w:tr>
      <w:tr w:rsidR="004C6E12" w:rsidRPr="00664A5E" w14:paraId="31664169" w14:textId="77777777" w:rsidTr="009808D7">
        <w:trPr>
          <w:trHeight w:val="557"/>
        </w:trPr>
        <w:tc>
          <w:tcPr>
            <w:tcW w:w="609" w:type="dxa"/>
            <w:tcBorders>
              <w:bottom w:val="single" w:sz="4" w:space="0" w:color="auto"/>
            </w:tcBorders>
            <w:vAlign w:val="center"/>
          </w:tcPr>
          <w:p w14:paraId="654B4B39" w14:textId="77777777" w:rsidR="004C6E12" w:rsidRDefault="004C6E12" w:rsidP="009808D7">
            <w:pPr>
              <w:widowControl w:val="0"/>
              <w:spacing w:before="120" w:line="360" w:lineRule="auto"/>
              <w:ind w:firstLine="284"/>
              <w:jc w:val="center"/>
              <w:rPr>
                <w:rFonts w:ascii="Calibri" w:eastAsia="SimSun" w:hAnsi="Calibri"/>
                <w:kern w:val="1"/>
                <w:lang w:bidi="hi-IN"/>
              </w:rPr>
            </w:pPr>
            <w:r>
              <w:rPr>
                <w:rFonts w:ascii="Calibri" w:eastAsia="SimSun" w:hAnsi="Calibri"/>
                <w:kern w:val="1"/>
                <w:lang w:bidi="hi-IN"/>
              </w:rPr>
              <w:t>4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1491B755" w14:textId="77777777" w:rsidR="004C6E12" w:rsidRDefault="004C6E12" w:rsidP="009808D7">
            <w:pPr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color w:val="000000"/>
              </w:rPr>
            </w:pPr>
            <w:r>
              <w:rPr>
                <w:rFonts w:ascii="Calibri" w:hAnsi="Calibri" w:cs="Verdana"/>
                <w:color w:val="000000"/>
              </w:rPr>
              <w:t>Θα παραιτηθώ</w:t>
            </w:r>
            <w:r w:rsidRPr="00AB26BE">
              <w:rPr>
                <w:rFonts w:ascii="Calibri" w:hAnsi="Calibri" w:cs="Verdana"/>
                <w:color w:val="000000"/>
              </w:rPr>
              <w:t xml:space="preserve"> από κάθε δικαίωμα αποζημίωσής μου που απορρέει από οποιαδήποτε απόφαση της Αναθέτουσας Αρχής, ιδίως λόγω αναβολής, ματαίωσης ή ακύρωσης της διαδικασίας ανάθεσης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3532E164" w14:textId="77777777" w:rsidR="004C6E12" w:rsidRPr="00664A5E" w:rsidRDefault="004C6E12" w:rsidP="009808D7">
            <w:pPr>
              <w:widowControl w:val="0"/>
              <w:spacing w:before="120" w:line="360" w:lineRule="auto"/>
              <w:jc w:val="center"/>
              <w:rPr>
                <w:rFonts w:ascii="Calibri" w:hAnsi="Calibri" w:cs="Calibri"/>
              </w:rPr>
            </w:pPr>
            <w:r w:rsidRPr="002C57B4">
              <w:rPr>
                <w:rFonts w:ascii="Calibri" w:eastAsia="SimSun" w:hAnsi="Calibri"/>
                <w:kern w:val="1"/>
                <w:lang w:bidi="hi-IN"/>
              </w:rPr>
              <w:t>ΝΑΙ</w:t>
            </w: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BFD84ED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14:paraId="47E182DD" w14:textId="77777777" w:rsidR="004C6E12" w:rsidRPr="00A503B3" w:rsidRDefault="004C6E12" w:rsidP="009808D7">
            <w:pPr>
              <w:widowControl w:val="0"/>
              <w:spacing w:before="120" w:line="360" w:lineRule="auto"/>
              <w:ind w:firstLine="284"/>
              <w:rPr>
                <w:rFonts w:ascii="Calibri" w:eastAsia="SimSun" w:hAnsi="Calibri"/>
                <w:color w:val="0070C0"/>
                <w:kern w:val="1"/>
                <w:lang w:bidi="hi-IN"/>
              </w:rPr>
            </w:pPr>
          </w:p>
        </w:tc>
      </w:tr>
    </w:tbl>
    <w:p w14:paraId="3AE82CEA" w14:textId="77777777" w:rsidR="004C6E12" w:rsidRPr="00CA5916" w:rsidRDefault="004C6E12" w:rsidP="004C6E12">
      <w:pPr>
        <w:suppressAutoHyphens/>
        <w:spacing w:after="120"/>
        <w:jc w:val="both"/>
        <w:rPr>
          <w:rFonts w:ascii="Calibri" w:hAnsi="Calibri" w:cs="Calibri"/>
          <w:sz w:val="22"/>
          <w:lang w:eastAsia="zh-CN"/>
        </w:rPr>
      </w:pPr>
    </w:p>
    <w:p w14:paraId="780FE9B1" w14:textId="77777777" w:rsidR="004C6E12" w:rsidRPr="00853FDF" w:rsidRDefault="004C6E12" w:rsidP="00853FDF">
      <w:pPr>
        <w:pStyle w:val="normalwithoutspacing"/>
        <w:rPr>
          <w:szCs w:val="22"/>
        </w:rPr>
      </w:pPr>
      <w:r w:rsidRPr="004329CB">
        <w:rPr>
          <w:szCs w:val="22"/>
        </w:rPr>
        <w:t>Ονοματεπώνυμο/ υπογραφή/ σφραγίδα στις περιπτώσεις νομικών προσώπων</w:t>
      </w:r>
    </w:p>
    <w:p w14:paraId="15851F98" w14:textId="77777777" w:rsidR="006F2BF3" w:rsidRDefault="006F2BF3"/>
    <w:sectPr w:rsidR="006F2BF3" w:rsidSect="006F2B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12"/>
    <w:rsid w:val="00053608"/>
    <w:rsid w:val="001D51DF"/>
    <w:rsid w:val="00233346"/>
    <w:rsid w:val="002745BA"/>
    <w:rsid w:val="00303270"/>
    <w:rsid w:val="003321C5"/>
    <w:rsid w:val="004910C9"/>
    <w:rsid w:val="004C6E12"/>
    <w:rsid w:val="00565424"/>
    <w:rsid w:val="005947F8"/>
    <w:rsid w:val="006A351F"/>
    <w:rsid w:val="006C0356"/>
    <w:rsid w:val="006F2BF3"/>
    <w:rsid w:val="00756234"/>
    <w:rsid w:val="00790D6E"/>
    <w:rsid w:val="008366F9"/>
    <w:rsid w:val="00853FDF"/>
    <w:rsid w:val="008630A7"/>
    <w:rsid w:val="00864CA5"/>
    <w:rsid w:val="00961593"/>
    <w:rsid w:val="00A15F73"/>
    <w:rsid w:val="00A33E30"/>
    <w:rsid w:val="00D85B2D"/>
    <w:rsid w:val="00E91747"/>
    <w:rsid w:val="00F06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10CE2"/>
  <w15:docId w15:val="{385FECB7-10C5-4207-8F85-0F4F3E84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6E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customStyle="1" w:styleId="normalwithoutspacing">
    <w:name w:val="normal_without_spacing"/>
    <w:basedOn w:val="Normal"/>
    <w:rsid w:val="004C6E12"/>
    <w:pPr>
      <w:suppressAutoHyphens/>
      <w:spacing w:after="60"/>
      <w:jc w:val="both"/>
    </w:pPr>
    <w:rPr>
      <w:rFonts w:ascii="Calibri" w:hAnsi="Calibri" w:cs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AA7CE2AA4524584EF6F07D3AC2BCF" ma:contentTypeVersion="13" ma:contentTypeDescription="Create a new document." ma:contentTypeScope="" ma:versionID="5aeba1516aead5342c3f283741e392ac">
  <xsd:schema xmlns:xsd="http://www.w3.org/2001/XMLSchema" xmlns:xs="http://www.w3.org/2001/XMLSchema" xmlns:p="http://schemas.microsoft.com/office/2006/metadata/properties" xmlns:ns2="d7532407-65ce-484e-9a96-92044cc43203" targetNamespace="http://schemas.microsoft.com/office/2006/metadata/properties" ma:root="true" ma:fieldsID="d3b24aab2121eb5755172eb3e2a19193" ns2:_="">
    <xsd:import namespace="d7532407-65ce-484e-9a96-92044cc43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2407-65ce-484e-9a96-92044cc432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555f4ba-aba2-4a08-9e5c-ae3fe1400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532407-65ce-484e-9a96-92044cc432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62A1A-E493-489C-872E-7255F2D87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32407-65ce-484e-9a96-92044cc432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37DE73-63F3-4404-B22D-8ABFBDB8C53C}">
  <ds:schemaRefs>
    <ds:schemaRef ds:uri="http://schemas.microsoft.com/office/2006/metadata/properties"/>
    <ds:schemaRef ds:uri="http://schemas.microsoft.com/office/infopath/2007/PartnerControls"/>
    <ds:schemaRef ds:uri="d7532407-65ce-484e-9a96-92044cc43203"/>
  </ds:schemaRefs>
</ds:datastoreItem>
</file>

<file path=customXml/itemProps3.xml><?xml version="1.0" encoding="utf-8"?>
<ds:datastoreItem xmlns:ds="http://schemas.openxmlformats.org/officeDocument/2006/customXml" ds:itemID="{785BAD95-6A6B-41E4-81FD-DF59629909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mando@aua.gr</dc:creator>
  <cp:keywords/>
  <dc:description/>
  <cp:lastModifiedBy>Adamantia Aristopoulou</cp:lastModifiedBy>
  <cp:revision>2</cp:revision>
  <dcterms:created xsi:type="dcterms:W3CDTF">2026-10-10T05:36:00Z</dcterms:created>
  <dcterms:modified xsi:type="dcterms:W3CDTF">2026-10-10T05:36:00Z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0x01010036BAA7CE2AA4524584EF6F07D3AC2BCF</vt:lpwstr>
  </property>
</Properties>
</file>