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40" w:rsidRPr="000C4284" w:rsidRDefault="00487C40" w:rsidP="00487C4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830733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487C40" w:rsidRDefault="00487C40" w:rsidP="00487C40">
      <w:pPr>
        <w:pStyle w:val="normalwithoutspacing"/>
        <w:spacing w:before="57" w:after="57"/>
      </w:pPr>
    </w:p>
    <w:p w:rsidR="00487C40" w:rsidRPr="00100CCA" w:rsidRDefault="00487C40" w:rsidP="00487C40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487C40" w:rsidRDefault="00487C40" w:rsidP="00487C40">
      <w:pPr>
        <w:pStyle w:val="normalwithoutspacing"/>
        <w:spacing w:after="0"/>
        <w:rPr>
          <w:szCs w:val="22"/>
        </w:rPr>
      </w:pPr>
    </w:p>
    <w:p w:rsidR="00487C40" w:rsidRPr="004329CB" w:rsidRDefault="00487C40" w:rsidP="00487C4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487C40" w:rsidRPr="004329CB" w:rsidRDefault="00487C40" w:rsidP="00487C4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487C40" w:rsidRPr="004329CB" w:rsidRDefault="00487C40" w:rsidP="00487C4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487C40" w:rsidRPr="004329CB" w:rsidRDefault="00487C40" w:rsidP="00487C4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487C40" w:rsidRPr="004329CB" w:rsidRDefault="00487C40" w:rsidP="00487C40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487C40" w:rsidRPr="004329CB" w:rsidRDefault="00487C40" w:rsidP="00487C40">
      <w:pPr>
        <w:pStyle w:val="normalwithoutspacing"/>
        <w:rPr>
          <w:szCs w:val="22"/>
        </w:rPr>
      </w:pPr>
    </w:p>
    <w:p w:rsidR="00487C40" w:rsidRPr="004329CB" w:rsidRDefault="00487C40" w:rsidP="00487C40">
      <w:pPr>
        <w:pStyle w:val="normalwithoutspacing"/>
        <w:jc w:val="center"/>
        <w:rPr>
          <w:b/>
          <w:szCs w:val="22"/>
        </w:rPr>
      </w:pPr>
    </w:p>
    <w:p w:rsidR="00487C40" w:rsidRPr="004329CB" w:rsidRDefault="00487C40" w:rsidP="00487C40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487C40" w:rsidRPr="004329CB" w:rsidRDefault="00487C40" w:rsidP="00487C40">
      <w:pPr>
        <w:pStyle w:val="normalwithoutspacing"/>
        <w:rPr>
          <w:szCs w:val="22"/>
        </w:rPr>
      </w:pPr>
    </w:p>
    <w:p w:rsidR="00487C40" w:rsidRPr="004329CB" w:rsidRDefault="00487C40" w:rsidP="00487C40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9F3B26">
        <w:rPr>
          <w:szCs w:val="22"/>
        </w:rPr>
        <w:t>«Υπηρεσίες συντήρησης των ηλεκτρολογικών εγκαταστάσεων του Γεωπονικού Πανεπιστημίου Αθηνών»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656</w:t>
      </w:r>
      <w:r w:rsidRPr="00F43F38">
        <w:rPr>
          <w:szCs w:val="22"/>
        </w:rPr>
        <w:t>/</w:t>
      </w:r>
      <w:r>
        <w:rPr>
          <w:szCs w:val="22"/>
        </w:rPr>
        <w:t>11</w:t>
      </w:r>
      <w:r w:rsidRPr="00F43F38">
        <w:rPr>
          <w:szCs w:val="22"/>
        </w:rPr>
        <w:t>.0</w:t>
      </w:r>
      <w:r>
        <w:rPr>
          <w:szCs w:val="22"/>
        </w:rPr>
        <w:t>7</w:t>
      </w:r>
      <w:r w:rsidRPr="00F43F38">
        <w:rPr>
          <w:szCs w:val="22"/>
        </w:rPr>
        <w:t>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487C40" w:rsidRDefault="00487C40" w:rsidP="00487C40">
      <w:pPr>
        <w:pStyle w:val="normalwithoutspacing"/>
        <w:rPr>
          <w:color w:val="5B9BD5"/>
          <w:szCs w:val="22"/>
        </w:rPr>
      </w:pPr>
    </w:p>
    <w:p w:rsidR="00487C40" w:rsidRPr="00345486" w:rsidRDefault="00487C40" w:rsidP="00487C40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487C40" w:rsidRPr="00C807ED" w:rsidRDefault="00487C40" w:rsidP="00487C40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487C40" w:rsidRPr="00C807ED" w:rsidTr="00C06382">
        <w:tc>
          <w:tcPr>
            <w:tcW w:w="4724" w:type="dxa"/>
            <w:shd w:val="clear" w:color="auto" w:fill="auto"/>
          </w:tcPr>
          <w:p w:rsidR="00487C40" w:rsidRPr="001E40FC" w:rsidRDefault="00487C40" w:rsidP="00C06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487C40" w:rsidRPr="001E40FC" w:rsidRDefault="00487C40" w:rsidP="00C06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87C40" w:rsidRPr="001E40FC" w:rsidRDefault="00487C40" w:rsidP="00C06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87C40" w:rsidRPr="00C807ED" w:rsidRDefault="00487C40" w:rsidP="00C06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487C40" w:rsidRPr="00C807ED" w:rsidTr="00C06382">
        <w:trPr>
          <w:trHeight w:val="1147"/>
        </w:trPr>
        <w:tc>
          <w:tcPr>
            <w:tcW w:w="4724" w:type="dxa"/>
            <w:shd w:val="clear" w:color="auto" w:fill="auto"/>
          </w:tcPr>
          <w:p w:rsidR="00487C40" w:rsidRPr="00C807ED" w:rsidRDefault="00487C40" w:rsidP="00C0638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87C40" w:rsidRPr="00C807ED" w:rsidRDefault="00487C40" w:rsidP="00C0638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87C40" w:rsidRPr="00C807ED" w:rsidRDefault="00487C40" w:rsidP="00C0638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487C40" w:rsidRPr="00C807ED" w:rsidRDefault="00487C40" w:rsidP="00487C40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487C40" w:rsidRPr="00EC3EC4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EC3EC4" w:rsidRDefault="00487C40" w:rsidP="00487C40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487C40" w:rsidRPr="00EC3EC4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4329CB" w:rsidRDefault="00487C40" w:rsidP="00487C40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487C40" w:rsidRPr="00EC3EC4" w:rsidRDefault="00487C40" w:rsidP="00487C40">
      <w:pPr>
        <w:jc w:val="left"/>
        <w:rPr>
          <w:b/>
          <w:i/>
          <w:color w:val="000000"/>
          <w:sz w:val="24"/>
          <w:lang w:val="el-GR"/>
        </w:rPr>
      </w:pPr>
    </w:p>
    <w:p w:rsidR="00487C40" w:rsidRPr="00EC3EC4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487C40" w:rsidRPr="00F43F38" w:rsidRDefault="00487C40" w:rsidP="00487C40">
      <w:pPr>
        <w:jc w:val="center"/>
        <w:rPr>
          <w:b/>
          <w:i/>
          <w:color w:val="000000"/>
          <w:sz w:val="24"/>
          <w:lang w:val="el-GR"/>
        </w:rPr>
      </w:pPr>
    </w:p>
    <w:p w:rsidR="009C2981" w:rsidRPr="00487C40" w:rsidRDefault="009C2981">
      <w:pPr>
        <w:rPr>
          <w:lang w:val="el-GR"/>
        </w:rPr>
      </w:pPr>
      <w:bookmarkStart w:id="1" w:name="_GoBack"/>
      <w:bookmarkEnd w:id="1"/>
    </w:p>
    <w:sectPr w:rsidR="009C2981" w:rsidRPr="00487C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0"/>
    <w:rsid w:val="00487C40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0D3E-1CE4-4540-8DED-41AADA8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487C4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87C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487C40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487C4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487C40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487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2019-07-12T14:14:00Z</dcterms:created>
  <dcterms:modified xsi:type="dcterms:W3CDTF">2019-07-12T14:14:00Z</dcterms:modified>
</cp:coreProperties>
</file>