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F73BF" w14:textId="77777777" w:rsidR="009261A0" w:rsidRDefault="009261A0" w:rsidP="009261A0">
      <w:pPr>
        <w:ind w:left="1500"/>
        <w:jc w:val="both"/>
      </w:pPr>
    </w:p>
    <w:p w14:paraId="21E82182" w14:textId="77777777" w:rsidR="009261A0" w:rsidRPr="00D71242" w:rsidRDefault="009261A0" w:rsidP="009261A0">
      <w:pPr>
        <w:spacing w:line="343" w:lineRule="auto"/>
        <w:ind w:right="-45"/>
        <w:jc w:val="center"/>
        <w:rPr>
          <w:rFonts w:ascii="Calibri" w:eastAsia="Tahoma" w:hAnsi="Calibri"/>
          <w:b/>
          <w:spacing w:val="20"/>
        </w:rPr>
      </w:pPr>
      <w:bookmarkStart w:id="0" w:name="_Hlk45616064"/>
      <w:r w:rsidRPr="00D71242">
        <w:rPr>
          <w:rFonts w:ascii="Calibri" w:eastAsia="Tahoma" w:hAnsi="Calibri"/>
          <w:b/>
          <w:spacing w:val="20"/>
        </w:rPr>
        <w:t>ΠΑΡΑΡΤΗΜΑ ΙΙ</w:t>
      </w:r>
    </w:p>
    <w:p w14:paraId="615A37C4" w14:textId="77777777" w:rsidR="009261A0" w:rsidRPr="00D71242" w:rsidRDefault="009261A0" w:rsidP="009261A0">
      <w:pPr>
        <w:rPr>
          <w:rFonts w:ascii="Calibri" w:hAnsi="Calibri"/>
        </w:rPr>
      </w:pPr>
    </w:p>
    <w:p w14:paraId="5D1A353D" w14:textId="77777777" w:rsidR="009261A0" w:rsidRPr="00D71242" w:rsidRDefault="009261A0" w:rsidP="009261A0">
      <w:pPr>
        <w:suppressAutoHyphens/>
        <w:jc w:val="center"/>
        <w:rPr>
          <w:rFonts w:ascii="Calibri" w:hAnsi="Calibri" w:cs="Calibri"/>
          <w:b/>
          <w:lang w:eastAsia="zh-CN"/>
        </w:rPr>
      </w:pPr>
      <w:r w:rsidRPr="00D71242">
        <w:rPr>
          <w:rFonts w:ascii="Calibri" w:hAnsi="Calibri" w:cs="Calibri"/>
          <w:b/>
          <w:lang w:eastAsia="zh-CN"/>
        </w:rPr>
        <w:t>ΕΝΤΥΠΟ ΟΙΚΟΝΟΜΙΚΗΣ ΠΡΟΣΦΟΡΑΣ</w:t>
      </w:r>
    </w:p>
    <w:p w14:paraId="51795999" w14:textId="77777777" w:rsidR="009261A0" w:rsidRPr="00D71242" w:rsidRDefault="009261A0" w:rsidP="009261A0">
      <w:pPr>
        <w:suppressAutoHyphens/>
        <w:jc w:val="both"/>
        <w:rPr>
          <w:rFonts w:ascii="Calibri" w:hAnsi="Calibri" w:cs="Calibri"/>
          <w:lang w:eastAsia="zh-CN"/>
        </w:rPr>
      </w:pPr>
    </w:p>
    <w:p w14:paraId="376F26C3" w14:textId="77777777" w:rsidR="009261A0" w:rsidRPr="00D71242" w:rsidRDefault="009261A0" w:rsidP="009261A0">
      <w:pPr>
        <w:suppressAutoHyphens/>
        <w:jc w:val="both"/>
        <w:rPr>
          <w:rFonts w:ascii="Calibri" w:hAnsi="Calibri" w:cs="Calibri"/>
          <w:lang w:eastAsia="zh-CN"/>
        </w:rPr>
      </w:pPr>
      <w:r w:rsidRPr="00D71242">
        <w:rPr>
          <w:rFonts w:ascii="Calibri" w:hAnsi="Calibri" w:cs="Calibri"/>
          <w:lang w:eastAsia="zh-CN"/>
        </w:rPr>
        <w:t xml:space="preserve">Προς: Γεωπονικό Πανεπιστήμιο Αθηνών, </w:t>
      </w:r>
    </w:p>
    <w:p w14:paraId="3E2EDB0F" w14:textId="77777777" w:rsidR="009261A0" w:rsidRPr="00D71242" w:rsidRDefault="009261A0" w:rsidP="009261A0">
      <w:pPr>
        <w:suppressAutoHyphens/>
        <w:jc w:val="both"/>
        <w:rPr>
          <w:rFonts w:ascii="Calibri" w:hAnsi="Calibri" w:cs="Calibri"/>
          <w:lang w:eastAsia="zh-CN"/>
        </w:rPr>
      </w:pPr>
      <w:r w:rsidRPr="00D71242">
        <w:rPr>
          <w:rFonts w:ascii="Calibri" w:hAnsi="Calibri" w:cs="Calibri"/>
          <w:lang w:eastAsia="zh-CN"/>
        </w:rPr>
        <w:t>Δ/νση Τεχνικής Υπηρεσίας</w:t>
      </w:r>
    </w:p>
    <w:p w14:paraId="2696AE96" w14:textId="77777777" w:rsidR="009261A0" w:rsidRPr="00D71242" w:rsidRDefault="009261A0" w:rsidP="009261A0">
      <w:pPr>
        <w:suppressAutoHyphens/>
        <w:jc w:val="both"/>
        <w:rPr>
          <w:rFonts w:ascii="Calibri" w:hAnsi="Calibri" w:cs="Calibri"/>
          <w:lang w:eastAsia="zh-CN"/>
        </w:rPr>
      </w:pPr>
      <w:r w:rsidRPr="00D71242">
        <w:rPr>
          <w:rFonts w:ascii="Calibri" w:hAnsi="Calibri" w:cs="Calibri"/>
          <w:lang w:eastAsia="zh-CN"/>
        </w:rPr>
        <w:t xml:space="preserve">Ιερά Οδός 75, </w:t>
      </w:r>
    </w:p>
    <w:p w14:paraId="7DB465B0" w14:textId="77777777" w:rsidR="009261A0" w:rsidRPr="00D71242" w:rsidRDefault="009261A0" w:rsidP="009261A0">
      <w:pPr>
        <w:suppressAutoHyphens/>
        <w:jc w:val="both"/>
        <w:rPr>
          <w:rFonts w:ascii="Calibri" w:hAnsi="Calibri" w:cs="Calibri"/>
          <w:lang w:eastAsia="zh-CN"/>
        </w:rPr>
      </w:pPr>
      <w:r w:rsidRPr="00D71242">
        <w:rPr>
          <w:rFonts w:ascii="Calibri" w:hAnsi="Calibri" w:cs="Calibri"/>
          <w:lang w:eastAsia="zh-CN"/>
        </w:rPr>
        <w:t xml:space="preserve">Αθήνα 11855 </w:t>
      </w:r>
    </w:p>
    <w:p w14:paraId="0CAE0FCB" w14:textId="77777777" w:rsidR="009261A0" w:rsidRPr="00D71242" w:rsidRDefault="009261A0" w:rsidP="009261A0">
      <w:pPr>
        <w:suppressAutoHyphens/>
        <w:spacing w:after="60"/>
        <w:jc w:val="center"/>
        <w:rPr>
          <w:rFonts w:ascii="Calibri" w:hAnsi="Calibri" w:cs="Calibri"/>
          <w:b/>
          <w:lang w:eastAsia="zh-CN"/>
        </w:rPr>
      </w:pPr>
    </w:p>
    <w:p w14:paraId="0CA0A628" w14:textId="77777777" w:rsidR="009261A0" w:rsidRPr="00D71242" w:rsidRDefault="009261A0" w:rsidP="009261A0">
      <w:pPr>
        <w:suppressAutoHyphens/>
        <w:spacing w:after="60"/>
        <w:jc w:val="center"/>
        <w:rPr>
          <w:rFonts w:ascii="Calibri" w:hAnsi="Calibri" w:cs="Calibri"/>
          <w:b/>
          <w:lang w:eastAsia="zh-CN"/>
        </w:rPr>
      </w:pPr>
      <w:r w:rsidRPr="00D71242">
        <w:rPr>
          <w:rFonts w:ascii="Calibri" w:hAnsi="Calibri" w:cs="Calibri"/>
          <w:b/>
          <w:lang w:eastAsia="zh-CN"/>
        </w:rPr>
        <w:t>ΟΙΚΟΝΟΜΙΚΗ ΠΡΟΣΦΟΡΑ</w:t>
      </w:r>
    </w:p>
    <w:p w14:paraId="0A1303FB" w14:textId="77777777" w:rsidR="009261A0" w:rsidRPr="00D71242" w:rsidRDefault="009261A0" w:rsidP="009261A0">
      <w:pPr>
        <w:suppressAutoHyphens/>
        <w:spacing w:after="60"/>
        <w:jc w:val="both"/>
        <w:rPr>
          <w:rFonts w:ascii="Calibri" w:hAnsi="Calibri" w:cs="Calibri"/>
          <w:lang w:eastAsia="zh-CN"/>
        </w:rPr>
      </w:pPr>
    </w:p>
    <w:p w14:paraId="168C778C" w14:textId="66C0ED5E" w:rsidR="009261A0" w:rsidRDefault="009261A0" w:rsidP="009261A0">
      <w:pPr>
        <w:suppressAutoHyphens/>
        <w:spacing w:after="60"/>
        <w:jc w:val="both"/>
        <w:rPr>
          <w:rFonts w:ascii="Calibri" w:hAnsi="Calibri" w:cs="Calibri"/>
          <w:lang w:eastAsia="zh-CN"/>
        </w:rPr>
      </w:pPr>
      <w:r w:rsidRPr="00D71242">
        <w:rPr>
          <w:rFonts w:ascii="Calibri" w:hAnsi="Calibri" w:cs="Calibri"/>
          <w:lang w:eastAsia="zh-CN"/>
        </w:rPr>
        <w:t>του/της (Φυσικό/ Νομικό Πρόσωπο) νομίμως εκπροσωπούμενο από τον/τους υπογράφοντες ……………………………………….., για τ</w:t>
      </w:r>
      <w:r w:rsidR="001B6D80">
        <w:rPr>
          <w:rFonts w:ascii="Calibri" w:hAnsi="Calibri" w:cs="Calibri"/>
          <w:lang w:eastAsia="zh-CN"/>
        </w:rPr>
        <w:t>ις</w:t>
      </w:r>
      <w:r w:rsidR="002B6977" w:rsidRPr="002B6977">
        <w:rPr>
          <w:rFonts w:ascii="Calibri" w:hAnsi="Calibri" w:cs="Calibri"/>
          <w:lang w:eastAsia="zh-CN"/>
        </w:rPr>
        <w:t xml:space="preserve"> </w:t>
      </w:r>
      <w:r w:rsidR="00ED4533" w:rsidRPr="00ED4533">
        <w:rPr>
          <w:rFonts w:ascii="Calibri" w:hAnsi="Calibri" w:cs="Calibri"/>
          <w:b/>
          <w:bCs/>
          <w:lang w:eastAsia="zh-CN"/>
        </w:rPr>
        <w:t>“</w:t>
      </w:r>
      <w:r w:rsidR="00BE6F29" w:rsidRPr="00BE6F29">
        <w:t xml:space="preserve"> </w:t>
      </w:r>
      <w:r w:rsidR="00D4332A" w:rsidRPr="00D4332A">
        <w:rPr>
          <w:rFonts w:ascii="Calibri" w:hAnsi="Calibri" w:cs="Calibri"/>
          <w:b/>
          <w:bCs/>
          <w:lang w:eastAsia="zh-CN"/>
        </w:rPr>
        <w:t>Εργασίες επισκευής ηλεκτρικών κινητήρων μηχανισμών ανοίγματος  παραθύρων και γκαραζόπορτας (Παπαδάκη, Φοιτητική Λέσχη, πρ. κτ. Γεωργικών Μηχανημάτων) για τα κτήρια του Γεωπονικού Πανεπιστημίου Αθηνών</w:t>
      </w:r>
      <w:r w:rsidR="00D4332A" w:rsidRPr="00D4332A">
        <w:rPr>
          <w:rFonts w:ascii="Calibri" w:hAnsi="Calibri" w:cs="Calibri"/>
          <w:b/>
          <w:bCs/>
          <w:lang w:eastAsia="zh-CN"/>
        </w:rPr>
        <w:t xml:space="preserve"> </w:t>
      </w:r>
      <w:r w:rsidR="00ED4533" w:rsidRPr="00ED4533">
        <w:rPr>
          <w:rFonts w:ascii="Calibri" w:hAnsi="Calibri" w:cs="Calibri"/>
          <w:b/>
          <w:bCs/>
          <w:lang w:eastAsia="zh-CN"/>
        </w:rPr>
        <w:t>”</w:t>
      </w:r>
      <w:r w:rsidRPr="00D71242">
        <w:rPr>
          <w:rFonts w:ascii="Calibri" w:hAnsi="Calibri" w:cs="Calibri"/>
          <w:lang w:eastAsia="zh-CN"/>
        </w:rPr>
        <w:t xml:space="preserve">, </w:t>
      </w:r>
      <w:r w:rsidRPr="00A503B3">
        <w:rPr>
          <w:rFonts w:ascii="Calibri" w:hAnsi="Calibri" w:cs="Calibri"/>
          <w:lang w:eastAsia="zh-CN"/>
        </w:rPr>
        <w:t xml:space="preserve">σύμφωνα </w:t>
      </w:r>
      <w:r>
        <w:rPr>
          <w:rFonts w:ascii="Calibri" w:hAnsi="Calibri" w:cs="Calibri"/>
          <w:lang w:eastAsia="zh-CN"/>
        </w:rPr>
        <w:t xml:space="preserve">με το άρθρο 118 του Ν.4412/2016 και </w:t>
      </w:r>
      <w:r w:rsidRPr="00A503B3">
        <w:rPr>
          <w:rFonts w:ascii="Calibri" w:hAnsi="Calibri" w:cs="Calibri"/>
          <w:lang w:eastAsia="zh-CN"/>
        </w:rPr>
        <w:t xml:space="preserve">με την Αρ. Πρωτ. – Τεχνικής Υπηρεσίας </w:t>
      </w:r>
      <w:r w:rsidR="00BF347B" w:rsidRPr="00BF347B">
        <w:rPr>
          <w:rFonts w:ascii="Calibri" w:hAnsi="Calibri" w:cs="Calibri"/>
          <w:lang w:eastAsia="zh-CN"/>
        </w:rPr>
        <w:t>5</w:t>
      </w:r>
      <w:r w:rsidR="00D4332A">
        <w:rPr>
          <w:rFonts w:ascii="Calibri" w:hAnsi="Calibri" w:cs="Calibri"/>
          <w:lang w:eastAsia="zh-CN"/>
        </w:rPr>
        <w:t>37</w:t>
      </w:r>
      <w:r w:rsidR="00BF347B" w:rsidRPr="00BF347B">
        <w:rPr>
          <w:rFonts w:ascii="Calibri" w:hAnsi="Calibri" w:cs="Calibri"/>
          <w:lang w:eastAsia="zh-CN"/>
        </w:rPr>
        <w:t>/0</w:t>
      </w:r>
      <w:r w:rsidR="00D4332A">
        <w:rPr>
          <w:rFonts w:ascii="Calibri" w:hAnsi="Calibri" w:cs="Calibri"/>
          <w:lang w:eastAsia="zh-CN"/>
        </w:rPr>
        <w:t>8</w:t>
      </w:r>
      <w:r w:rsidR="00BF347B" w:rsidRPr="00BF347B">
        <w:rPr>
          <w:rFonts w:ascii="Calibri" w:hAnsi="Calibri" w:cs="Calibri"/>
          <w:lang w:eastAsia="zh-CN"/>
        </w:rPr>
        <w:t>.10.2026</w:t>
      </w:r>
      <w:r w:rsidR="00BF347B">
        <w:rPr>
          <w:rFonts w:ascii="Calibri" w:hAnsi="Calibri" w:cs="Calibri"/>
          <w:lang w:eastAsia="zh-CN"/>
        </w:rPr>
        <w:t xml:space="preserve"> </w:t>
      </w:r>
      <w:r w:rsidRPr="00A503B3">
        <w:rPr>
          <w:rFonts w:ascii="Calibri" w:hAnsi="Calibri" w:cs="Calibri"/>
          <w:lang w:eastAsia="zh-CN"/>
        </w:rPr>
        <w:t>Πρόσκλησης Ενδιαφέροντος</w:t>
      </w:r>
    </w:p>
    <w:p w14:paraId="25D2F4A7" w14:textId="77777777" w:rsidR="00A05FD8" w:rsidRDefault="00A05FD8" w:rsidP="009261A0">
      <w:pPr>
        <w:suppressAutoHyphens/>
        <w:spacing w:after="60"/>
        <w:jc w:val="both"/>
        <w:rPr>
          <w:rFonts w:ascii="Calibri" w:hAnsi="Calibri" w:cs="Calibri"/>
          <w:lang w:eastAsia="zh-CN"/>
        </w:rPr>
      </w:pPr>
    </w:p>
    <w:p w14:paraId="29006663" w14:textId="77777777" w:rsidR="00A05FD8" w:rsidRPr="00D71242" w:rsidRDefault="00A05FD8" w:rsidP="009261A0">
      <w:pPr>
        <w:suppressAutoHyphens/>
        <w:spacing w:after="60"/>
        <w:jc w:val="both"/>
        <w:rPr>
          <w:rFonts w:ascii="Calibri" w:hAnsi="Calibri" w:cs="Calibri"/>
          <w:lang w:eastAsia="zh-CN"/>
        </w:rPr>
      </w:pPr>
    </w:p>
    <w:p w14:paraId="0F64B4E4" w14:textId="77777777" w:rsidR="009261A0" w:rsidRDefault="009261A0" w:rsidP="009261A0">
      <w:pPr>
        <w:suppressAutoHyphens/>
        <w:spacing w:after="60"/>
        <w:jc w:val="both"/>
        <w:rPr>
          <w:rFonts w:ascii="Calibri" w:hAnsi="Calibri" w:cs="Calibri"/>
          <w:color w:val="5B9BD5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1"/>
        <w:gridCol w:w="2687"/>
        <w:gridCol w:w="2718"/>
      </w:tblGrid>
      <w:tr w:rsidR="00A05FD8" w:rsidRPr="00C807ED" w14:paraId="417DDAD9" w14:textId="77777777" w:rsidTr="005C2E79">
        <w:tc>
          <w:tcPr>
            <w:tcW w:w="4724" w:type="dxa"/>
          </w:tcPr>
          <w:p w14:paraId="257C48E6" w14:textId="77777777" w:rsidR="00A05FD8" w:rsidRPr="00A05FD8" w:rsidRDefault="00A05FD8" w:rsidP="005C2E79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i/>
                <w:lang w:eastAsia="en-US"/>
              </w:rPr>
            </w:pPr>
            <w:r w:rsidRPr="00A05FD8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eastAsia="en-US"/>
              </w:rPr>
              <w:t xml:space="preserve">ΣΥΝΟΛΙΚΗ ΚΑΘΑΡΗ ΑΞΙΑ </w:t>
            </w:r>
            <w:r w:rsidR="001B6D80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eastAsia="en-US"/>
              </w:rPr>
              <w:t>ΥΠΗΡΕΣΙΑΣ</w:t>
            </w:r>
          </w:p>
          <w:p w14:paraId="2C0570A1" w14:textId="77777777" w:rsidR="00A05FD8" w:rsidRPr="00A05FD8" w:rsidRDefault="00A05FD8" w:rsidP="005C2E79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i/>
              </w:rPr>
            </w:pPr>
          </w:p>
        </w:tc>
        <w:tc>
          <w:tcPr>
            <w:tcW w:w="4725" w:type="dxa"/>
          </w:tcPr>
          <w:p w14:paraId="67BE987E" w14:textId="77777777" w:rsidR="00A05FD8" w:rsidRPr="00A05FD8" w:rsidRDefault="00A05FD8" w:rsidP="005C2E79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i/>
                <w:lang w:eastAsia="en-US"/>
              </w:rPr>
            </w:pPr>
            <w:r w:rsidRPr="00A05FD8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eastAsia="en-US"/>
              </w:rPr>
              <w:t>Φ.Π.Α.</w:t>
            </w:r>
          </w:p>
        </w:tc>
        <w:tc>
          <w:tcPr>
            <w:tcW w:w="4725" w:type="dxa"/>
          </w:tcPr>
          <w:p w14:paraId="15ED08F8" w14:textId="77777777" w:rsidR="00A05FD8" w:rsidRPr="00A05FD8" w:rsidRDefault="00A05FD8" w:rsidP="005C2E79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i/>
                <w:lang w:eastAsia="en-US"/>
              </w:rPr>
            </w:pPr>
            <w:r w:rsidRPr="00A05FD8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  <w:lang w:eastAsia="en-US"/>
              </w:rPr>
              <w:t>ΤΕΛΙΚΗ ΑΞΙΑ ΜΕ Φ.Π.Α..</w:t>
            </w:r>
          </w:p>
        </w:tc>
      </w:tr>
      <w:tr w:rsidR="00A05FD8" w:rsidRPr="00C807ED" w14:paraId="382F45B0" w14:textId="77777777" w:rsidTr="005C2E79">
        <w:trPr>
          <w:trHeight w:val="1147"/>
        </w:trPr>
        <w:tc>
          <w:tcPr>
            <w:tcW w:w="4724" w:type="dxa"/>
          </w:tcPr>
          <w:p w14:paraId="14419EFC" w14:textId="77777777" w:rsidR="00A05FD8" w:rsidRPr="00C807ED" w:rsidRDefault="00A05FD8" w:rsidP="005C2E79">
            <w:pPr>
              <w:autoSpaceDE w:val="0"/>
              <w:autoSpaceDN w:val="0"/>
              <w:adjustRightInd w:val="0"/>
              <w:rPr>
                <w:rFonts w:ascii="Verdana" w:eastAsia="Calibri" w:hAnsi="Verdana"/>
                <w:i/>
                <w:lang w:eastAsia="en-US"/>
              </w:rPr>
            </w:pPr>
          </w:p>
        </w:tc>
        <w:tc>
          <w:tcPr>
            <w:tcW w:w="4725" w:type="dxa"/>
          </w:tcPr>
          <w:p w14:paraId="347CEF75" w14:textId="77777777" w:rsidR="00A05FD8" w:rsidRPr="00C807ED" w:rsidRDefault="00A05FD8" w:rsidP="005C2E79">
            <w:pPr>
              <w:autoSpaceDE w:val="0"/>
              <w:autoSpaceDN w:val="0"/>
              <w:adjustRightInd w:val="0"/>
              <w:rPr>
                <w:rFonts w:ascii="Verdana" w:eastAsia="Calibri" w:hAnsi="Verdana"/>
                <w:i/>
                <w:lang w:eastAsia="en-US"/>
              </w:rPr>
            </w:pPr>
          </w:p>
        </w:tc>
        <w:tc>
          <w:tcPr>
            <w:tcW w:w="4725" w:type="dxa"/>
          </w:tcPr>
          <w:p w14:paraId="37FB210A" w14:textId="77777777" w:rsidR="00A05FD8" w:rsidRPr="00C807ED" w:rsidRDefault="00A05FD8" w:rsidP="005C2E79">
            <w:pPr>
              <w:autoSpaceDE w:val="0"/>
              <w:autoSpaceDN w:val="0"/>
              <w:adjustRightInd w:val="0"/>
              <w:rPr>
                <w:rFonts w:ascii="Verdana" w:eastAsia="Calibri" w:hAnsi="Verdana"/>
                <w:i/>
                <w:lang w:eastAsia="en-US"/>
              </w:rPr>
            </w:pPr>
          </w:p>
        </w:tc>
      </w:tr>
    </w:tbl>
    <w:p w14:paraId="08914E9A" w14:textId="77777777" w:rsidR="00A05FD8" w:rsidRDefault="00A05FD8" w:rsidP="009261A0">
      <w:pPr>
        <w:suppressAutoHyphens/>
        <w:spacing w:after="60"/>
        <w:jc w:val="both"/>
        <w:rPr>
          <w:rFonts w:ascii="Calibri" w:hAnsi="Calibri" w:cs="Calibri"/>
          <w:color w:val="5B9BD5"/>
          <w:lang w:eastAsia="zh-CN"/>
        </w:rPr>
      </w:pPr>
    </w:p>
    <w:p w14:paraId="49811F5E" w14:textId="77777777" w:rsidR="00A05FD8" w:rsidRDefault="00A05FD8" w:rsidP="009261A0">
      <w:pPr>
        <w:suppressAutoHyphens/>
        <w:spacing w:after="60"/>
        <w:jc w:val="both"/>
        <w:rPr>
          <w:rFonts w:ascii="Calibri" w:hAnsi="Calibri" w:cs="Calibri"/>
          <w:color w:val="5B9BD5"/>
          <w:lang w:eastAsia="zh-CN"/>
        </w:rPr>
      </w:pPr>
    </w:p>
    <w:p w14:paraId="799D468A" w14:textId="77777777" w:rsidR="00A05FD8" w:rsidRDefault="00A05FD8" w:rsidP="009261A0">
      <w:pPr>
        <w:suppressAutoHyphens/>
        <w:spacing w:after="60"/>
        <w:jc w:val="both"/>
        <w:rPr>
          <w:rFonts w:ascii="Calibri" w:hAnsi="Calibri" w:cs="Calibri"/>
          <w:color w:val="5B9BD5"/>
          <w:lang w:eastAsia="zh-CN"/>
        </w:rPr>
      </w:pPr>
    </w:p>
    <w:p w14:paraId="21A823D5" w14:textId="77777777" w:rsidR="009261A0" w:rsidRPr="00D71242" w:rsidRDefault="009261A0" w:rsidP="009261A0">
      <w:pPr>
        <w:suppressAutoHyphens/>
        <w:spacing w:after="120"/>
        <w:rPr>
          <w:rFonts w:ascii="Calibri" w:hAnsi="Calibri" w:cs="Calibri"/>
          <w:b/>
          <w:i/>
          <w:color w:val="000000"/>
          <w:lang w:eastAsia="zh-CN"/>
        </w:rPr>
      </w:pPr>
    </w:p>
    <w:p w14:paraId="4A73540E" w14:textId="77777777" w:rsidR="009261A0" w:rsidRPr="00D71242" w:rsidRDefault="009261A0" w:rsidP="009261A0">
      <w:pPr>
        <w:suppressAutoHyphens/>
        <w:spacing w:after="120"/>
        <w:jc w:val="center"/>
        <w:rPr>
          <w:rFonts w:ascii="Calibri" w:hAnsi="Calibri" w:cs="Calibri"/>
          <w:b/>
          <w:i/>
          <w:color w:val="000000"/>
          <w:lang w:eastAsia="zh-CN"/>
        </w:rPr>
      </w:pPr>
      <w:r w:rsidRPr="00D71242">
        <w:rPr>
          <w:rFonts w:ascii="Calibri" w:hAnsi="Calibri" w:cs="Calibri"/>
          <w:b/>
          <w:i/>
          <w:color w:val="000000"/>
          <w:lang w:eastAsia="zh-CN"/>
        </w:rPr>
        <w:t>Σφραγίδα και υπογραφή του συμμετέχοντα στο Διαγωνισμό</w:t>
      </w:r>
    </w:p>
    <w:p w14:paraId="456C8756" w14:textId="77777777" w:rsidR="009261A0" w:rsidRPr="00D71242" w:rsidRDefault="009261A0" w:rsidP="009261A0">
      <w:pPr>
        <w:suppressAutoHyphens/>
        <w:spacing w:after="120"/>
        <w:jc w:val="center"/>
        <w:rPr>
          <w:rFonts w:ascii="Calibri" w:hAnsi="Calibri" w:cs="Calibri"/>
          <w:b/>
          <w:i/>
          <w:color w:val="000000"/>
          <w:lang w:eastAsia="zh-CN"/>
        </w:rPr>
      </w:pPr>
    </w:p>
    <w:p w14:paraId="6F90B772" w14:textId="77777777" w:rsidR="009261A0" w:rsidRPr="00D71242" w:rsidRDefault="009261A0" w:rsidP="009261A0">
      <w:pPr>
        <w:suppressAutoHyphens/>
        <w:spacing w:after="60"/>
        <w:jc w:val="both"/>
        <w:rPr>
          <w:rFonts w:ascii="Calibri" w:hAnsi="Calibri" w:cs="Calibri"/>
          <w:lang w:eastAsia="zh-CN"/>
        </w:rPr>
      </w:pPr>
      <w:r w:rsidRPr="00D71242">
        <w:rPr>
          <w:rFonts w:ascii="Calibri" w:hAnsi="Calibri" w:cs="Calibri"/>
          <w:lang w:eastAsia="zh-CN"/>
        </w:rPr>
        <w:t>Η Προσφορά έχει ισχύ έως …/…/….</w:t>
      </w:r>
    </w:p>
    <w:p w14:paraId="1DDA7C03" w14:textId="77777777" w:rsidR="009261A0" w:rsidRPr="00D71242" w:rsidRDefault="009261A0" w:rsidP="009261A0">
      <w:pPr>
        <w:suppressAutoHyphens/>
        <w:spacing w:after="120"/>
        <w:rPr>
          <w:rFonts w:ascii="Calibri" w:hAnsi="Calibri" w:cs="Calibri"/>
          <w:b/>
          <w:i/>
          <w:color w:val="000000"/>
          <w:lang w:eastAsia="zh-CN"/>
        </w:rPr>
      </w:pPr>
    </w:p>
    <w:bookmarkEnd w:id="0"/>
    <w:p w14:paraId="61D452A2" w14:textId="77777777" w:rsidR="009261A0" w:rsidRPr="0067715B" w:rsidRDefault="009261A0" w:rsidP="009261A0">
      <w:pPr>
        <w:suppressAutoHyphens/>
        <w:spacing w:before="57" w:after="57"/>
        <w:jc w:val="both"/>
        <w:rPr>
          <w:rFonts w:ascii="Calibri" w:hAnsi="Calibri" w:cs="Calibri"/>
          <w:sz w:val="22"/>
          <w:lang w:eastAsia="zh-CN"/>
        </w:rPr>
      </w:pPr>
    </w:p>
    <w:p w14:paraId="2972FEFF" w14:textId="77777777" w:rsidR="006F2BF3" w:rsidRDefault="006F2BF3"/>
    <w:sectPr w:rsidR="006F2BF3" w:rsidSect="007B62E3"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F1405" w14:textId="77777777" w:rsidR="00D5286A" w:rsidRDefault="00D5286A">
      <w:r>
        <w:separator/>
      </w:r>
    </w:p>
  </w:endnote>
  <w:endnote w:type="continuationSeparator" w:id="0">
    <w:p w14:paraId="1338977C" w14:textId="77777777" w:rsidR="00D5286A" w:rsidRDefault="00D52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FA077" w14:textId="77777777" w:rsidR="00BB4690" w:rsidRDefault="009E362E">
    <w:pPr>
      <w:pStyle w:val="Footer"/>
      <w:jc w:val="right"/>
    </w:pPr>
    <w:r w:rsidRPr="00CA5916">
      <w:rPr>
        <w:rFonts w:ascii="Calibri" w:hAnsi="Calibri" w:cs="Calibri"/>
        <w:sz w:val="20"/>
        <w:szCs w:val="20"/>
      </w:rPr>
      <w:t xml:space="preserve">Σελίδα </w:t>
    </w:r>
    <w:r w:rsidR="007B62E3" w:rsidRPr="00CA5916">
      <w:rPr>
        <w:rFonts w:ascii="Calibri" w:hAnsi="Calibri" w:cs="Calibri"/>
        <w:b/>
        <w:bCs/>
        <w:sz w:val="20"/>
        <w:szCs w:val="20"/>
      </w:rPr>
      <w:fldChar w:fldCharType="begin"/>
    </w:r>
    <w:r w:rsidRPr="00CA5916">
      <w:rPr>
        <w:rFonts w:ascii="Calibri" w:hAnsi="Calibri" w:cs="Calibri"/>
        <w:b/>
        <w:bCs/>
        <w:sz w:val="20"/>
        <w:szCs w:val="20"/>
      </w:rPr>
      <w:instrText>PAGE</w:instrText>
    </w:r>
    <w:r w:rsidR="007B62E3" w:rsidRPr="00CA5916">
      <w:rPr>
        <w:rFonts w:ascii="Calibri" w:hAnsi="Calibri" w:cs="Calibri"/>
        <w:b/>
        <w:bCs/>
        <w:sz w:val="20"/>
        <w:szCs w:val="20"/>
      </w:rPr>
      <w:fldChar w:fldCharType="separate"/>
    </w:r>
    <w:r w:rsidR="002B6977">
      <w:rPr>
        <w:rFonts w:ascii="Calibri" w:hAnsi="Calibri" w:cs="Calibri"/>
        <w:b/>
        <w:bCs/>
        <w:noProof/>
        <w:sz w:val="20"/>
        <w:szCs w:val="20"/>
      </w:rPr>
      <w:t>1</w:t>
    </w:r>
    <w:r w:rsidR="007B62E3" w:rsidRPr="00CA5916">
      <w:rPr>
        <w:rFonts w:ascii="Calibri" w:hAnsi="Calibri" w:cs="Calibri"/>
        <w:b/>
        <w:bCs/>
        <w:sz w:val="20"/>
        <w:szCs w:val="20"/>
      </w:rPr>
      <w:fldChar w:fldCharType="end"/>
    </w:r>
    <w:r w:rsidRPr="00CA5916">
      <w:rPr>
        <w:rFonts w:ascii="Calibri" w:hAnsi="Calibri" w:cs="Calibri"/>
        <w:sz w:val="20"/>
        <w:szCs w:val="20"/>
      </w:rPr>
      <w:t xml:space="preserve"> από </w:t>
    </w:r>
    <w:r w:rsidR="007B62E3" w:rsidRPr="00CA5916">
      <w:rPr>
        <w:rFonts w:ascii="Calibri" w:hAnsi="Calibri" w:cs="Calibri"/>
        <w:b/>
        <w:bCs/>
        <w:sz w:val="20"/>
        <w:szCs w:val="20"/>
      </w:rPr>
      <w:fldChar w:fldCharType="begin"/>
    </w:r>
    <w:r w:rsidRPr="00CA5916">
      <w:rPr>
        <w:rFonts w:ascii="Calibri" w:hAnsi="Calibri" w:cs="Calibri"/>
        <w:b/>
        <w:bCs/>
        <w:sz w:val="20"/>
        <w:szCs w:val="20"/>
      </w:rPr>
      <w:instrText>NUMPAGES</w:instrText>
    </w:r>
    <w:r w:rsidR="007B62E3" w:rsidRPr="00CA5916">
      <w:rPr>
        <w:rFonts w:ascii="Calibri" w:hAnsi="Calibri" w:cs="Calibri"/>
        <w:b/>
        <w:bCs/>
        <w:sz w:val="20"/>
        <w:szCs w:val="20"/>
      </w:rPr>
      <w:fldChar w:fldCharType="separate"/>
    </w:r>
    <w:r w:rsidR="002B6977">
      <w:rPr>
        <w:rFonts w:ascii="Calibri" w:hAnsi="Calibri" w:cs="Calibri"/>
        <w:b/>
        <w:bCs/>
        <w:noProof/>
        <w:sz w:val="20"/>
        <w:szCs w:val="20"/>
      </w:rPr>
      <w:t>1</w:t>
    </w:r>
    <w:r w:rsidR="007B62E3" w:rsidRPr="00CA5916">
      <w:rPr>
        <w:rFonts w:ascii="Calibri" w:hAnsi="Calibri" w:cs="Calibri"/>
        <w:b/>
        <w:bCs/>
        <w:sz w:val="20"/>
        <w:szCs w:val="20"/>
      </w:rPr>
      <w:fldChar w:fldCharType="end"/>
    </w:r>
  </w:p>
  <w:p w14:paraId="21DBE9D2" w14:textId="77777777" w:rsidR="00BB4690" w:rsidRDefault="00BB4690">
    <w:pPr>
      <w:pStyle w:val="Footer"/>
    </w:pPr>
  </w:p>
  <w:p w14:paraId="0CA5E90C" w14:textId="77777777" w:rsidR="00BB4690" w:rsidRDefault="00BB469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49F30" w14:textId="77777777" w:rsidR="00D5286A" w:rsidRDefault="00D5286A">
      <w:r>
        <w:separator/>
      </w:r>
    </w:p>
  </w:footnote>
  <w:footnote w:type="continuationSeparator" w:id="0">
    <w:p w14:paraId="1C0738BB" w14:textId="77777777" w:rsidR="00D5286A" w:rsidRDefault="00D528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1A0"/>
    <w:rsid w:val="00015D6C"/>
    <w:rsid w:val="00036EF3"/>
    <w:rsid w:val="000C7F16"/>
    <w:rsid w:val="001303D9"/>
    <w:rsid w:val="001841E0"/>
    <w:rsid w:val="001B6D80"/>
    <w:rsid w:val="001D51DF"/>
    <w:rsid w:val="00263BD3"/>
    <w:rsid w:val="002B6977"/>
    <w:rsid w:val="002D77B8"/>
    <w:rsid w:val="003321C5"/>
    <w:rsid w:val="004D3333"/>
    <w:rsid w:val="00565424"/>
    <w:rsid w:val="00655316"/>
    <w:rsid w:val="00664DDE"/>
    <w:rsid w:val="006F2BF3"/>
    <w:rsid w:val="00790D6E"/>
    <w:rsid w:val="007A61FD"/>
    <w:rsid w:val="007B62E3"/>
    <w:rsid w:val="008630A7"/>
    <w:rsid w:val="009261A0"/>
    <w:rsid w:val="009E362E"/>
    <w:rsid w:val="00A05FD8"/>
    <w:rsid w:val="00A15F73"/>
    <w:rsid w:val="00A22ED1"/>
    <w:rsid w:val="00B632CA"/>
    <w:rsid w:val="00BB4690"/>
    <w:rsid w:val="00BE6F29"/>
    <w:rsid w:val="00BF347B"/>
    <w:rsid w:val="00C117B4"/>
    <w:rsid w:val="00D4332A"/>
    <w:rsid w:val="00D5286A"/>
    <w:rsid w:val="00ED4533"/>
    <w:rsid w:val="00F351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32E44"/>
  <w15:docId w15:val="{385FECB7-10C5-4207-8F85-0F4F3E844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261A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61A0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BAA7CE2AA4524584EF6F07D3AC2BCF" ma:contentTypeVersion="13" ma:contentTypeDescription="Create a new document." ma:contentTypeScope="" ma:versionID="5aeba1516aead5342c3f283741e392ac">
  <xsd:schema xmlns:xsd="http://www.w3.org/2001/XMLSchema" xmlns:xs="http://www.w3.org/2001/XMLSchema" xmlns:p="http://schemas.microsoft.com/office/2006/metadata/properties" xmlns:ns2="d7532407-65ce-484e-9a96-92044cc43203" targetNamespace="http://schemas.microsoft.com/office/2006/metadata/properties" ma:root="true" ma:fieldsID="d3b24aab2121eb5755172eb3e2a19193" ns2:_="">
    <xsd:import namespace="d7532407-65ce-484e-9a96-92044cc432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32407-65ce-484e-9a96-92044cc432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555f4ba-aba2-4a08-9e5c-ae3fe14002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532407-65ce-484e-9a96-92044cc4320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AEC184-087E-4575-8DAB-AF8C75D01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532407-65ce-484e-9a96-92044cc432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CFB012-40A9-4F8B-8A19-62D89F691392}">
  <ds:schemaRefs>
    <ds:schemaRef ds:uri="http://schemas.microsoft.com/office/2006/metadata/properties"/>
    <ds:schemaRef ds:uri="http://schemas.microsoft.com/office/infopath/2007/PartnerControls"/>
    <ds:schemaRef ds:uri="d7532407-65ce-484e-9a96-92044cc43203"/>
  </ds:schemaRefs>
</ds:datastoreItem>
</file>

<file path=customXml/itemProps3.xml><?xml version="1.0" encoding="utf-8"?>
<ds:datastoreItem xmlns:ds="http://schemas.openxmlformats.org/officeDocument/2006/customXml" ds:itemID="{E39105AA-8852-49EC-8D6F-F5C187BC7A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640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mando@aua.gr</dc:creator>
  <cp:keywords/>
  <dc:description/>
  <cp:lastModifiedBy>Adamantia Aristopoulou</cp:lastModifiedBy>
  <cp:revision>2</cp:revision>
  <dcterms:created xsi:type="dcterms:W3CDTF">2026-10-10T05:37:00Z</dcterms:created>
  <dcterms:modified xsi:type="dcterms:W3CDTF">2026-10-10T05:37:00Z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0x01010036BAA7CE2AA4524584EF6F07D3AC2BCF</vt:lpwstr>
  </property>
</Properties>
</file>