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427" w:rsidRPr="000C4284" w:rsidRDefault="00620427" w:rsidP="00620427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lang w:val="el-GR"/>
        </w:rPr>
      </w:pPr>
      <w:bookmarkStart w:id="0" w:name="_Toc34075230"/>
      <w:r>
        <w:rPr>
          <w:lang w:val="el-GR"/>
        </w:rPr>
        <w:t>ΠΑΡΑΡΤΗΜΑ ΙΙI – «Φύλλο Συμμόρφωσης»</w:t>
      </w:r>
      <w:bookmarkEnd w:id="0"/>
    </w:p>
    <w:p w:rsidR="00620427" w:rsidRPr="00D47EF7" w:rsidRDefault="00620427" w:rsidP="00620427">
      <w:pPr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ΦΥΛΛΟ</w:t>
      </w:r>
      <w:r w:rsidRPr="00D47EF7">
        <w:rPr>
          <w:b/>
          <w:sz w:val="28"/>
          <w:szCs w:val="28"/>
          <w:lang w:val="el-GR"/>
        </w:rPr>
        <w:t xml:space="preserve"> ΣΥΜΜΟΡΦΩΣΗΣ </w:t>
      </w:r>
    </w:p>
    <w:p w:rsidR="00620427" w:rsidRPr="00AA5B2A" w:rsidRDefault="00620427" w:rsidP="00620427">
      <w:pPr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(Τεχνικής περιγραφής -</w:t>
      </w:r>
      <w:r w:rsidRPr="001236EF">
        <w:rPr>
          <w:b/>
          <w:sz w:val="28"/>
          <w:szCs w:val="28"/>
          <w:lang w:val="el-GR"/>
        </w:rPr>
        <w:t xml:space="preserve"> Τεχνικών προδιαγραφών)</w:t>
      </w:r>
    </w:p>
    <w:p w:rsidR="00620427" w:rsidRDefault="00620427" w:rsidP="00620427">
      <w:pPr>
        <w:spacing w:after="0"/>
        <w:rPr>
          <w:b/>
          <w:sz w:val="20"/>
          <w:szCs w:val="20"/>
          <w:lang w:val="el-GR"/>
        </w:rPr>
      </w:pPr>
    </w:p>
    <w:p w:rsidR="00620427" w:rsidRDefault="00620427" w:rsidP="00620427">
      <w:pPr>
        <w:spacing w:after="0"/>
        <w:rPr>
          <w:b/>
          <w:sz w:val="20"/>
          <w:szCs w:val="20"/>
          <w:lang w:val="el-GR"/>
        </w:rPr>
      </w:pPr>
    </w:p>
    <w:p w:rsidR="00620427" w:rsidRPr="00DC6A0B" w:rsidRDefault="00620427" w:rsidP="00620427">
      <w:pPr>
        <w:pStyle w:val="normalwithoutspacing"/>
        <w:spacing w:before="57" w:after="57"/>
        <w:rPr>
          <w:szCs w:val="22"/>
        </w:rPr>
      </w:pPr>
      <w:r w:rsidRPr="00DC6A0B">
        <w:rPr>
          <w:szCs w:val="22"/>
        </w:rPr>
        <w:t xml:space="preserve">Του συνοπτικού διαγωνισμού και κριτήριο αξιολόγησης την πλέον συμφέρουσα από οικονομική άποψη προσφορά βάσει τιμής για την προμήθεια </w:t>
      </w:r>
      <w:r w:rsidRPr="00DC6A0B">
        <w:rPr>
          <w:b/>
          <w:szCs w:val="22"/>
        </w:rPr>
        <w:t xml:space="preserve">«Υπηρεσίες συντήρησης των ηλεκτρολογικών εγκαταστάσεων του Γεωπονικού Πανεπιστημίου Αθηνών» </w:t>
      </w:r>
      <w:r w:rsidRPr="00DC6A0B">
        <w:rPr>
          <w:szCs w:val="22"/>
        </w:rPr>
        <w:t xml:space="preserve">σύμφωνα με την </w:t>
      </w:r>
      <w:proofErr w:type="spellStart"/>
      <w:r w:rsidRPr="00DC6A0B">
        <w:rPr>
          <w:szCs w:val="22"/>
        </w:rPr>
        <w:t>υπ΄αριθμ</w:t>
      </w:r>
      <w:proofErr w:type="spellEnd"/>
      <w:r w:rsidRPr="00DC6A0B">
        <w:rPr>
          <w:szCs w:val="22"/>
        </w:rPr>
        <w:t xml:space="preserve">. </w:t>
      </w:r>
      <w:r w:rsidRPr="00DD4F2F">
        <w:rPr>
          <w:szCs w:val="22"/>
        </w:rPr>
        <w:t xml:space="preserve">230 (ΔΤΥ)/28.02.2020 </w:t>
      </w:r>
      <w:r w:rsidRPr="00DC6A0B">
        <w:rPr>
          <w:szCs w:val="22"/>
        </w:rPr>
        <w:t>διακήρυξη</w:t>
      </w:r>
    </w:p>
    <w:p w:rsidR="00620427" w:rsidRPr="00DC6A0B" w:rsidRDefault="00620427" w:rsidP="00620427">
      <w:pPr>
        <w:pStyle w:val="Default"/>
        <w:spacing w:before="120"/>
        <w:jc w:val="both"/>
        <w:rPr>
          <w:rFonts w:ascii="Calibri" w:hAnsi="Calibri" w:cs="Calibri"/>
          <w:sz w:val="22"/>
          <w:szCs w:val="22"/>
        </w:rPr>
      </w:pPr>
    </w:p>
    <w:p w:rsidR="00620427" w:rsidRPr="00F43F38" w:rsidRDefault="00620427" w:rsidP="00620427">
      <w:pPr>
        <w:pStyle w:val="Default"/>
        <w:spacing w:before="120" w:after="120"/>
        <w:jc w:val="both"/>
        <w:rPr>
          <w:rFonts w:ascii="Calibri" w:hAnsi="Calibri" w:cs="Calibri"/>
          <w:b/>
          <w:sz w:val="22"/>
          <w:szCs w:val="22"/>
        </w:rPr>
      </w:pPr>
      <w:r w:rsidRPr="0078184C">
        <w:rPr>
          <w:rFonts w:ascii="Calibri" w:hAnsi="Calibri" w:cs="Calibri"/>
          <w:sz w:val="22"/>
          <w:szCs w:val="22"/>
        </w:rPr>
        <w:t xml:space="preserve">Κάθε υποψήφιος ανάδοχος συμπληρώνει τον παρακάτω Πίνακα Συμμόρφωσης με την απόλυτη ευθύνη της ακρίβειας των δεδομένων. </w:t>
      </w:r>
    </w:p>
    <w:p w:rsidR="00620427" w:rsidRPr="009F3B26" w:rsidRDefault="00620427" w:rsidP="00620427">
      <w:pPr>
        <w:suppressAutoHyphens w:val="0"/>
        <w:autoSpaceDE w:val="0"/>
        <w:autoSpaceDN w:val="0"/>
        <w:adjustRightInd w:val="0"/>
        <w:spacing w:before="120"/>
        <w:rPr>
          <w:rFonts w:eastAsia="Calibri"/>
          <w:color w:val="000000"/>
          <w:sz w:val="20"/>
          <w:szCs w:val="20"/>
          <w:lang w:val="el-GR" w:eastAsia="en-US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4050"/>
        <w:gridCol w:w="1350"/>
        <w:gridCol w:w="1440"/>
        <w:gridCol w:w="1818"/>
      </w:tblGrid>
      <w:tr w:rsidR="00620427" w:rsidRPr="009F3B26" w:rsidTr="00770D0C">
        <w:tc>
          <w:tcPr>
            <w:tcW w:w="918" w:type="dxa"/>
          </w:tcPr>
          <w:p w:rsidR="00620427" w:rsidRPr="009F3B26" w:rsidRDefault="00620427" w:rsidP="00770D0C">
            <w:pPr>
              <w:widowControl w:val="0"/>
              <w:suppressAutoHyphens w:val="0"/>
              <w:autoSpaceDE w:val="0"/>
              <w:autoSpaceDN w:val="0"/>
              <w:adjustRightInd w:val="0"/>
              <w:spacing w:before="120"/>
              <w:ind w:firstLine="284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9F3B26">
              <w:rPr>
                <w:rFonts w:eastAsia="Calibri"/>
                <w:b/>
                <w:color w:val="000000"/>
                <w:szCs w:val="22"/>
                <w:lang w:val="el-GR" w:eastAsia="en-US"/>
              </w:rPr>
              <w:t>Α/Α</w:t>
            </w:r>
          </w:p>
        </w:tc>
        <w:tc>
          <w:tcPr>
            <w:tcW w:w="4050" w:type="dxa"/>
          </w:tcPr>
          <w:p w:rsidR="00620427" w:rsidRPr="009F3B26" w:rsidRDefault="00620427" w:rsidP="00770D0C">
            <w:pPr>
              <w:widowControl w:val="0"/>
              <w:suppressAutoHyphens w:val="0"/>
              <w:autoSpaceDE w:val="0"/>
              <w:autoSpaceDN w:val="0"/>
              <w:adjustRightInd w:val="0"/>
              <w:spacing w:before="120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9F3B26">
              <w:rPr>
                <w:rFonts w:eastAsia="Calibri"/>
                <w:b/>
                <w:color w:val="000000"/>
                <w:szCs w:val="22"/>
                <w:lang w:val="el-GR" w:eastAsia="en-US"/>
              </w:rPr>
              <w:t>ΠΡΟΔΙΑΓΡΑΦΗ</w:t>
            </w:r>
          </w:p>
        </w:tc>
        <w:tc>
          <w:tcPr>
            <w:tcW w:w="1350" w:type="dxa"/>
          </w:tcPr>
          <w:p w:rsidR="00620427" w:rsidRPr="009F3B26" w:rsidRDefault="00620427" w:rsidP="00770D0C">
            <w:pPr>
              <w:widowControl w:val="0"/>
              <w:suppressAutoHyphens w:val="0"/>
              <w:autoSpaceDE w:val="0"/>
              <w:autoSpaceDN w:val="0"/>
              <w:adjustRightInd w:val="0"/>
              <w:spacing w:before="120"/>
              <w:jc w:val="center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9F3B26">
              <w:rPr>
                <w:rFonts w:eastAsia="Calibri"/>
                <w:b/>
                <w:color w:val="000000"/>
                <w:szCs w:val="22"/>
                <w:lang w:val="el-GR" w:eastAsia="en-US"/>
              </w:rPr>
              <w:t>ΑΠΑΙΤΗΣΗ</w:t>
            </w:r>
          </w:p>
        </w:tc>
        <w:tc>
          <w:tcPr>
            <w:tcW w:w="1440" w:type="dxa"/>
          </w:tcPr>
          <w:p w:rsidR="00620427" w:rsidRPr="009F3B26" w:rsidRDefault="00620427" w:rsidP="00770D0C">
            <w:pPr>
              <w:widowControl w:val="0"/>
              <w:suppressAutoHyphens w:val="0"/>
              <w:autoSpaceDE w:val="0"/>
              <w:autoSpaceDN w:val="0"/>
              <w:adjustRightInd w:val="0"/>
              <w:spacing w:before="120"/>
              <w:jc w:val="left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9F3B26">
              <w:rPr>
                <w:rFonts w:eastAsia="Calibri"/>
                <w:b/>
                <w:color w:val="000000"/>
                <w:szCs w:val="22"/>
                <w:lang w:val="el-GR" w:eastAsia="en-US"/>
              </w:rPr>
              <w:t>ΑΠΑΝΤΗΣΗ</w:t>
            </w:r>
          </w:p>
        </w:tc>
        <w:tc>
          <w:tcPr>
            <w:tcW w:w="1818" w:type="dxa"/>
          </w:tcPr>
          <w:p w:rsidR="00620427" w:rsidRPr="009F3B26" w:rsidRDefault="00620427" w:rsidP="00770D0C">
            <w:pPr>
              <w:widowControl w:val="0"/>
              <w:suppressAutoHyphens w:val="0"/>
              <w:autoSpaceDE w:val="0"/>
              <w:autoSpaceDN w:val="0"/>
              <w:adjustRightInd w:val="0"/>
              <w:spacing w:before="120"/>
              <w:jc w:val="left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9F3B26">
              <w:rPr>
                <w:rFonts w:eastAsia="Calibri"/>
                <w:b/>
                <w:color w:val="000000"/>
                <w:szCs w:val="22"/>
                <w:lang w:val="el-GR" w:eastAsia="en-US"/>
              </w:rPr>
              <w:t>ΠΑΡΑΠΟΜΠΗ ΤΕΚΜΗΡΙΩΣΗΣ</w:t>
            </w:r>
          </w:p>
        </w:tc>
      </w:tr>
      <w:tr w:rsidR="00620427" w:rsidRPr="009F3B26" w:rsidTr="00770D0C">
        <w:tc>
          <w:tcPr>
            <w:tcW w:w="918" w:type="dxa"/>
          </w:tcPr>
          <w:p w:rsidR="00620427" w:rsidRPr="009F3B26" w:rsidRDefault="00620427" w:rsidP="00770D0C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360" w:lineRule="auto"/>
              <w:ind w:firstLine="284"/>
              <w:rPr>
                <w:rFonts w:eastAsia="Calibri"/>
                <w:color w:val="000000"/>
                <w:szCs w:val="22"/>
                <w:lang w:val="el-GR" w:eastAsia="en-US"/>
              </w:rPr>
            </w:pPr>
            <w:r>
              <w:rPr>
                <w:rFonts w:eastAsia="Calibri"/>
                <w:color w:val="000000"/>
                <w:szCs w:val="22"/>
                <w:lang w:val="el-GR" w:eastAsia="en-US"/>
              </w:rPr>
              <w:t>1</w:t>
            </w:r>
          </w:p>
        </w:tc>
        <w:tc>
          <w:tcPr>
            <w:tcW w:w="4050" w:type="dxa"/>
          </w:tcPr>
          <w:p w:rsidR="00620427" w:rsidRPr="009F3B26" w:rsidRDefault="00620427" w:rsidP="00770D0C">
            <w:pPr>
              <w:suppressAutoHyphens w:val="0"/>
              <w:spacing w:after="0"/>
              <w:rPr>
                <w:szCs w:val="22"/>
                <w:lang w:val="el-GR" w:eastAsia="el-GR"/>
              </w:rPr>
            </w:pPr>
            <w:r w:rsidRPr="009F3B26">
              <w:rPr>
                <w:szCs w:val="22"/>
                <w:lang w:val="el-GR"/>
              </w:rPr>
              <w:t>Τη διάγνωση βλαβών στις ηλεκτρολογικές εγκαταστάσεις και είτε αποκατάστασή τους είτε εκτίμηση τεχνικής λύσης και κόστους</w:t>
            </w:r>
          </w:p>
        </w:tc>
        <w:tc>
          <w:tcPr>
            <w:tcW w:w="1350" w:type="dxa"/>
          </w:tcPr>
          <w:p w:rsidR="00620427" w:rsidRPr="009F3B26" w:rsidRDefault="00620427" w:rsidP="00770D0C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360" w:lineRule="auto"/>
              <w:ind w:firstLine="284"/>
              <w:jc w:val="center"/>
              <w:rPr>
                <w:rFonts w:eastAsia="Calibri"/>
                <w:color w:val="000000"/>
                <w:szCs w:val="22"/>
                <w:lang w:val="el-GR" w:eastAsia="en-US"/>
              </w:rPr>
            </w:pPr>
            <w:r w:rsidRPr="002A3BBD">
              <w:rPr>
                <w:rFonts w:eastAsia="Calibri"/>
                <w:color w:val="000000"/>
                <w:szCs w:val="22"/>
                <w:lang w:val="el-GR" w:eastAsia="en-US"/>
              </w:rPr>
              <w:t>ΝΑΙ</w:t>
            </w:r>
          </w:p>
        </w:tc>
        <w:tc>
          <w:tcPr>
            <w:tcW w:w="1440" w:type="dxa"/>
          </w:tcPr>
          <w:p w:rsidR="00620427" w:rsidRPr="009F3B26" w:rsidRDefault="00620427" w:rsidP="00770D0C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360" w:lineRule="auto"/>
              <w:ind w:firstLine="284"/>
              <w:rPr>
                <w:rFonts w:eastAsia="Calibri"/>
                <w:color w:val="000000"/>
                <w:szCs w:val="22"/>
                <w:lang w:val="el-GR" w:eastAsia="en-US"/>
              </w:rPr>
            </w:pPr>
          </w:p>
        </w:tc>
        <w:tc>
          <w:tcPr>
            <w:tcW w:w="1818" w:type="dxa"/>
          </w:tcPr>
          <w:p w:rsidR="00620427" w:rsidRPr="009F3B26" w:rsidRDefault="00620427" w:rsidP="00770D0C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360" w:lineRule="auto"/>
              <w:ind w:firstLine="284"/>
              <w:rPr>
                <w:rFonts w:eastAsia="Calibri"/>
                <w:color w:val="000000"/>
                <w:szCs w:val="22"/>
                <w:lang w:val="el-GR" w:eastAsia="en-US"/>
              </w:rPr>
            </w:pPr>
          </w:p>
        </w:tc>
      </w:tr>
      <w:tr w:rsidR="00620427" w:rsidRPr="009F3B26" w:rsidTr="00770D0C">
        <w:tc>
          <w:tcPr>
            <w:tcW w:w="918" w:type="dxa"/>
          </w:tcPr>
          <w:p w:rsidR="00620427" w:rsidRPr="009F3B26" w:rsidRDefault="00620427" w:rsidP="00770D0C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360" w:lineRule="auto"/>
              <w:ind w:firstLine="284"/>
              <w:rPr>
                <w:rFonts w:eastAsia="Calibri"/>
                <w:color w:val="000000"/>
                <w:szCs w:val="22"/>
                <w:lang w:val="el-GR" w:eastAsia="en-US"/>
              </w:rPr>
            </w:pPr>
            <w:r>
              <w:rPr>
                <w:rFonts w:eastAsia="Calibri"/>
                <w:color w:val="000000"/>
                <w:szCs w:val="22"/>
                <w:lang w:val="el-GR" w:eastAsia="en-US"/>
              </w:rPr>
              <w:t>2</w:t>
            </w:r>
          </w:p>
        </w:tc>
        <w:tc>
          <w:tcPr>
            <w:tcW w:w="4050" w:type="dxa"/>
          </w:tcPr>
          <w:p w:rsidR="00620427" w:rsidRPr="009F3B26" w:rsidRDefault="00620427" w:rsidP="00770D0C">
            <w:pPr>
              <w:suppressAutoHyphens w:val="0"/>
              <w:spacing w:after="0"/>
              <w:rPr>
                <w:szCs w:val="22"/>
                <w:lang w:val="el-GR" w:eastAsia="el-GR"/>
              </w:rPr>
            </w:pPr>
            <w:r w:rsidRPr="009F3B26">
              <w:rPr>
                <w:szCs w:val="22"/>
                <w:lang w:val="el-GR"/>
              </w:rPr>
              <w:t>Την κάλυψη μικροεπισκευών (αντικατάσταση φωτιστικών και προβολέων εντός και εκτός κτιρίων, λυχνιών, ρευματοδοτών, βραχυκυκλωμάτων, προβλήματα πινάκων, γειώσεις, προβλήματα βύθισης ή σημαντικής πτώσης τάσης κ.α.)</w:t>
            </w:r>
          </w:p>
        </w:tc>
        <w:tc>
          <w:tcPr>
            <w:tcW w:w="1350" w:type="dxa"/>
          </w:tcPr>
          <w:p w:rsidR="00620427" w:rsidRPr="009F3B26" w:rsidRDefault="00620427" w:rsidP="00770D0C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360" w:lineRule="auto"/>
              <w:ind w:firstLine="284"/>
              <w:jc w:val="center"/>
              <w:rPr>
                <w:rFonts w:eastAsia="Calibri"/>
                <w:color w:val="000000"/>
                <w:szCs w:val="22"/>
                <w:lang w:val="el-GR" w:eastAsia="en-US"/>
              </w:rPr>
            </w:pPr>
            <w:r w:rsidRPr="002A3BBD">
              <w:rPr>
                <w:rFonts w:eastAsia="Calibri"/>
                <w:color w:val="000000"/>
                <w:szCs w:val="22"/>
                <w:lang w:val="el-GR" w:eastAsia="en-US"/>
              </w:rPr>
              <w:t>ΝΑΙ</w:t>
            </w:r>
          </w:p>
        </w:tc>
        <w:tc>
          <w:tcPr>
            <w:tcW w:w="1440" w:type="dxa"/>
          </w:tcPr>
          <w:p w:rsidR="00620427" w:rsidRPr="009F3B26" w:rsidRDefault="00620427" w:rsidP="00770D0C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360" w:lineRule="auto"/>
              <w:ind w:firstLine="284"/>
              <w:rPr>
                <w:rFonts w:eastAsia="Calibri"/>
                <w:color w:val="000000"/>
                <w:szCs w:val="22"/>
                <w:lang w:val="el-GR" w:eastAsia="en-US"/>
              </w:rPr>
            </w:pPr>
          </w:p>
        </w:tc>
        <w:tc>
          <w:tcPr>
            <w:tcW w:w="1818" w:type="dxa"/>
          </w:tcPr>
          <w:p w:rsidR="00620427" w:rsidRPr="009F3B26" w:rsidRDefault="00620427" w:rsidP="00770D0C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360" w:lineRule="auto"/>
              <w:ind w:firstLine="284"/>
              <w:rPr>
                <w:rFonts w:eastAsia="Calibri"/>
                <w:color w:val="000000"/>
                <w:szCs w:val="22"/>
                <w:lang w:val="el-GR" w:eastAsia="en-US"/>
              </w:rPr>
            </w:pPr>
          </w:p>
        </w:tc>
      </w:tr>
      <w:tr w:rsidR="00620427" w:rsidRPr="009F3B26" w:rsidTr="00770D0C">
        <w:tc>
          <w:tcPr>
            <w:tcW w:w="918" w:type="dxa"/>
          </w:tcPr>
          <w:p w:rsidR="00620427" w:rsidRPr="009F3B26" w:rsidRDefault="00620427" w:rsidP="00770D0C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360" w:lineRule="auto"/>
              <w:ind w:firstLine="284"/>
              <w:rPr>
                <w:rFonts w:eastAsia="Calibri"/>
                <w:color w:val="000000"/>
                <w:szCs w:val="22"/>
                <w:lang w:val="el-GR" w:eastAsia="en-US"/>
              </w:rPr>
            </w:pPr>
            <w:r>
              <w:rPr>
                <w:rFonts w:eastAsia="Calibri"/>
                <w:color w:val="000000"/>
                <w:szCs w:val="22"/>
                <w:lang w:val="el-GR" w:eastAsia="en-US"/>
              </w:rPr>
              <w:t>3</w:t>
            </w:r>
          </w:p>
        </w:tc>
        <w:tc>
          <w:tcPr>
            <w:tcW w:w="4050" w:type="dxa"/>
          </w:tcPr>
          <w:p w:rsidR="00620427" w:rsidRPr="009F3B26" w:rsidRDefault="00620427" w:rsidP="00770D0C">
            <w:pPr>
              <w:rPr>
                <w:szCs w:val="22"/>
                <w:lang w:val="el-GR"/>
              </w:rPr>
            </w:pPr>
            <w:r w:rsidRPr="009F3B26">
              <w:rPr>
                <w:szCs w:val="22"/>
                <w:lang w:val="el-GR"/>
              </w:rPr>
              <w:t xml:space="preserve">Νέες παροχές σε συσκευές και πίνακες μέχρι 30 </w:t>
            </w:r>
            <w:r w:rsidRPr="00954719">
              <w:rPr>
                <w:szCs w:val="22"/>
              </w:rPr>
              <w:t>m</w:t>
            </w:r>
          </w:p>
          <w:p w:rsidR="00620427" w:rsidRPr="009F3B26" w:rsidRDefault="00620427" w:rsidP="00770D0C">
            <w:pPr>
              <w:suppressAutoHyphens w:val="0"/>
              <w:spacing w:after="0"/>
              <w:rPr>
                <w:szCs w:val="22"/>
                <w:lang w:val="el-GR"/>
              </w:rPr>
            </w:pPr>
          </w:p>
        </w:tc>
        <w:tc>
          <w:tcPr>
            <w:tcW w:w="1350" w:type="dxa"/>
          </w:tcPr>
          <w:p w:rsidR="00620427" w:rsidRPr="009F3B26" w:rsidRDefault="00620427" w:rsidP="00770D0C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360" w:lineRule="auto"/>
              <w:ind w:firstLine="284"/>
              <w:jc w:val="center"/>
              <w:rPr>
                <w:rFonts w:eastAsia="Calibri"/>
                <w:color w:val="000000"/>
                <w:szCs w:val="22"/>
                <w:lang w:val="el-GR" w:eastAsia="en-US"/>
              </w:rPr>
            </w:pPr>
            <w:r w:rsidRPr="002A3BBD">
              <w:rPr>
                <w:rFonts w:eastAsia="Calibri"/>
                <w:color w:val="000000"/>
                <w:szCs w:val="22"/>
                <w:lang w:val="el-GR" w:eastAsia="en-US"/>
              </w:rPr>
              <w:t>ΝΑΙ</w:t>
            </w:r>
          </w:p>
        </w:tc>
        <w:tc>
          <w:tcPr>
            <w:tcW w:w="1440" w:type="dxa"/>
          </w:tcPr>
          <w:p w:rsidR="00620427" w:rsidRPr="009F3B26" w:rsidRDefault="00620427" w:rsidP="00770D0C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360" w:lineRule="auto"/>
              <w:ind w:firstLine="284"/>
              <w:rPr>
                <w:rFonts w:eastAsia="Calibri"/>
                <w:color w:val="000000"/>
                <w:szCs w:val="22"/>
                <w:lang w:val="el-GR" w:eastAsia="en-US"/>
              </w:rPr>
            </w:pPr>
          </w:p>
        </w:tc>
        <w:tc>
          <w:tcPr>
            <w:tcW w:w="1818" w:type="dxa"/>
          </w:tcPr>
          <w:p w:rsidR="00620427" w:rsidRPr="009F3B26" w:rsidRDefault="00620427" w:rsidP="00770D0C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360" w:lineRule="auto"/>
              <w:ind w:firstLine="284"/>
              <w:rPr>
                <w:rFonts w:eastAsia="Calibri"/>
                <w:color w:val="000000"/>
                <w:szCs w:val="22"/>
                <w:lang w:val="el-GR" w:eastAsia="en-US"/>
              </w:rPr>
            </w:pPr>
          </w:p>
        </w:tc>
      </w:tr>
      <w:tr w:rsidR="00620427" w:rsidRPr="009F3B26" w:rsidTr="00770D0C">
        <w:tc>
          <w:tcPr>
            <w:tcW w:w="918" w:type="dxa"/>
          </w:tcPr>
          <w:p w:rsidR="00620427" w:rsidRPr="009F3B26" w:rsidRDefault="00620427" w:rsidP="00770D0C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360" w:lineRule="auto"/>
              <w:ind w:firstLine="284"/>
              <w:rPr>
                <w:rFonts w:eastAsia="Calibri"/>
                <w:color w:val="000000"/>
                <w:szCs w:val="22"/>
                <w:lang w:val="el-GR" w:eastAsia="en-US"/>
              </w:rPr>
            </w:pPr>
            <w:r>
              <w:rPr>
                <w:rFonts w:eastAsia="Calibri"/>
                <w:color w:val="000000"/>
                <w:szCs w:val="22"/>
                <w:lang w:val="el-GR" w:eastAsia="en-US"/>
              </w:rPr>
              <w:t>4</w:t>
            </w:r>
          </w:p>
        </w:tc>
        <w:tc>
          <w:tcPr>
            <w:tcW w:w="4050" w:type="dxa"/>
          </w:tcPr>
          <w:p w:rsidR="00620427" w:rsidRPr="009F3B26" w:rsidRDefault="00620427" w:rsidP="00770D0C">
            <w:pPr>
              <w:rPr>
                <w:szCs w:val="22"/>
                <w:lang w:val="el-GR"/>
              </w:rPr>
            </w:pPr>
            <w:r w:rsidRPr="009F3B26">
              <w:rPr>
                <w:szCs w:val="22"/>
                <w:lang w:val="el-GR"/>
              </w:rPr>
              <w:t>Την οπτική επιθεώρηση, με την έννοια της διαπίστωσης της σωστής επιλογής των υλικών και της σωστής συγκρότησης των ηλεκτρολογικών εγκαταστάσεων υπό επισκευή ή κατασκευή με υποδείξεις προς την ΤΥΒ</w:t>
            </w:r>
          </w:p>
          <w:p w:rsidR="00620427" w:rsidRPr="009F3B26" w:rsidRDefault="00620427" w:rsidP="00770D0C">
            <w:pPr>
              <w:suppressAutoHyphens w:val="0"/>
              <w:spacing w:after="0"/>
              <w:rPr>
                <w:szCs w:val="22"/>
                <w:lang w:val="el-GR"/>
              </w:rPr>
            </w:pPr>
          </w:p>
        </w:tc>
        <w:tc>
          <w:tcPr>
            <w:tcW w:w="1350" w:type="dxa"/>
          </w:tcPr>
          <w:p w:rsidR="00620427" w:rsidRPr="009F3B26" w:rsidRDefault="00620427" w:rsidP="00770D0C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360" w:lineRule="auto"/>
              <w:ind w:firstLine="284"/>
              <w:jc w:val="center"/>
              <w:rPr>
                <w:rFonts w:eastAsia="Calibri"/>
                <w:color w:val="000000"/>
                <w:szCs w:val="22"/>
                <w:lang w:val="el-GR" w:eastAsia="en-US"/>
              </w:rPr>
            </w:pPr>
            <w:r w:rsidRPr="002A3BBD">
              <w:rPr>
                <w:rFonts w:eastAsia="Calibri"/>
                <w:color w:val="000000"/>
                <w:szCs w:val="22"/>
                <w:lang w:val="el-GR" w:eastAsia="en-US"/>
              </w:rPr>
              <w:t>ΝΑΙ</w:t>
            </w:r>
          </w:p>
        </w:tc>
        <w:tc>
          <w:tcPr>
            <w:tcW w:w="1440" w:type="dxa"/>
          </w:tcPr>
          <w:p w:rsidR="00620427" w:rsidRPr="009F3B26" w:rsidRDefault="00620427" w:rsidP="00770D0C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360" w:lineRule="auto"/>
              <w:ind w:firstLine="284"/>
              <w:rPr>
                <w:rFonts w:eastAsia="Calibri"/>
                <w:color w:val="000000"/>
                <w:szCs w:val="22"/>
                <w:lang w:val="el-GR" w:eastAsia="en-US"/>
              </w:rPr>
            </w:pPr>
          </w:p>
        </w:tc>
        <w:tc>
          <w:tcPr>
            <w:tcW w:w="1818" w:type="dxa"/>
          </w:tcPr>
          <w:p w:rsidR="00620427" w:rsidRPr="009F3B26" w:rsidRDefault="00620427" w:rsidP="00770D0C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360" w:lineRule="auto"/>
              <w:ind w:firstLine="284"/>
              <w:rPr>
                <w:rFonts w:eastAsia="Calibri"/>
                <w:color w:val="000000"/>
                <w:szCs w:val="22"/>
                <w:lang w:val="el-GR" w:eastAsia="en-US"/>
              </w:rPr>
            </w:pPr>
          </w:p>
        </w:tc>
      </w:tr>
      <w:tr w:rsidR="00620427" w:rsidRPr="009F3B26" w:rsidTr="00770D0C">
        <w:tc>
          <w:tcPr>
            <w:tcW w:w="918" w:type="dxa"/>
          </w:tcPr>
          <w:p w:rsidR="00620427" w:rsidRPr="009F3B26" w:rsidRDefault="00620427" w:rsidP="00770D0C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360" w:lineRule="auto"/>
              <w:ind w:firstLine="284"/>
              <w:rPr>
                <w:rFonts w:eastAsia="Calibri"/>
                <w:color w:val="000000"/>
                <w:szCs w:val="22"/>
                <w:lang w:val="el-GR" w:eastAsia="en-US"/>
              </w:rPr>
            </w:pPr>
            <w:r>
              <w:rPr>
                <w:rFonts w:eastAsia="Calibri"/>
                <w:color w:val="000000"/>
                <w:szCs w:val="22"/>
                <w:lang w:val="el-GR" w:eastAsia="en-US"/>
              </w:rPr>
              <w:t>5</w:t>
            </w:r>
          </w:p>
        </w:tc>
        <w:tc>
          <w:tcPr>
            <w:tcW w:w="4050" w:type="dxa"/>
          </w:tcPr>
          <w:p w:rsidR="00620427" w:rsidRPr="009F3B26" w:rsidRDefault="00620427" w:rsidP="00770D0C">
            <w:pPr>
              <w:rPr>
                <w:szCs w:val="22"/>
                <w:lang w:val="el-GR"/>
              </w:rPr>
            </w:pPr>
            <w:r w:rsidRPr="009F3B26">
              <w:rPr>
                <w:szCs w:val="22"/>
                <w:lang w:val="el-GR"/>
              </w:rPr>
              <w:t>Την άμεση επέμβαση, όταν του ζητηθεί εκτός του ωραρίου του, σε βλάβη ή ζημία του Πανεπιστημίου, αποκλειστικά και μόνο από την ΤΥΒ</w:t>
            </w:r>
          </w:p>
          <w:p w:rsidR="00620427" w:rsidRPr="009F3B26" w:rsidRDefault="00620427" w:rsidP="00770D0C">
            <w:pPr>
              <w:suppressAutoHyphens w:val="0"/>
              <w:spacing w:after="0"/>
              <w:rPr>
                <w:szCs w:val="22"/>
                <w:lang w:val="el-GR"/>
              </w:rPr>
            </w:pPr>
          </w:p>
        </w:tc>
        <w:tc>
          <w:tcPr>
            <w:tcW w:w="1350" w:type="dxa"/>
          </w:tcPr>
          <w:p w:rsidR="00620427" w:rsidRPr="009F3B26" w:rsidRDefault="00620427" w:rsidP="00770D0C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360" w:lineRule="auto"/>
              <w:ind w:firstLine="284"/>
              <w:jc w:val="center"/>
              <w:rPr>
                <w:rFonts w:eastAsia="Calibri"/>
                <w:color w:val="000000"/>
                <w:szCs w:val="22"/>
                <w:lang w:val="el-GR" w:eastAsia="en-US"/>
              </w:rPr>
            </w:pPr>
            <w:r w:rsidRPr="002A3BBD">
              <w:rPr>
                <w:rFonts w:eastAsia="Calibri"/>
                <w:color w:val="000000"/>
                <w:szCs w:val="22"/>
                <w:lang w:val="el-GR" w:eastAsia="en-US"/>
              </w:rPr>
              <w:t>ΝΑΙ</w:t>
            </w:r>
          </w:p>
        </w:tc>
        <w:tc>
          <w:tcPr>
            <w:tcW w:w="1440" w:type="dxa"/>
          </w:tcPr>
          <w:p w:rsidR="00620427" w:rsidRPr="009F3B26" w:rsidRDefault="00620427" w:rsidP="00770D0C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360" w:lineRule="auto"/>
              <w:ind w:firstLine="284"/>
              <w:rPr>
                <w:rFonts w:eastAsia="Calibri"/>
                <w:color w:val="000000"/>
                <w:szCs w:val="22"/>
                <w:lang w:val="el-GR" w:eastAsia="en-US"/>
              </w:rPr>
            </w:pPr>
          </w:p>
        </w:tc>
        <w:tc>
          <w:tcPr>
            <w:tcW w:w="1818" w:type="dxa"/>
          </w:tcPr>
          <w:p w:rsidR="00620427" w:rsidRPr="009F3B26" w:rsidRDefault="00620427" w:rsidP="00770D0C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360" w:lineRule="auto"/>
              <w:ind w:firstLine="284"/>
              <w:rPr>
                <w:rFonts w:eastAsia="Calibri"/>
                <w:color w:val="000000"/>
                <w:szCs w:val="22"/>
                <w:lang w:val="el-GR" w:eastAsia="en-US"/>
              </w:rPr>
            </w:pPr>
          </w:p>
        </w:tc>
      </w:tr>
      <w:tr w:rsidR="00620427" w:rsidRPr="009F3B26" w:rsidTr="00770D0C">
        <w:tc>
          <w:tcPr>
            <w:tcW w:w="918" w:type="dxa"/>
          </w:tcPr>
          <w:p w:rsidR="00620427" w:rsidRPr="009F3B26" w:rsidRDefault="00620427" w:rsidP="00770D0C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360" w:lineRule="auto"/>
              <w:ind w:firstLine="284"/>
              <w:rPr>
                <w:rFonts w:eastAsia="Calibri"/>
                <w:color w:val="000000"/>
                <w:szCs w:val="22"/>
                <w:lang w:val="el-GR" w:eastAsia="en-US"/>
              </w:rPr>
            </w:pPr>
            <w:r>
              <w:rPr>
                <w:rFonts w:eastAsia="Calibri"/>
                <w:color w:val="000000"/>
                <w:szCs w:val="22"/>
                <w:lang w:val="el-GR" w:eastAsia="en-US"/>
              </w:rPr>
              <w:t>6</w:t>
            </w:r>
          </w:p>
        </w:tc>
        <w:tc>
          <w:tcPr>
            <w:tcW w:w="4050" w:type="dxa"/>
          </w:tcPr>
          <w:p w:rsidR="00620427" w:rsidRPr="009F3B26" w:rsidRDefault="00620427" w:rsidP="00770D0C">
            <w:pPr>
              <w:rPr>
                <w:szCs w:val="22"/>
                <w:lang w:val="el-GR"/>
              </w:rPr>
            </w:pPr>
            <w:r w:rsidRPr="009F3B26">
              <w:rPr>
                <w:szCs w:val="22"/>
                <w:lang w:val="el-GR"/>
              </w:rPr>
              <w:t>Ο συμβαλλόμενος θα μεριμνά για τα εργαλεία και τυχόν βοηθητικό προσωπικό που θα απαιτείται για την εκτέλεση των εργασιών</w:t>
            </w:r>
          </w:p>
        </w:tc>
        <w:tc>
          <w:tcPr>
            <w:tcW w:w="1350" w:type="dxa"/>
            <w:vAlign w:val="center"/>
          </w:tcPr>
          <w:p w:rsidR="00620427" w:rsidRPr="009F3B26" w:rsidRDefault="00620427" w:rsidP="00770D0C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360" w:lineRule="auto"/>
              <w:ind w:firstLine="284"/>
              <w:jc w:val="center"/>
              <w:rPr>
                <w:rFonts w:eastAsia="Calibri"/>
                <w:color w:val="000000"/>
                <w:szCs w:val="22"/>
                <w:lang w:val="el-GR" w:eastAsia="en-US"/>
              </w:rPr>
            </w:pPr>
            <w:r w:rsidRPr="009F3B26">
              <w:rPr>
                <w:rFonts w:eastAsia="Calibri"/>
                <w:color w:val="000000"/>
                <w:szCs w:val="22"/>
                <w:lang w:val="el-GR" w:eastAsia="en-US"/>
              </w:rPr>
              <w:t>ΝΑΙ</w:t>
            </w:r>
          </w:p>
        </w:tc>
        <w:tc>
          <w:tcPr>
            <w:tcW w:w="1440" w:type="dxa"/>
          </w:tcPr>
          <w:p w:rsidR="00620427" w:rsidRPr="009F3B26" w:rsidRDefault="00620427" w:rsidP="00770D0C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360" w:lineRule="auto"/>
              <w:ind w:firstLine="284"/>
              <w:rPr>
                <w:rFonts w:eastAsia="Calibri"/>
                <w:color w:val="000000"/>
                <w:szCs w:val="22"/>
                <w:lang w:val="el-GR" w:eastAsia="en-US"/>
              </w:rPr>
            </w:pPr>
          </w:p>
        </w:tc>
        <w:tc>
          <w:tcPr>
            <w:tcW w:w="1818" w:type="dxa"/>
          </w:tcPr>
          <w:p w:rsidR="00620427" w:rsidRPr="009F3B26" w:rsidRDefault="00620427" w:rsidP="00770D0C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360" w:lineRule="auto"/>
              <w:ind w:firstLine="284"/>
              <w:rPr>
                <w:rFonts w:eastAsia="Calibri"/>
                <w:color w:val="000000"/>
                <w:szCs w:val="22"/>
                <w:lang w:val="el-GR" w:eastAsia="en-US"/>
              </w:rPr>
            </w:pPr>
          </w:p>
        </w:tc>
      </w:tr>
      <w:tr w:rsidR="00620427" w:rsidRPr="009F3B26" w:rsidTr="00770D0C">
        <w:tc>
          <w:tcPr>
            <w:tcW w:w="918" w:type="dxa"/>
          </w:tcPr>
          <w:p w:rsidR="00620427" w:rsidRPr="009F3B26" w:rsidRDefault="00620427" w:rsidP="00770D0C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360" w:lineRule="auto"/>
              <w:ind w:firstLine="284"/>
              <w:rPr>
                <w:rFonts w:eastAsia="Calibri"/>
                <w:color w:val="000000"/>
                <w:szCs w:val="22"/>
                <w:lang w:val="el-GR" w:eastAsia="en-US"/>
              </w:rPr>
            </w:pPr>
            <w:r>
              <w:rPr>
                <w:rFonts w:eastAsia="Calibri"/>
                <w:color w:val="000000"/>
                <w:szCs w:val="22"/>
                <w:lang w:val="el-GR" w:eastAsia="en-US"/>
              </w:rPr>
              <w:lastRenderedPageBreak/>
              <w:t>7</w:t>
            </w:r>
          </w:p>
        </w:tc>
        <w:tc>
          <w:tcPr>
            <w:tcW w:w="4050" w:type="dxa"/>
          </w:tcPr>
          <w:p w:rsidR="00620427" w:rsidRPr="009F3B26" w:rsidRDefault="00620427" w:rsidP="00770D0C">
            <w:pPr>
              <w:rPr>
                <w:szCs w:val="22"/>
                <w:lang w:val="el-GR"/>
              </w:rPr>
            </w:pPr>
            <w:r w:rsidRPr="009F3B26">
              <w:rPr>
                <w:szCs w:val="22"/>
                <w:lang w:val="el-GR"/>
              </w:rPr>
              <w:t>Σε περίπτωση σοβαρής ηλεκτρολογικής βλάβης θα υπάρχει η δυνατότητα για άμεση επέμβαση και εκτός ωραρίου εργασίας. Κάθε μια ώρα παρουσίας σε έκτακτη βλάβη θα ισοδυναμεί σε μιάμιση ώρα κανονικής εργασίας</w:t>
            </w:r>
          </w:p>
        </w:tc>
        <w:tc>
          <w:tcPr>
            <w:tcW w:w="1350" w:type="dxa"/>
            <w:vAlign w:val="center"/>
          </w:tcPr>
          <w:p w:rsidR="00620427" w:rsidRPr="009F3B26" w:rsidRDefault="00620427" w:rsidP="00770D0C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360" w:lineRule="auto"/>
              <w:ind w:firstLine="284"/>
              <w:jc w:val="center"/>
              <w:rPr>
                <w:rFonts w:eastAsia="Calibri"/>
                <w:color w:val="000000"/>
                <w:szCs w:val="22"/>
                <w:lang w:val="el-GR" w:eastAsia="en-US"/>
              </w:rPr>
            </w:pPr>
            <w:r w:rsidRPr="009F3B26">
              <w:rPr>
                <w:rFonts w:eastAsia="Calibri"/>
                <w:color w:val="000000"/>
                <w:szCs w:val="22"/>
                <w:lang w:val="el-GR" w:eastAsia="en-US"/>
              </w:rPr>
              <w:t>ΝΑΙ</w:t>
            </w:r>
          </w:p>
        </w:tc>
        <w:tc>
          <w:tcPr>
            <w:tcW w:w="1440" w:type="dxa"/>
          </w:tcPr>
          <w:p w:rsidR="00620427" w:rsidRPr="009F3B26" w:rsidRDefault="00620427" w:rsidP="00770D0C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360" w:lineRule="auto"/>
              <w:ind w:firstLine="284"/>
              <w:rPr>
                <w:rFonts w:eastAsia="Calibri"/>
                <w:color w:val="000000"/>
                <w:szCs w:val="22"/>
                <w:lang w:val="el-GR" w:eastAsia="en-US"/>
              </w:rPr>
            </w:pPr>
          </w:p>
        </w:tc>
        <w:tc>
          <w:tcPr>
            <w:tcW w:w="1818" w:type="dxa"/>
          </w:tcPr>
          <w:p w:rsidR="00620427" w:rsidRPr="009F3B26" w:rsidRDefault="00620427" w:rsidP="00770D0C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360" w:lineRule="auto"/>
              <w:ind w:firstLine="284"/>
              <w:rPr>
                <w:rFonts w:eastAsia="Calibri"/>
                <w:color w:val="000000"/>
                <w:szCs w:val="22"/>
                <w:lang w:val="el-GR" w:eastAsia="en-US"/>
              </w:rPr>
            </w:pPr>
          </w:p>
        </w:tc>
      </w:tr>
      <w:tr w:rsidR="00620427" w:rsidRPr="009F3B26" w:rsidTr="00770D0C">
        <w:tc>
          <w:tcPr>
            <w:tcW w:w="918" w:type="dxa"/>
          </w:tcPr>
          <w:p w:rsidR="00620427" w:rsidRPr="009F3B26" w:rsidRDefault="00620427" w:rsidP="00770D0C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360" w:lineRule="auto"/>
              <w:ind w:firstLine="284"/>
              <w:rPr>
                <w:rFonts w:eastAsia="Calibri"/>
                <w:color w:val="000000"/>
                <w:szCs w:val="22"/>
                <w:lang w:val="el-GR" w:eastAsia="en-US"/>
              </w:rPr>
            </w:pPr>
            <w:r>
              <w:rPr>
                <w:rFonts w:eastAsia="Calibri"/>
                <w:color w:val="000000"/>
                <w:szCs w:val="22"/>
                <w:lang w:val="el-GR" w:eastAsia="en-US"/>
              </w:rPr>
              <w:t>8</w:t>
            </w:r>
            <w:r w:rsidRPr="009F3B26">
              <w:rPr>
                <w:rFonts w:eastAsia="Calibri"/>
                <w:color w:val="000000"/>
                <w:szCs w:val="22"/>
                <w:lang w:val="el-GR" w:eastAsia="en-US"/>
              </w:rPr>
              <w:t>.</w:t>
            </w:r>
          </w:p>
        </w:tc>
        <w:tc>
          <w:tcPr>
            <w:tcW w:w="4050" w:type="dxa"/>
          </w:tcPr>
          <w:p w:rsidR="00620427" w:rsidRPr="009F3B26" w:rsidRDefault="00620427" w:rsidP="00770D0C">
            <w:pPr>
              <w:suppressAutoHyphens w:val="0"/>
              <w:spacing w:after="0"/>
              <w:rPr>
                <w:szCs w:val="22"/>
                <w:lang w:val="el-GR" w:eastAsia="el-GR"/>
              </w:rPr>
            </w:pPr>
            <w:r w:rsidRPr="009F3B26">
              <w:rPr>
                <w:szCs w:val="22"/>
                <w:lang w:val="el-GR" w:eastAsia="el-GR"/>
              </w:rPr>
              <w:t xml:space="preserve">Να κατέχει άδεια για εκτέλεση εργασιών σε εσωτερικές ηλεκτρολογικές εγκαταστάσεις ισχύος τουλάχιστον 20kW </w:t>
            </w:r>
          </w:p>
          <w:p w:rsidR="00620427" w:rsidRPr="009F3B26" w:rsidRDefault="00620427" w:rsidP="00770D0C">
            <w:pPr>
              <w:suppressAutoHyphens w:val="0"/>
              <w:spacing w:after="0"/>
              <w:rPr>
                <w:szCs w:val="22"/>
                <w:lang w:val="el-GR" w:eastAsia="el-GR"/>
              </w:rPr>
            </w:pPr>
          </w:p>
        </w:tc>
        <w:tc>
          <w:tcPr>
            <w:tcW w:w="1350" w:type="dxa"/>
            <w:vAlign w:val="center"/>
          </w:tcPr>
          <w:p w:rsidR="00620427" w:rsidRPr="009F3B26" w:rsidRDefault="00620427" w:rsidP="00770D0C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360" w:lineRule="auto"/>
              <w:ind w:firstLine="284"/>
              <w:jc w:val="center"/>
              <w:rPr>
                <w:rFonts w:eastAsia="Calibri"/>
                <w:color w:val="000000"/>
                <w:szCs w:val="22"/>
                <w:lang w:val="el-GR" w:eastAsia="en-US"/>
              </w:rPr>
            </w:pPr>
            <w:r w:rsidRPr="009F3B26">
              <w:rPr>
                <w:rFonts w:eastAsia="Calibri"/>
                <w:color w:val="000000"/>
                <w:szCs w:val="22"/>
                <w:lang w:val="el-GR" w:eastAsia="en-US"/>
              </w:rPr>
              <w:t>ΝΑΙ</w:t>
            </w:r>
          </w:p>
        </w:tc>
        <w:tc>
          <w:tcPr>
            <w:tcW w:w="1440" w:type="dxa"/>
          </w:tcPr>
          <w:p w:rsidR="00620427" w:rsidRPr="009F3B26" w:rsidRDefault="00620427" w:rsidP="00770D0C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360" w:lineRule="auto"/>
              <w:ind w:firstLine="284"/>
              <w:rPr>
                <w:rFonts w:eastAsia="Calibri"/>
                <w:color w:val="000000"/>
                <w:szCs w:val="22"/>
                <w:lang w:val="el-GR" w:eastAsia="en-US"/>
              </w:rPr>
            </w:pPr>
          </w:p>
        </w:tc>
        <w:tc>
          <w:tcPr>
            <w:tcW w:w="1818" w:type="dxa"/>
          </w:tcPr>
          <w:p w:rsidR="00620427" w:rsidRPr="009F3B26" w:rsidRDefault="00620427" w:rsidP="00770D0C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360" w:lineRule="auto"/>
              <w:ind w:firstLine="284"/>
              <w:rPr>
                <w:rFonts w:eastAsia="Calibri"/>
                <w:color w:val="000000"/>
                <w:szCs w:val="22"/>
                <w:lang w:val="el-GR" w:eastAsia="en-US"/>
              </w:rPr>
            </w:pPr>
          </w:p>
        </w:tc>
      </w:tr>
      <w:tr w:rsidR="00620427" w:rsidRPr="009F3B26" w:rsidTr="00770D0C">
        <w:tc>
          <w:tcPr>
            <w:tcW w:w="918" w:type="dxa"/>
          </w:tcPr>
          <w:p w:rsidR="00620427" w:rsidRPr="009F3B26" w:rsidRDefault="00620427" w:rsidP="00770D0C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360" w:lineRule="auto"/>
              <w:ind w:firstLine="284"/>
              <w:rPr>
                <w:rFonts w:eastAsia="Calibri"/>
                <w:color w:val="000000"/>
                <w:szCs w:val="22"/>
                <w:lang w:val="en-US" w:eastAsia="en-US"/>
              </w:rPr>
            </w:pPr>
            <w:r>
              <w:rPr>
                <w:rFonts w:eastAsia="Calibri"/>
                <w:color w:val="000000"/>
                <w:szCs w:val="22"/>
                <w:lang w:val="el-GR" w:eastAsia="en-US"/>
              </w:rPr>
              <w:t>9</w:t>
            </w:r>
            <w:r w:rsidRPr="009F3B26">
              <w:rPr>
                <w:rFonts w:eastAsia="Calibri"/>
                <w:color w:val="000000"/>
                <w:szCs w:val="22"/>
                <w:lang w:val="en-US" w:eastAsia="en-US"/>
              </w:rPr>
              <w:t>.</w:t>
            </w:r>
          </w:p>
        </w:tc>
        <w:tc>
          <w:tcPr>
            <w:tcW w:w="4050" w:type="dxa"/>
          </w:tcPr>
          <w:p w:rsidR="00620427" w:rsidRPr="009F3B26" w:rsidRDefault="00620427" w:rsidP="00770D0C">
            <w:pPr>
              <w:suppressAutoHyphens w:val="0"/>
              <w:spacing w:after="0"/>
              <w:rPr>
                <w:szCs w:val="22"/>
                <w:lang w:val="el-GR" w:eastAsia="el-GR"/>
              </w:rPr>
            </w:pPr>
            <w:r w:rsidRPr="009F3B26">
              <w:rPr>
                <w:szCs w:val="22"/>
                <w:lang w:val="el-GR" w:eastAsia="el-GR"/>
              </w:rPr>
              <w:t xml:space="preserve">Να έχει την ευχέρεια να παραδίδει στην Τεχνική Υπηρεσία, εφόσον χρειαστεί, μικρές τεχνικές περιγραφές - προδιαγραφές για τα </w:t>
            </w:r>
            <w:proofErr w:type="spellStart"/>
            <w:r w:rsidRPr="009F3B26">
              <w:rPr>
                <w:szCs w:val="22"/>
                <w:lang w:val="el-GR" w:eastAsia="el-GR"/>
              </w:rPr>
              <w:t>μικρο</w:t>
            </w:r>
            <w:proofErr w:type="spellEnd"/>
            <w:r w:rsidRPr="009F3B26">
              <w:rPr>
                <w:szCs w:val="22"/>
                <w:lang w:val="el-GR" w:eastAsia="el-GR"/>
              </w:rPr>
              <w:t>-έργα που τυχόν προκύψουν για την από-κατάσταση των βλαβών που θα διαγνωστούν</w:t>
            </w:r>
          </w:p>
          <w:p w:rsidR="00620427" w:rsidRPr="009F3B26" w:rsidRDefault="00620427" w:rsidP="00770D0C">
            <w:pPr>
              <w:suppressAutoHyphens w:val="0"/>
              <w:spacing w:after="0"/>
              <w:rPr>
                <w:bCs/>
                <w:szCs w:val="22"/>
                <w:lang w:val="el-GR" w:eastAsia="el-GR"/>
              </w:rPr>
            </w:pPr>
          </w:p>
        </w:tc>
        <w:tc>
          <w:tcPr>
            <w:tcW w:w="1350" w:type="dxa"/>
            <w:vAlign w:val="center"/>
          </w:tcPr>
          <w:p w:rsidR="00620427" w:rsidRPr="009F3B26" w:rsidRDefault="00620427" w:rsidP="00770D0C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360" w:lineRule="auto"/>
              <w:ind w:firstLine="284"/>
              <w:jc w:val="center"/>
              <w:rPr>
                <w:rFonts w:eastAsia="Calibri"/>
                <w:color w:val="000000"/>
                <w:szCs w:val="22"/>
                <w:lang w:val="el-GR" w:eastAsia="en-US"/>
              </w:rPr>
            </w:pPr>
            <w:r w:rsidRPr="009F3B26">
              <w:rPr>
                <w:rFonts w:eastAsia="Calibri"/>
                <w:color w:val="000000"/>
                <w:szCs w:val="22"/>
                <w:lang w:val="el-GR" w:eastAsia="en-US"/>
              </w:rPr>
              <w:t>ΝΑΙ</w:t>
            </w:r>
          </w:p>
        </w:tc>
        <w:tc>
          <w:tcPr>
            <w:tcW w:w="1440" w:type="dxa"/>
          </w:tcPr>
          <w:p w:rsidR="00620427" w:rsidRPr="009F3B26" w:rsidRDefault="00620427" w:rsidP="00770D0C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360" w:lineRule="auto"/>
              <w:ind w:firstLine="284"/>
              <w:rPr>
                <w:rFonts w:eastAsia="Calibri"/>
                <w:color w:val="000000"/>
                <w:szCs w:val="22"/>
                <w:lang w:val="el-GR" w:eastAsia="en-US"/>
              </w:rPr>
            </w:pPr>
          </w:p>
        </w:tc>
        <w:tc>
          <w:tcPr>
            <w:tcW w:w="1818" w:type="dxa"/>
          </w:tcPr>
          <w:p w:rsidR="00620427" w:rsidRPr="009F3B26" w:rsidRDefault="00620427" w:rsidP="00770D0C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360" w:lineRule="auto"/>
              <w:ind w:firstLine="284"/>
              <w:rPr>
                <w:rFonts w:eastAsia="Calibri"/>
                <w:color w:val="000000"/>
                <w:szCs w:val="22"/>
                <w:lang w:val="el-GR" w:eastAsia="en-US"/>
              </w:rPr>
            </w:pPr>
          </w:p>
        </w:tc>
      </w:tr>
      <w:tr w:rsidR="00620427" w:rsidRPr="009F3B26" w:rsidTr="00770D0C">
        <w:tc>
          <w:tcPr>
            <w:tcW w:w="918" w:type="dxa"/>
          </w:tcPr>
          <w:p w:rsidR="00620427" w:rsidRPr="009F3B26" w:rsidRDefault="00620427" w:rsidP="00770D0C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360" w:lineRule="auto"/>
              <w:ind w:firstLine="284"/>
              <w:rPr>
                <w:rFonts w:eastAsia="Calibri"/>
                <w:color w:val="000000"/>
                <w:szCs w:val="22"/>
                <w:lang w:val="en-US" w:eastAsia="en-US"/>
              </w:rPr>
            </w:pPr>
            <w:r>
              <w:rPr>
                <w:rFonts w:eastAsia="Calibri"/>
                <w:color w:val="000000"/>
                <w:szCs w:val="22"/>
                <w:lang w:val="el-GR" w:eastAsia="en-US"/>
              </w:rPr>
              <w:t>10</w:t>
            </w:r>
            <w:r w:rsidRPr="009F3B26">
              <w:rPr>
                <w:rFonts w:eastAsia="Calibri"/>
                <w:color w:val="000000"/>
                <w:szCs w:val="22"/>
                <w:lang w:val="en-US" w:eastAsia="en-US"/>
              </w:rPr>
              <w:t>.</w:t>
            </w:r>
          </w:p>
        </w:tc>
        <w:tc>
          <w:tcPr>
            <w:tcW w:w="4050" w:type="dxa"/>
          </w:tcPr>
          <w:p w:rsidR="00620427" w:rsidRPr="009F3B26" w:rsidRDefault="00620427" w:rsidP="00770D0C">
            <w:pPr>
              <w:suppressAutoHyphens w:val="0"/>
              <w:spacing w:after="0"/>
              <w:rPr>
                <w:szCs w:val="22"/>
                <w:lang w:val="el-GR" w:eastAsia="el-GR"/>
              </w:rPr>
            </w:pPr>
            <w:r w:rsidRPr="009F3B26">
              <w:rPr>
                <w:szCs w:val="22"/>
                <w:lang w:val="el-GR" w:eastAsia="el-GR"/>
              </w:rPr>
              <w:t xml:space="preserve">Να μπορεί να παραδίδει μονογραμμικά σχέδια για νέες εγκαταστάσεις πινάκων ή μεταβολές υπαρχόντων </w:t>
            </w:r>
          </w:p>
          <w:p w:rsidR="00620427" w:rsidRPr="009F3B26" w:rsidRDefault="00620427" w:rsidP="00770D0C">
            <w:pPr>
              <w:suppressAutoHyphens w:val="0"/>
              <w:spacing w:after="0"/>
              <w:rPr>
                <w:b/>
                <w:bCs/>
                <w:szCs w:val="22"/>
                <w:lang w:val="el-GR" w:eastAsia="el-GR"/>
              </w:rPr>
            </w:pPr>
          </w:p>
        </w:tc>
        <w:tc>
          <w:tcPr>
            <w:tcW w:w="1350" w:type="dxa"/>
            <w:vAlign w:val="center"/>
          </w:tcPr>
          <w:p w:rsidR="00620427" w:rsidRPr="009F3B26" w:rsidRDefault="00620427" w:rsidP="00770D0C">
            <w:pPr>
              <w:widowControl w:val="0"/>
              <w:suppressAutoHyphens w:val="0"/>
              <w:spacing w:after="0" w:line="360" w:lineRule="auto"/>
              <w:ind w:firstLine="284"/>
              <w:jc w:val="center"/>
              <w:rPr>
                <w:szCs w:val="22"/>
                <w:lang w:val="el-GR" w:eastAsia="el-GR"/>
              </w:rPr>
            </w:pPr>
            <w:r w:rsidRPr="009F3B26">
              <w:rPr>
                <w:szCs w:val="22"/>
                <w:lang w:val="el-GR" w:eastAsia="el-GR"/>
              </w:rPr>
              <w:t>ΝΑΙ</w:t>
            </w:r>
          </w:p>
        </w:tc>
        <w:tc>
          <w:tcPr>
            <w:tcW w:w="1440" w:type="dxa"/>
          </w:tcPr>
          <w:p w:rsidR="00620427" w:rsidRPr="009F3B26" w:rsidRDefault="00620427" w:rsidP="00770D0C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360" w:lineRule="auto"/>
              <w:ind w:firstLine="284"/>
              <w:rPr>
                <w:rFonts w:eastAsia="Calibri"/>
                <w:color w:val="000000"/>
                <w:szCs w:val="22"/>
                <w:highlight w:val="yellow"/>
                <w:lang w:val="el-GR" w:eastAsia="en-US"/>
              </w:rPr>
            </w:pPr>
          </w:p>
        </w:tc>
        <w:tc>
          <w:tcPr>
            <w:tcW w:w="1818" w:type="dxa"/>
          </w:tcPr>
          <w:p w:rsidR="00620427" w:rsidRPr="009F3B26" w:rsidRDefault="00620427" w:rsidP="00770D0C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360" w:lineRule="auto"/>
              <w:ind w:firstLine="284"/>
              <w:rPr>
                <w:rFonts w:eastAsia="Calibri"/>
                <w:color w:val="000000"/>
                <w:szCs w:val="22"/>
                <w:highlight w:val="yellow"/>
                <w:lang w:val="el-GR" w:eastAsia="en-US"/>
              </w:rPr>
            </w:pPr>
          </w:p>
        </w:tc>
      </w:tr>
    </w:tbl>
    <w:p w:rsidR="00620427" w:rsidRPr="009F3B26" w:rsidRDefault="00620427" w:rsidP="00620427">
      <w:pPr>
        <w:suppressAutoHyphens w:val="0"/>
        <w:spacing w:line="360" w:lineRule="auto"/>
        <w:jc w:val="left"/>
        <w:rPr>
          <w:b/>
          <w:szCs w:val="22"/>
          <w:u w:val="single"/>
          <w:lang w:val="el-GR" w:eastAsia="el-GR"/>
        </w:rPr>
      </w:pPr>
    </w:p>
    <w:p w:rsidR="00620427" w:rsidRPr="009F3B26" w:rsidRDefault="00620427" w:rsidP="00620427">
      <w:pPr>
        <w:suppressAutoHyphens w:val="0"/>
        <w:spacing w:after="0"/>
        <w:jc w:val="center"/>
        <w:rPr>
          <w:b/>
          <w:color w:val="000000"/>
          <w:szCs w:val="22"/>
          <w:lang w:val="el-GR" w:eastAsia="el-GR"/>
        </w:rPr>
      </w:pPr>
      <w:r w:rsidRPr="009F3B26">
        <w:rPr>
          <w:b/>
          <w:color w:val="000000"/>
          <w:szCs w:val="22"/>
          <w:lang w:val="el-GR" w:eastAsia="el-GR"/>
        </w:rPr>
        <w:t>Σφραγίδα και υπογραφή του συμμετέχοντα στο Διαγωνισμό</w:t>
      </w:r>
    </w:p>
    <w:p w:rsidR="00620427" w:rsidRPr="009F3B26" w:rsidRDefault="00620427" w:rsidP="00620427">
      <w:pPr>
        <w:suppressAutoHyphens w:val="0"/>
        <w:spacing w:after="0"/>
        <w:jc w:val="center"/>
        <w:rPr>
          <w:b/>
          <w:color w:val="000000"/>
          <w:szCs w:val="22"/>
          <w:lang w:val="el-GR" w:eastAsia="el-GR"/>
        </w:rPr>
      </w:pPr>
    </w:p>
    <w:p w:rsidR="00620427" w:rsidRPr="009F3B26" w:rsidRDefault="00620427" w:rsidP="00620427">
      <w:pPr>
        <w:suppressAutoHyphens w:val="0"/>
        <w:spacing w:after="0"/>
        <w:jc w:val="center"/>
        <w:rPr>
          <w:b/>
          <w:color w:val="000000"/>
          <w:szCs w:val="22"/>
          <w:lang w:val="el-GR" w:eastAsia="el-GR"/>
        </w:rPr>
      </w:pPr>
    </w:p>
    <w:p w:rsidR="006F2BF3" w:rsidRPr="00620427" w:rsidRDefault="006F2BF3">
      <w:pPr>
        <w:rPr>
          <w:lang w:val="el-GR"/>
        </w:rPr>
      </w:pPr>
      <w:bookmarkStart w:id="1" w:name="_GoBack"/>
      <w:bookmarkEnd w:id="1"/>
    </w:p>
    <w:sectPr w:rsidR="006F2BF3" w:rsidRPr="00620427" w:rsidSect="006F2BF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427"/>
    <w:rsid w:val="00565424"/>
    <w:rsid w:val="00620427"/>
    <w:rsid w:val="006F2BF3"/>
    <w:rsid w:val="0079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B80B89-4C34-4B15-8C09-9A3E1853B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0427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6204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620427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Times New Roman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620427"/>
    <w:rPr>
      <w:rFonts w:ascii="Arial" w:eastAsia="Times New Roman" w:hAnsi="Arial" w:cs="Times New Roman"/>
      <w:b/>
      <w:color w:val="002060"/>
      <w:sz w:val="24"/>
      <w:lang w:val="en-GB" w:eastAsia="zh-CN"/>
    </w:rPr>
  </w:style>
  <w:style w:type="paragraph" w:customStyle="1" w:styleId="Default">
    <w:name w:val="Default"/>
    <w:rsid w:val="00620427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normalwithoutspacing">
    <w:name w:val="normal_without_spacing"/>
    <w:basedOn w:val="a"/>
    <w:rsid w:val="00620427"/>
    <w:pPr>
      <w:spacing w:after="60"/>
    </w:pPr>
    <w:rPr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62042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2020-03-03T12:48:00Z</dcterms:created>
  <dcterms:modified xsi:type="dcterms:W3CDTF">2020-03-03T12:48:00Z</dcterms:modified>
</cp:coreProperties>
</file>