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2" w:space="0" w:color="8FC6C7"/>
          <w:left w:val="single" w:sz="2" w:space="0" w:color="8FC6C7"/>
          <w:bottom w:val="single" w:sz="2" w:space="0" w:color="8FC6C7"/>
          <w:right w:val="single" w:sz="2" w:space="0" w:color="8FC6C7"/>
          <w:insideH w:val="single" w:sz="2" w:space="0" w:color="8FC6C7"/>
          <w:insideV w:val="single" w:sz="2" w:space="0" w:color="8FC6C7"/>
        </w:tblBorders>
        <w:tblLook w:val="04A0" w:firstRow="1" w:lastRow="0" w:firstColumn="1" w:lastColumn="0" w:noHBand="0" w:noVBand="1"/>
      </w:tblPr>
      <w:tblGrid>
        <w:gridCol w:w="1196"/>
        <w:gridCol w:w="2463"/>
        <w:gridCol w:w="440"/>
        <w:gridCol w:w="1315"/>
        <w:gridCol w:w="4444"/>
      </w:tblGrid>
      <w:tr w:rsidR="00C95B53" w:rsidRPr="00FD370D" w14:paraId="689A1B16" w14:textId="77777777" w:rsidTr="00C95B53">
        <w:trPr>
          <w:trHeight w:val="593"/>
        </w:trPr>
        <w:tc>
          <w:tcPr>
            <w:tcW w:w="5000" w:type="pct"/>
            <w:gridSpan w:val="5"/>
            <w:tcBorders>
              <w:top w:val="single" w:sz="2" w:space="0" w:color="EEECE1"/>
              <w:left w:val="single" w:sz="2" w:space="0" w:color="EEECE1"/>
              <w:bottom w:val="single" w:sz="2" w:space="0" w:color="EEECE1"/>
              <w:right w:val="single" w:sz="2" w:space="0" w:color="EEECE1"/>
            </w:tcBorders>
            <w:shd w:val="clear" w:color="auto" w:fill="595959"/>
            <w:vAlign w:val="center"/>
          </w:tcPr>
          <w:p w14:paraId="3C140F42" w14:textId="77777777" w:rsidR="00C95B53" w:rsidRPr="004F5C1D" w:rsidRDefault="00907F57" w:rsidP="00907F57">
            <w:pPr>
              <w:spacing w:after="0" w:line="240" w:lineRule="atLeast"/>
              <w:jc w:val="both"/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</w:pPr>
            <w:r w:rsidRPr="004F5C1D"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  <w:t xml:space="preserve">Οδηγίες για ενσωμάτωση της προστασίας των προσωπικών δεδομένων στις πολιτικές / διαδικασίες του </w:t>
            </w:r>
            <w:proofErr w:type="spellStart"/>
            <w:r w:rsidRPr="004F5C1D"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  <w:t>Bring</w:t>
            </w:r>
            <w:proofErr w:type="spellEnd"/>
            <w:r w:rsidRPr="004F5C1D"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  <w:t xml:space="preserve"> </w:t>
            </w:r>
            <w:proofErr w:type="spellStart"/>
            <w:r w:rsidRPr="004F5C1D"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  <w:t>Your</w:t>
            </w:r>
            <w:proofErr w:type="spellEnd"/>
            <w:r w:rsidRPr="004F5C1D"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  <w:t xml:space="preserve"> </w:t>
            </w:r>
            <w:proofErr w:type="spellStart"/>
            <w:r w:rsidRPr="004F5C1D"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  <w:t>Own</w:t>
            </w:r>
            <w:proofErr w:type="spellEnd"/>
            <w:r w:rsidRPr="004F5C1D"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  <w:t xml:space="preserve"> </w:t>
            </w:r>
            <w:proofErr w:type="spellStart"/>
            <w:r w:rsidRPr="004F5C1D"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  <w:t>Device</w:t>
            </w:r>
            <w:proofErr w:type="spellEnd"/>
            <w:r w:rsidRPr="004F5C1D"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  <w:t xml:space="preserve"> (BYOD)</w:t>
            </w:r>
          </w:p>
        </w:tc>
      </w:tr>
      <w:tr w:rsidR="00D504BB" w:rsidRPr="00FD370D" w14:paraId="621A39AD" w14:textId="77777777" w:rsidTr="00FF493B">
        <w:tc>
          <w:tcPr>
            <w:tcW w:w="5000" w:type="pct"/>
            <w:gridSpan w:val="5"/>
            <w:tcBorders>
              <w:top w:val="single" w:sz="2" w:space="0" w:color="EEECE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DF919" w14:textId="77777777" w:rsidR="0071111E" w:rsidRPr="00FD370D" w:rsidRDefault="0071111E" w:rsidP="00FF493B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</w:tr>
      <w:tr w:rsidR="00D504BB" w:rsidRPr="00FD370D" w14:paraId="4706C167" w14:textId="77777777" w:rsidTr="00FF493B">
        <w:trPr>
          <w:trHeight w:val="397"/>
        </w:trPr>
        <w:tc>
          <w:tcPr>
            <w:tcW w:w="607" w:type="pct"/>
            <w:tcBorders>
              <w:top w:val="single" w:sz="2" w:space="0" w:color="EEECE1"/>
              <w:left w:val="single" w:sz="2" w:space="0" w:color="EEECE1"/>
              <w:bottom w:val="nil"/>
              <w:right w:val="nil"/>
            </w:tcBorders>
            <w:shd w:val="clear" w:color="auto" w:fill="auto"/>
            <w:vAlign w:val="center"/>
          </w:tcPr>
          <w:p w14:paraId="23239CF5" w14:textId="77777777" w:rsidR="0071111E" w:rsidRPr="00FD370D" w:rsidRDefault="0071111E" w:rsidP="00FF493B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FD370D">
              <w:rPr>
                <w:rFonts w:asciiTheme="minorHAnsi" w:hAnsiTheme="minorHAnsi" w:cstheme="minorHAnsi"/>
              </w:rPr>
              <w:t>Κωδικός:</w:t>
            </w:r>
          </w:p>
        </w:tc>
        <w:tc>
          <w:tcPr>
            <w:tcW w:w="1249" w:type="pct"/>
            <w:tcBorders>
              <w:top w:val="single" w:sz="2" w:space="0" w:color="EEECE1"/>
              <w:left w:val="nil"/>
              <w:bottom w:val="nil"/>
              <w:right w:val="single" w:sz="2" w:space="0" w:color="EEECE1"/>
            </w:tcBorders>
            <w:shd w:val="clear" w:color="auto" w:fill="auto"/>
            <w:vAlign w:val="center"/>
          </w:tcPr>
          <w:p w14:paraId="28492731" w14:textId="708254AE" w:rsidR="0071111E" w:rsidRPr="0024569A" w:rsidRDefault="00F57765" w:rsidP="00FF493B">
            <w:pPr>
              <w:spacing w:after="0" w:line="240" w:lineRule="exact"/>
              <w:rPr>
                <w:rFonts w:asciiTheme="minorHAnsi" w:hAnsiTheme="minorHAnsi" w:cstheme="minorHAnsi"/>
                <w:lang w:val="en-US"/>
              </w:rPr>
            </w:pPr>
            <w:r w:rsidRPr="00FD370D">
              <w:rPr>
                <w:rFonts w:asciiTheme="minorHAnsi" w:hAnsiTheme="minorHAnsi" w:cstheme="minorHAnsi"/>
              </w:rPr>
              <w:t>Ο</w:t>
            </w:r>
            <w:r w:rsidR="00FD370D">
              <w:rPr>
                <w:rFonts w:asciiTheme="minorHAnsi" w:hAnsiTheme="minorHAnsi" w:cstheme="minorHAnsi"/>
              </w:rPr>
              <w:t xml:space="preserve">ΔΗΓΙΑ </w:t>
            </w:r>
            <w:r w:rsidRPr="00FD370D">
              <w:rPr>
                <w:rFonts w:asciiTheme="minorHAnsi" w:hAnsiTheme="minorHAnsi" w:cstheme="minorHAnsi"/>
              </w:rPr>
              <w:t>-0</w:t>
            </w:r>
            <w:r w:rsidR="0024569A">
              <w:rPr>
                <w:rFonts w:asciiTheme="minorHAnsi" w:hAnsiTheme="minorHAnsi" w:cstheme="minorHAnsi"/>
                <w:lang w:val="en-US"/>
              </w:rPr>
              <w:t>5</w:t>
            </w:r>
          </w:p>
        </w:tc>
        <w:tc>
          <w:tcPr>
            <w:tcW w:w="223" w:type="pct"/>
            <w:tcBorders>
              <w:top w:val="nil"/>
              <w:left w:val="single" w:sz="2" w:space="0" w:color="EEECE1"/>
              <w:bottom w:val="nil"/>
              <w:right w:val="single" w:sz="2" w:space="0" w:color="EEECE1"/>
            </w:tcBorders>
            <w:shd w:val="clear" w:color="auto" w:fill="auto"/>
            <w:vAlign w:val="center"/>
          </w:tcPr>
          <w:p w14:paraId="19714185" w14:textId="77777777" w:rsidR="0071111E" w:rsidRPr="00FD370D" w:rsidRDefault="0071111E" w:rsidP="00FF493B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667" w:type="pct"/>
            <w:tcBorders>
              <w:top w:val="single" w:sz="2" w:space="0" w:color="EEECE1"/>
              <w:left w:val="single" w:sz="2" w:space="0" w:color="EEECE1"/>
              <w:bottom w:val="nil"/>
              <w:right w:val="nil"/>
            </w:tcBorders>
            <w:shd w:val="clear" w:color="auto" w:fill="auto"/>
            <w:vAlign w:val="center"/>
          </w:tcPr>
          <w:p w14:paraId="28EB4011" w14:textId="77777777" w:rsidR="0071111E" w:rsidRPr="00FD370D" w:rsidRDefault="0071111E" w:rsidP="00FF493B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FD370D">
              <w:rPr>
                <w:rFonts w:asciiTheme="minorHAnsi" w:hAnsiTheme="minorHAnsi" w:cstheme="minorHAnsi"/>
              </w:rPr>
              <w:t>Σύνταξη:</w:t>
            </w:r>
          </w:p>
        </w:tc>
        <w:tc>
          <w:tcPr>
            <w:tcW w:w="2254" w:type="pct"/>
            <w:tcBorders>
              <w:top w:val="single" w:sz="2" w:space="0" w:color="EEECE1"/>
              <w:left w:val="nil"/>
              <w:bottom w:val="nil"/>
              <w:right w:val="single" w:sz="2" w:space="0" w:color="EEECE1"/>
            </w:tcBorders>
            <w:shd w:val="clear" w:color="auto" w:fill="auto"/>
            <w:vAlign w:val="center"/>
          </w:tcPr>
          <w:p w14:paraId="6405A138" w14:textId="779A1625" w:rsidR="0071111E" w:rsidRPr="00FD370D" w:rsidRDefault="00E36BFD" w:rsidP="001E64B7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FD370D">
              <w:rPr>
                <w:rFonts w:asciiTheme="minorHAnsi" w:hAnsiTheme="minorHAnsi" w:cstheme="minorHAnsi"/>
              </w:rPr>
              <w:t>Υπεύθυνος Προστασίας Δεδομένων (ΥΠΔ</w:t>
            </w:r>
            <w:r w:rsidR="004F5C1D" w:rsidRPr="004F5C1D">
              <w:rPr>
                <w:rFonts w:asciiTheme="minorHAnsi" w:hAnsiTheme="minorHAnsi" w:cstheme="minorHAnsi"/>
              </w:rPr>
              <w:t>/</w:t>
            </w:r>
            <w:r w:rsidR="004F5C1D">
              <w:rPr>
                <w:rFonts w:asciiTheme="minorHAnsi" w:hAnsiTheme="minorHAnsi" w:cstheme="minorHAnsi"/>
                <w:lang w:val="en-US"/>
              </w:rPr>
              <w:t>DPO</w:t>
            </w:r>
            <w:r w:rsidRPr="00FD370D">
              <w:rPr>
                <w:rFonts w:asciiTheme="minorHAnsi" w:hAnsiTheme="minorHAnsi" w:cstheme="minorHAnsi"/>
              </w:rPr>
              <w:t xml:space="preserve">) </w:t>
            </w:r>
          </w:p>
        </w:tc>
      </w:tr>
      <w:tr w:rsidR="00D504BB" w:rsidRPr="00FD370D" w14:paraId="2EB6CCA8" w14:textId="77777777" w:rsidTr="00FF493B">
        <w:trPr>
          <w:trHeight w:val="397"/>
        </w:trPr>
        <w:tc>
          <w:tcPr>
            <w:tcW w:w="607" w:type="pct"/>
            <w:tcBorders>
              <w:top w:val="nil"/>
              <w:left w:val="single" w:sz="2" w:space="0" w:color="EEECE1"/>
              <w:bottom w:val="single" w:sz="2" w:space="0" w:color="EEECE1"/>
              <w:right w:val="nil"/>
            </w:tcBorders>
            <w:shd w:val="clear" w:color="auto" w:fill="auto"/>
            <w:vAlign w:val="center"/>
          </w:tcPr>
          <w:p w14:paraId="69366103" w14:textId="77777777" w:rsidR="0071111E" w:rsidRPr="00FD370D" w:rsidRDefault="0071111E" w:rsidP="00FF493B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FD370D">
              <w:rPr>
                <w:rFonts w:asciiTheme="minorHAnsi" w:hAnsiTheme="minorHAnsi" w:cstheme="minorHAnsi"/>
              </w:rPr>
              <w:t>Έκδοση: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2" w:space="0" w:color="EEECE1"/>
              <w:right w:val="single" w:sz="2" w:space="0" w:color="EEECE1"/>
            </w:tcBorders>
            <w:shd w:val="clear" w:color="auto" w:fill="auto"/>
            <w:vAlign w:val="center"/>
          </w:tcPr>
          <w:p w14:paraId="66348CB3" w14:textId="3741A539" w:rsidR="0071111E" w:rsidRPr="00FD370D" w:rsidRDefault="0071111E" w:rsidP="00196696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FD370D">
              <w:rPr>
                <w:rFonts w:asciiTheme="minorHAnsi" w:hAnsiTheme="minorHAnsi" w:cstheme="minorHAnsi"/>
              </w:rPr>
              <w:t>1</w:t>
            </w:r>
            <w:r w:rsidRPr="00FD370D">
              <w:rPr>
                <w:rFonts w:asciiTheme="minorHAnsi" w:hAnsiTheme="minorHAnsi" w:cstheme="minorHAnsi"/>
                <w:vertAlign w:val="superscript"/>
              </w:rPr>
              <w:t>η</w:t>
            </w:r>
            <w:r w:rsidRPr="00FD370D">
              <w:rPr>
                <w:rFonts w:asciiTheme="minorHAnsi" w:hAnsiTheme="minorHAnsi" w:cstheme="minorHAnsi"/>
              </w:rPr>
              <w:t xml:space="preserve">/ </w:t>
            </w:r>
            <w:r w:rsidR="001C6D51" w:rsidRPr="00FD370D">
              <w:rPr>
                <w:rFonts w:asciiTheme="minorHAnsi" w:hAnsiTheme="minorHAnsi" w:cstheme="minorHAnsi"/>
                <w:lang w:val="en-US"/>
              </w:rPr>
              <w:t>0</w:t>
            </w:r>
            <w:r w:rsidR="00FD370D">
              <w:rPr>
                <w:rFonts w:asciiTheme="minorHAnsi" w:hAnsiTheme="minorHAnsi" w:cstheme="minorHAnsi"/>
              </w:rPr>
              <w:t>8</w:t>
            </w:r>
            <w:r w:rsidR="001E64B7" w:rsidRPr="00FD370D">
              <w:rPr>
                <w:rFonts w:asciiTheme="minorHAnsi" w:hAnsiTheme="minorHAnsi" w:cstheme="minorHAnsi"/>
                <w:lang w:val="en-US"/>
              </w:rPr>
              <w:t>.</w:t>
            </w:r>
            <w:r w:rsidR="00FD370D">
              <w:rPr>
                <w:rFonts w:asciiTheme="minorHAnsi" w:hAnsiTheme="minorHAnsi" w:cstheme="minorHAnsi"/>
              </w:rPr>
              <w:t>12</w:t>
            </w:r>
            <w:r w:rsidR="001E64B7" w:rsidRPr="00FD370D">
              <w:rPr>
                <w:rFonts w:asciiTheme="minorHAnsi" w:hAnsiTheme="minorHAnsi" w:cstheme="minorHAnsi"/>
                <w:lang w:val="en-US"/>
              </w:rPr>
              <w:t>.202</w:t>
            </w:r>
            <w:r w:rsidR="00AB5024" w:rsidRPr="00FD370D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23" w:type="pct"/>
            <w:tcBorders>
              <w:top w:val="nil"/>
              <w:left w:val="single" w:sz="2" w:space="0" w:color="EEECE1"/>
              <w:bottom w:val="nil"/>
              <w:right w:val="single" w:sz="2" w:space="0" w:color="EEECE1"/>
            </w:tcBorders>
            <w:shd w:val="clear" w:color="auto" w:fill="auto"/>
            <w:vAlign w:val="center"/>
          </w:tcPr>
          <w:p w14:paraId="09069C5A" w14:textId="77777777" w:rsidR="0071111E" w:rsidRPr="00FD370D" w:rsidRDefault="0071111E" w:rsidP="00FF493B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667" w:type="pct"/>
            <w:tcBorders>
              <w:top w:val="nil"/>
              <w:left w:val="single" w:sz="2" w:space="0" w:color="EEECE1"/>
              <w:bottom w:val="single" w:sz="2" w:space="0" w:color="EEECE1"/>
              <w:right w:val="nil"/>
            </w:tcBorders>
            <w:shd w:val="clear" w:color="auto" w:fill="auto"/>
            <w:vAlign w:val="center"/>
          </w:tcPr>
          <w:p w14:paraId="5DA8DCB2" w14:textId="49893CFA" w:rsidR="0071111E" w:rsidRPr="00FD370D" w:rsidRDefault="0071111E" w:rsidP="00FF493B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2254" w:type="pct"/>
            <w:tcBorders>
              <w:top w:val="nil"/>
              <w:left w:val="nil"/>
              <w:bottom w:val="single" w:sz="2" w:space="0" w:color="EEECE1"/>
              <w:right w:val="single" w:sz="2" w:space="0" w:color="EEECE1"/>
            </w:tcBorders>
            <w:shd w:val="clear" w:color="auto" w:fill="auto"/>
            <w:vAlign w:val="center"/>
          </w:tcPr>
          <w:p w14:paraId="322774C1" w14:textId="45AE4491" w:rsidR="0071111E" w:rsidRPr="00FD370D" w:rsidRDefault="0071111E" w:rsidP="00FF493B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</w:tr>
    </w:tbl>
    <w:p w14:paraId="35D619E1" w14:textId="77777777" w:rsidR="00F13906" w:rsidRPr="00FD370D" w:rsidRDefault="00F13906" w:rsidP="00F13906">
      <w:pPr>
        <w:pStyle w:val="1"/>
        <w:pBdr>
          <w:bottom w:val="single" w:sz="2" w:space="1" w:color="2A6C7D"/>
        </w:pBdr>
        <w:tabs>
          <w:tab w:val="left" w:pos="570"/>
        </w:tabs>
        <w:spacing w:before="0" w:line="360" w:lineRule="auto"/>
        <w:ind w:right="7456"/>
        <w:rPr>
          <w:rFonts w:asciiTheme="minorHAnsi" w:hAnsiTheme="minorHAnsi" w:cstheme="minorHAnsi"/>
          <w:color w:val="auto"/>
          <w:spacing w:val="16"/>
          <w:sz w:val="22"/>
          <w:szCs w:val="22"/>
        </w:rPr>
      </w:pPr>
    </w:p>
    <w:p w14:paraId="71ABA633" w14:textId="77777777" w:rsidR="00F13906" w:rsidRPr="00FD370D" w:rsidRDefault="00F13906" w:rsidP="00F13906">
      <w:pPr>
        <w:pStyle w:val="1"/>
        <w:pBdr>
          <w:bottom w:val="single" w:sz="2" w:space="1" w:color="2A6C7D"/>
        </w:pBdr>
        <w:tabs>
          <w:tab w:val="left" w:pos="570"/>
        </w:tabs>
        <w:spacing w:before="0" w:line="360" w:lineRule="auto"/>
        <w:ind w:right="7456"/>
        <w:rPr>
          <w:rFonts w:asciiTheme="minorHAnsi" w:hAnsiTheme="minorHAnsi" w:cstheme="minorHAnsi"/>
          <w:b w:val="0"/>
          <w:sz w:val="22"/>
          <w:szCs w:val="22"/>
        </w:rPr>
      </w:pPr>
      <w:r w:rsidRPr="00FD370D">
        <w:rPr>
          <w:rFonts w:asciiTheme="minorHAnsi" w:hAnsiTheme="minorHAnsi" w:cstheme="minorHAnsi"/>
          <w:color w:val="auto"/>
          <w:spacing w:val="16"/>
          <w:sz w:val="22"/>
          <w:szCs w:val="22"/>
        </w:rPr>
        <w:t>Σκοπός</w:t>
      </w:r>
    </w:p>
    <w:p w14:paraId="6113EE15" w14:textId="77777777" w:rsidR="00375819" w:rsidRPr="00FD370D" w:rsidRDefault="006A371D" w:rsidP="00E36BFD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FD370D">
        <w:rPr>
          <w:rFonts w:asciiTheme="minorHAnsi" w:hAnsiTheme="minorHAnsi" w:cstheme="minorHAnsi"/>
        </w:rPr>
        <w:t xml:space="preserve">Η </w:t>
      </w:r>
      <w:r w:rsidR="00375819" w:rsidRPr="00FD370D">
        <w:rPr>
          <w:rFonts w:asciiTheme="minorHAnsi" w:hAnsiTheme="minorHAnsi" w:cstheme="minorHAnsi"/>
        </w:rPr>
        <w:t>οδηγία</w:t>
      </w:r>
      <w:r w:rsidRPr="00FD370D">
        <w:rPr>
          <w:rFonts w:asciiTheme="minorHAnsi" w:hAnsiTheme="minorHAnsi" w:cstheme="minorHAnsi"/>
        </w:rPr>
        <w:t xml:space="preserve"> περιγράφει</w:t>
      </w:r>
      <w:r w:rsidR="00E36BFD" w:rsidRPr="00FD370D">
        <w:rPr>
          <w:rFonts w:asciiTheme="minorHAnsi" w:hAnsiTheme="minorHAnsi" w:cstheme="minorHAnsi"/>
        </w:rPr>
        <w:t xml:space="preserve"> </w:t>
      </w:r>
      <w:r w:rsidR="00907F57" w:rsidRPr="00FD370D">
        <w:rPr>
          <w:rFonts w:asciiTheme="minorHAnsi" w:hAnsiTheme="minorHAnsi" w:cstheme="minorHAnsi"/>
        </w:rPr>
        <w:t xml:space="preserve">τον τρόπο προστασίας προσωπικών δεδομένων, στο πλαίσιο του </w:t>
      </w:r>
      <w:r w:rsidR="00907F57" w:rsidRPr="00FD370D">
        <w:rPr>
          <w:rFonts w:asciiTheme="minorHAnsi" w:hAnsiTheme="minorHAnsi" w:cstheme="minorHAnsi"/>
          <w:lang w:val="en-US"/>
        </w:rPr>
        <w:t>Bring</w:t>
      </w:r>
      <w:r w:rsidR="00907F57" w:rsidRPr="00FD370D">
        <w:rPr>
          <w:rFonts w:asciiTheme="minorHAnsi" w:hAnsiTheme="minorHAnsi" w:cstheme="minorHAnsi"/>
        </w:rPr>
        <w:t xml:space="preserve"> </w:t>
      </w:r>
      <w:r w:rsidR="00907F57" w:rsidRPr="00FD370D">
        <w:rPr>
          <w:rFonts w:asciiTheme="minorHAnsi" w:hAnsiTheme="minorHAnsi" w:cstheme="minorHAnsi"/>
          <w:lang w:val="en-US"/>
        </w:rPr>
        <w:t>Your</w:t>
      </w:r>
      <w:r w:rsidR="00907F57" w:rsidRPr="00FD370D">
        <w:rPr>
          <w:rFonts w:asciiTheme="minorHAnsi" w:hAnsiTheme="minorHAnsi" w:cstheme="minorHAnsi"/>
        </w:rPr>
        <w:t xml:space="preserve"> </w:t>
      </w:r>
      <w:r w:rsidR="00907F57" w:rsidRPr="00FD370D">
        <w:rPr>
          <w:rFonts w:asciiTheme="minorHAnsi" w:hAnsiTheme="minorHAnsi" w:cstheme="minorHAnsi"/>
          <w:lang w:val="en-US"/>
        </w:rPr>
        <w:t>Own</w:t>
      </w:r>
      <w:r w:rsidR="00907F57" w:rsidRPr="00FD370D">
        <w:rPr>
          <w:rFonts w:asciiTheme="minorHAnsi" w:hAnsiTheme="minorHAnsi" w:cstheme="minorHAnsi"/>
        </w:rPr>
        <w:t xml:space="preserve"> </w:t>
      </w:r>
      <w:r w:rsidR="00907F57" w:rsidRPr="00FD370D">
        <w:rPr>
          <w:rFonts w:asciiTheme="minorHAnsi" w:hAnsiTheme="minorHAnsi" w:cstheme="minorHAnsi"/>
          <w:lang w:val="en-US"/>
        </w:rPr>
        <w:t>Device</w:t>
      </w:r>
      <w:r w:rsidR="00907F57" w:rsidRPr="00FD370D">
        <w:rPr>
          <w:rFonts w:asciiTheme="minorHAnsi" w:hAnsiTheme="minorHAnsi" w:cstheme="minorHAnsi"/>
        </w:rPr>
        <w:t xml:space="preserve"> (</w:t>
      </w:r>
      <w:r w:rsidR="00907F57" w:rsidRPr="00FD370D">
        <w:rPr>
          <w:rFonts w:asciiTheme="minorHAnsi" w:hAnsiTheme="minorHAnsi" w:cstheme="minorHAnsi"/>
          <w:lang w:val="en-US"/>
        </w:rPr>
        <w:t>BYOD</w:t>
      </w:r>
      <w:r w:rsidR="00907F57" w:rsidRPr="00FD370D">
        <w:rPr>
          <w:rFonts w:asciiTheme="minorHAnsi" w:hAnsiTheme="minorHAnsi" w:cstheme="minorHAnsi"/>
        </w:rPr>
        <w:t>) για το Πανεπιστήμιο και τους χρήστες συσκευών.</w:t>
      </w:r>
    </w:p>
    <w:p w14:paraId="471F0E92" w14:textId="77777777" w:rsidR="005E31EC" w:rsidRPr="00FD370D" w:rsidRDefault="00F13906" w:rsidP="005E31EC">
      <w:pPr>
        <w:pStyle w:val="1"/>
        <w:pBdr>
          <w:bottom w:val="single" w:sz="2" w:space="1" w:color="2A6C7D"/>
        </w:pBdr>
        <w:tabs>
          <w:tab w:val="left" w:pos="570"/>
        </w:tabs>
        <w:spacing w:before="0" w:line="360" w:lineRule="auto"/>
        <w:ind w:right="7456"/>
        <w:rPr>
          <w:rFonts w:asciiTheme="minorHAnsi" w:hAnsiTheme="minorHAnsi" w:cstheme="minorHAnsi"/>
          <w:color w:val="auto"/>
          <w:spacing w:val="16"/>
          <w:sz w:val="22"/>
          <w:szCs w:val="22"/>
        </w:rPr>
      </w:pPr>
      <w:r w:rsidRPr="00FD370D">
        <w:rPr>
          <w:rFonts w:asciiTheme="minorHAnsi" w:hAnsiTheme="minorHAnsi" w:cstheme="minorHAnsi"/>
          <w:color w:val="auto"/>
          <w:spacing w:val="16"/>
          <w:sz w:val="22"/>
          <w:szCs w:val="22"/>
        </w:rPr>
        <w:t>Ανάλυση</w:t>
      </w:r>
    </w:p>
    <w:p w14:paraId="0D7EDDB2" w14:textId="77777777" w:rsidR="005E31EC" w:rsidRPr="00FD370D" w:rsidRDefault="005E31EC" w:rsidP="00FE00CC">
      <w:pPr>
        <w:spacing w:after="0" w:line="240" w:lineRule="auto"/>
        <w:ind w:left="459" w:hanging="459"/>
        <w:rPr>
          <w:rFonts w:asciiTheme="minorHAnsi" w:hAnsiTheme="minorHAnsi" w:cstheme="minorHAnsi"/>
        </w:rPr>
      </w:pPr>
    </w:p>
    <w:p w14:paraId="570BA34B" w14:textId="77777777" w:rsidR="00907F57" w:rsidRPr="00FD370D" w:rsidRDefault="00907F57" w:rsidP="00907F57">
      <w:pPr>
        <w:jc w:val="both"/>
        <w:rPr>
          <w:rFonts w:asciiTheme="minorHAnsi" w:hAnsiTheme="minorHAnsi" w:cstheme="minorHAnsi"/>
          <w:b/>
        </w:rPr>
      </w:pPr>
      <w:r w:rsidRPr="00FD370D">
        <w:rPr>
          <w:rFonts w:asciiTheme="minorHAnsi" w:hAnsiTheme="minorHAnsi" w:cstheme="minorHAnsi"/>
          <w:b/>
        </w:rPr>
        <w:t xml:space="preserve">Πανεπιστήμιο: </w:t>
      </w:r>
    </w:p>
    <w:p w14:paraId="748465D6" w14:textId="77777777" w:rsidR="00907F57" w:rsidRPr="00FD370D" w:rsidRDefault="00907F57" w:rsidP="00FD370D">
      <w:pPr>
        <w:spacing w:before="120" w:after="160" w:line="360" w:lineRule="auto"/>
        <w:jc w:val="both"/>
        <w:rPr>
          <w:rFonts w:asciiTheme="minorHAnsi" w:hAnsiTheme="minorHAnsi" w:cstheme="minorHAnsi"/>
        </w:rPr>
      </w:pPr>
      <w:r w:rsidRPr="00FD370D">
        <w:rPr>
          <w:rFonts w:asciiTheme="minorHAnsi" w:hAnsiTheme="minorHAnsi" w:cstheme="minorHAnsi"/>
        </w:rPr>
        <w:t xml:space="preserve">Η προστασία των φορητών συσκευών είναι πρωταρχικής σημασίας για </w:t>
      </w:r>
      <w:r w:rsidR="0059193F" w:rsidRPr="00FD370D">
        <w:rPr>
          <w:rFonts w:asciiTheme="minorHAnsi" w:hAnsiTheme="minorHAnsi" w:cstheme="minorHAnsi"/>
        </w:rPr>
        <w:t>το Πανεπιστήμιο</w:t>
      </w:r>
      <w:r w:rsidRPr="00FD370D">
        <w:rPr>
          <w:rFonts w:asciiTheme="minorHAnsi" w:hAnsiTheme="minorHAnsi" w:cstheme="minorHAnsi"/>
        </w:rPr>
        <w:t xml:space="preserve"> προκειμένου να διατηρείται</w:t>
      </w:r>
      <w:r w:rsidR="001C6D51" w:rsidRPr="00FD370D">
        <w:rPr>
          <w:rFonts w:asciiTheme="minorHAnsi" w:hAnsiTheme="minorHAnsi" w:cstheme="minorHAnsi"/>
        </w:rPr>
        <w:t xml:space="preserve"> </w:t>
      </w:r>
      <w:r w:rsidRPr="00FD370D">
        <w:rPr>
          <w:rFonts w:asciiTheme="minorHAnsi" w:hAnsiTheme="minorHAnsi" w:cstheme="minorHAnsi"/>
        </w:rPr>
        <w:t xml:space="preserve">η εμπιστευτικότητα των πληροφοριών που αποθηκεύονται σε αυτές. Συγκεκριμένα, </w:t>
      </w:r>
      <w:r w:rsidR="0059193F" w:rsidRPr="00FD370D">
        <w:rPr>
          <w:rFonts w:asciiTheme="minorHAnsi" w:hAnsiTheme="minorHAnsi" w:cstheme="minorHAnsi"/>
        </w:rPr>
        <w:t>το Πανεπιστήμιο</w:t>
      </w:r>
      <w:r w:rsidRPr="00FD370D">
        <w:rPr>
          <w:rFonts w:asciiTheme="minorHAnsi" w:hAnsiTheme="minorHAnsi" w:cstheme="minorHAnsi"/>
        </w:rPr>
        <w:t xml:space="preserve"> θα πρέπει να υλοποιήσει την παρακάτω λίστα οδηγιών: </w:t>
      </w:r>
    </w:p>
    <w:p w14:paraId="1643AAAC" w14:textId="77777777" w:rsidR="00907F57" w:rsidRPr="00FD370D" w:rsidRDefault="00907F57" w:rsidP="00FD370D">
      <w:pPr>
        <w:pStyle w:val="ab"/>
        <w:numPr>
          <w:ilvl w:val="0"/>
          <w:numId w:val="44"/>
        </w:numPr>
        <w:spacing w:line="360" w:lineRule="auto"/>
        <w:jc w:val="both"/>
        <w:rPr>
          <w:rFonts w:asciiTheme="minorHAnsi" w:hAnsiTheme="minorHAnsi" w:cstheme="minorHAnsi"/>
        </w:rPr>
      </w:pPr>
      <w:r w:rsidRPr="00FD370D">
        <w:rPr>
          <w:rFonts w:asciiTheme="minorHAnsi" w:hAnsiTheme="minorHAnsi" w:cstheme="minorHAnsi"/>
        </w:rPr>
        <w:t>Δημιουργία κατάλληλης πολιτικής Ασφάλειας Πληροφοριών. Ενδεικτικά να περιλαμβάνει αναφορά σε:</w:t>
      </w:r>
    </w:p>
    <w:p w14:paraId="3CF73990" w14:textId="146067C1" w:rsidR="00907F57" w:rsidRPr="00FD370D" w:rsidRDefault="00907F57" w:rsidP="00FD370D">
      <w:pPr>
        <w:pStyle w:val="ab"/>
        <w:numPr>
          <w:ilvl w:val="1"/>
          <w:numId w:val="44"/>
        </w:numPr>
        <w:spacing w:line="360" w:lineRule="auto"/>
        <w:jc w:val="both"/>
        <w:rPr>
          <w:rFonts w:asciiTheme="minorHAnsi" w:hAnsiTheme="minorHAnsi" w:cstheme="minorHAnsi"/>
        </w:rPr>
      </w:pPr>
      <w:r w:rsidRPr="00FD370D">
        <w:rPr>
          <w:rFonts w:asciiTheme="minorHAnsi" w:hAnsiTheme="minorHAnsi" w:cstheme="minorHAnsi"/>
        </w:rPr>
        <w:t xml:space="preserve">Στη δέσμευση του </w:t>
      </w:r>
      <w:r w:rsidR="0059193F" w:rsidRPr="00FD370D">
        <w:rPr>
          <w:rFonts w:asciiTheme="minorHAnsi" w:hAnsiTheme="minorHAnsi" w:cstheme="minorHAnsi"/>
        </w:rPr>
        <w:t>Πανεπιστημίου</w:t>
      </w:r>
      <w:r w:rsidRPr="00FD370D">
        <w:rPr>
          <w:rFonts w:asciiTheme="minorHAnsi" w:hAnsiTheme="minorHAnsi" w:cstheme="minorHAnsi"/>
        </w:rPr>
        <w:t xml:space="preserve"> για την προστασία των προσωπικών δεδομένων των φυσικών προσώπων όταν πραγματοποιείται πρόσβαση σε αυτά μέσα από φορητές – κινητές συσκευές εργαζομένων και εξωτερικών συνεργατών</w:t>
      </w:r>
      <w:r w:rsidR="001C6D51" w:rsidRPr="00FD370D">
        <w:rPr>
          <w:rFonts w:asciiTheme="minorHAnsi" w:hAnsiTheme="minorHAnsi" w:cstheme="minorHAnsi"/>
        </w:rPr>
        <w:t>,</w:t>
      </w:r>
    </w:p>
    <w:p w14:paraId="7368222D" w14:textId="51790BCA" w:rsidR="00907F57" w:rsidRPr="00FD370D" w:rsidRDefault="00907F57" w:rsidP="00FD370D">
      <w:pPr>
        <w:pStyle w:val="ab"/>
        <w:numPr>
          <w:ilvl w:val="1"/>
          <w:numId w:val="44"/>
        </w:numPr>
        <w:spacing w:line="360" w:lineRule="auto"/>
        <w:jc w:val="both"/>
        <w:rPr>
          <w:rFonts w:asciiTheme="minorHAnsi" w:hAnsiTheme="minorHAnsi" w:cstheme="minorHAnsi"/>
        </w:rPr>
      </w:pPr>
      <w:r w:rsidRPr="00FD370D">
        <w:rPr>
          <w:rFonts w:asciiTheme="minorHAnsi" w:hAnsiTheme="minorHAnsi" w:cstheme="minorHAnsi"/>
        </w:rPr>
        <w:t xml:space="preserve"> Στη χρήση κατάλληλων οργανωτικών και τεχνικών μέτρων για την προστασία των προσωπικών δεδομένων</w:t>
      </w:r>
      <w:r w:rsidR="001C6D51" w:rsidRPr="00FD370D">
        <w:rPr>
          <w:rFonts w:asciiTheme="minorHAnsi" w:hAnsiTheme="minorHAnsi" w:cstheme="minorHAnsi"/>
        </w:rPr>
        <w:t>.</w:t>
      </w:r>
    </w:p>
    <w:p w14:paraId="7CF40285" w14:textId="2BC61276" w:rsidR="00907F57" w:rsidRPr="00FD370D" w:rsidRDefault="00907F57" w:rsidP="00FD370D">
      <w:pPr>
        <w:pStyle w:val="ab"/>
        <w:numPr>
          <w:ilvl w:val="0"/>
          <w:numId w:val="44"/>
        </w:numPr>
        <w:spacing w:line="360" w:lineRule="auto"/>
        <w:jc w:val="both"/>
        <w:rPr>
          <w:rFonts w:asciiTheme="minorHAnsi" w:hAnsiTheme="minorHAnsi" w:cstheme="minorHAnsi"/>
        </w:rPr>
      </w:pPr>
      <w:r w:rsidRPr="00FD370D">
        <w:rPr>
          <w:rFonts w:asciiTheme="minorHAnsi" w:hAnsiTheme="minorHAnsi" w:cstheme="minorHAnsi"/>
        </w:rPr>
        <w:t>Τεκμηρίωση και εφαρμογή κατάλληλων διαδικασιών για την διαχείριση των φορητών  - κινητών συσκευών για όλο τον κύκλο ζωής τους (πχ την καταγραφή τους , τα βήματα που ακολουθούνται όταν ολοκληρωθεί ο κύκλος χρήσης τους)</w:t>
      </w:r>
      <w:r w:rsidR="00FD370D">
        <w:rPr>
          <w:rFonts w:asciiTheme="minorHAnsi" w:hAnsiTheme="minorHAnsi" w:cstheme="minorHAnsi"/>
        </w:rPr>
        <w:t>.</w:t>
      </w:r>
      <w:r w:rsidRPr="00FD370D">
        <w:rPr>
          <w:rFonts w:asciiTheme="minorHAnsi" w:hAnsiTheme="minorHAnsi" w:cstheme="minorHAnsi"/>
        </w:rPr>
        <w:t xml:space="preserve"> </w:t>
      </w:r>
    </w:p>
    <w:p w14:paraId="381190FE" w14:textId="68BEF6AE" w:rsidR="00907F57" w:rsidRPr="00FD370D" w:rsidRDefault="00907F57" w:rsidP="00FD370D">
      <w:pPr>
        <w:pStyle w:val="ab"/>
        <w:numPr>
          <w:ilvl w:val="0"/>
          <w:numId w:val="44"/>
        </w:numPr>
        <w:spacing w:line="360" w:lineRule="auto"/>
        <w:jc w:val="both"/>
        <w:rPr>
          <w:rFonts w:asciiTheme="minorHAnsi" w:hAnsiTheme="minorHAnsi" w:cstheme="minorHAnsi"/>
        </w:rPr>
      </w:pPr>
      <w:r w:rsidRPr="00FD370D">
        <w:rPr>
          <w:rFonts w:asciiTheme="minorHAnsi" w:hAnsiTheme="minorHAnsi" w:cstheme="minorHAnsi"/>
        </w:rPr>
        <w:t>Εφαρμογή κατάλληλης πολιτικής απόσυρσης φορητών συσκευών καθώς και των υποχρεώσεων που διέπουν τους χρήστες (εργαζόμενοι , εξωτερικοί συνεργάτες)</w:t>
      </w:r>
      <w:r w:rsidR="00FD370D">
        <w:rPr>
          <w:rFonts w:asciiTheme="minorHAnsi" w:hAnsiTheme="minorHAnsi" w:cstheme="minorHAnsi"/>
        </w:rPr>
        <w:t>.</w:t>
      </w:r>
    </w:p>
    <w:p w14:paraId="14F430AD" w14:textId="010A6BCC" w:rsidR="00907F57" w:rsidRPr="00FD370D" w:rsidRDefault="00907F57" w:rsidP="00FD370D">
      <w:pPr>
        <w:pStyle w:val="ab"/>
        <w:numPr>
          <w:ilvl w:val="0"/>
          <w:numId w:val="44"/>
        </w:numPr>
        <w:spacing w:line="360" w:lineRule="auto"/>
        <w:jc w:val="both"/>
        <w:rPr>
          <w:rFonts w:asciiTheme="minorHAnsi" w:hAnsiTheme="minorHAnsi" w:cstheme="minorHAnsi"/>
        </w:rPr>
      </w:pPr>
      <w:r w:rsidRPr="00FD370D">
        <w:rPr>
          <w:rFonts w:asciiTheme="minorHAnsi" w:hAnsiTheme="minorHAnsi" w:cstheme="minorHAnsi"/>
        </w:rPr>
        <w:t xml:space="preserve">Εφαρμογή κατάλληλης πολιτικής Ασφάλειας Πληροφοριών </w:t>
      </w:r>
      <w:r w:rsidR="0059193F" w:rsidRPr="00FD370D">
        <w:rPr>
          <w:rFonts w:asciiTheme="minorHAnsi" w:hAnsiTheme="minorHAnsi" w:cstheme="minorHAnsi"/>
        </w:rPr>
        <w:t>του Πανεπιστημίου</w:t>
      </w:r>
      <w:r w:rsidRPr="00FD370D">
        <w:rPr>
          <w:rFonts w:asciiTheme="minorHAnsi" w:hAnsiTheme="minorHAnsi" w:cstheme="minorHAnsi"/>
        </w:rPr>
        <w:t xml:space="preserve"> που να περιλαμβάνει αναφορές στην αποδεκτή χρήση φορητών συσκευών των χρηστών</w:t>
      </w:r>
      <w:r w:rsidR="00FD370D">
        <w:rPr>
          <w:rFonts w:asciiTheme="minorHAnsi" w:hAnsiTheme="minorHAnsi" w:cstheme="minorHAnsi"/>
        </w:rPr>
        <w:t>.</w:t>
      </w:r>
    </w:p>
    <w:p w14:paraId="76FC0C80" w14:textId="7EFECEF6" w:rsidR="00907F57" w:rsidRPr="00FD370D" w:rsidRDefault="00907F57" w:rsidP="00FD370D">
      <w:pPr>
        <w:pStyle w:val="ab"/>
        <w:numPr>
          <w:ilvl w:val="0"/>
          <w:numId w:val="44"/>
        </w:numPr>
        <w:spacing w:line="360" w:lineRule="auto"/>
        <w:jc w:val="both"/>
        <w:rPr>
          <w:rFonts w:asciiTheme="minorHAnsi" w:hAnsiTheme="minorHAnsi" w:cstheme="minorHAnsi"/>
        </w:rPr>
      </w:pPr>
      <w:r w:rsidRPr="00FD370D">
        <w:rPr>
          <w:rFonts w:asciiTheme="minorHAnsi" w:hAnsiTheme="minorHAnsi" w:cstheme="minorHAnsi"/>
        </w:rPr>
        <w:t xml:space="preserve">Προγραμματισμό και υλοποίηση εκπαιδεύσεων των χρηστών </w:t>
      </w:r>
      <w:r w:rsidR="0059193F" w:rsidRPr="00FD370D">
        <w:rPr>
          <w:rFonts w:asciiTheme="minorHAnsi" w:hAnsiTheme="minorHAnsi" w:cstheme="minorHAnsi"/>
        </w:rPr>
        <w:t>του Πανεπιστημίου</w:t>
      </w:r>
      <w:r w:rsidRPr="00FD370D">
        <w:rPr>
          <w:rFonts w:asciiTheme="minorHAnsi" w:hAnsiTheme="minorHAnsi" w:cstheme="minorHAnsi"/>
        </w:rPr>
        <w:t xml:space="preserve"> στους οποίους επιτρέπεται να κάνουν χρήση των δικών τους φορητών συσκευών (</w:t>
      </w:r>
      <w:r w:rsidRPr="00FD370D">
        <w:rPr>
          <w:rFonts w:asciiTheme="minorHAnsi" w:hAnsiTheme="minorHAnsi" w:cstheme="minorHAnsi"/>
          <w:lang w:val="en-US"/>
        </w:rPr>
        <w:t>awareness</w:t>
      </w:r>
      <w:r w:rsidRPr="00FD370D">
        <w:rPr>
          <w:rFonts w:asciiTheme="minorHAnsi" w:hAnsiTheme="minorHAnsi" w:cstheme="minorHAnsi"/>
        </w:rPr>
        <w:t xml:space="preserve"> </w:t>
      </w:r>
      <w:r w:rsidRPr="00FD370D">
        <w:rPr>
          <w:rFonts w:asciiTheme="minorHAnsi" w:hAnsiTheme="minorHAnsi" w:cstheme="minorHAnsi"/>
          <w:lang w:val="en-US"/>
        </w:rPr>
        <w:t>training</w:t>
      </w:r>
      <w:r w:rsidRPr="00FD370D">
        <w:rPr>
          <w:rFonts w:asciiTheme="minorHAnsi" w:hAnsiTheme="minorHAnsi" w:cstheme="minorHAnsi"/>
        </w:rPr>
        <w:t xml:space="preserve">) καθώς και αξιολόγηση της αποτελεσματικότητας </w:t>
      </w:r>
      <w:r w:rsidR="00FD370D">
        <w:rPr>
          <w:rFonts w:asciiTheme="minorHAnsi" w:hAnsiTheme="minorHAnsi" w:cstheme="minorHAnsi"/>
        </w:rPr>
        <w:t>της.</w:t>
      </w:r>
    </w:p>
    <w:p w14:paraId="3E78786C" w14:textId="1056AFC0" w:rsidR="00907F57" w:rsidRPr="00FD370D" w:rsidRDefault="00907F57" w:rsidP="00FD370D">
      <w:pPr>
        <w:pStyle w:val="ab"/>
        <w:numPr>
          <w:ilvl w:val="0"/>
          <w:numId w:val="44"/>
        </w:numPr>
        <w:spacing w:line="360" w:lineRule="auto"/>
        <w:jc w:val="both"/>
        <w:rPr>
          <w:rFonts w:asciiTheme="minorHAnsi" w:hAnsiTheme="minorHAnsi" w:cstheme="minorHAnsi"/>
        </w:rPr>
      </w:pPr>
      <w:r w:rsidRPr="00FD370D">
        <w:rPr>
          <w:rFonts w:asciiTheme="minorHAnsi" w:hAnsiTheme="minorHAnsi" w:cstheme="minorHAnsi"/>
        </w:rPr>
        <w:t xml:space="preserve">Δημιουργία πολιτικής καθώς και εφαρμογή διαδικασίας  λήψης αντιγράφων ασφαλείας προσωπικών δεδομένων αλλά και περιοδικών δοκιμαστικών δοκιμών επαναφοράς αυτών, ώστε να εξασφαλιστεί </w:t>
      </w:r>
      <w:r w:rsidRPr="00FD370D">
        <w:rPr>
          <w:rFonts w:asciiTheme="minorHAnsi" w:hAnsiTheme="minorHAnsi" w:cstheme="minorHAnsi"/>
        </w:rPr>
        <w:lastRenderedPageBreak/>
        <w:t>ότι σε περίπτωση απώλειας των φορητών συσκευών τα προσωπικά δεδομένα παραμένουν διαθέσιμα προς χρήση στα πλαίσια των εφαρμοζόμενων σκοπών επεξεργασίας</w:t>
      </w:r>
      <w:r w:rsidR="00FD370D">
        <w:rPr>
          <w:rFonts w:asciiTheme="minorHAnsi" w:hAnsiTheme="minorHAnsi" w:cstheme="minorHAnsi"/>
        </w:rPr>
        <w:t>.</w:t>
      </w:r>
    </w:p>
    <w:p w14:paraId="2EB08CB2" w14:textId="68A1204E" w:rsidR="00907F57" w:rsidRPr="00FD370D" w:rsidRDefault="00907F57" w:rsidP="00FD370D">
      <w:pPr>
        <w:pStyle w:val="ab"/>
        <w:numPr>
          <w:ilvl w:val="0"/>
          <w:numId w:val="44"/>
        </w:numPr>
        <w:spacing w:line="360" w:lineRule="auto"/>
        <w:jc w:val="both"/>
        <w:rPr>
          <w:rFonts w:asciiTheme="minorHAnsi" w:hAnsiTheme="minorHAnsi" w:cstheme="minorHAnsi"/>
        </w:rPr>
      </w:pPr>
      <w:r w:rsidRPr="00FD370D">
        <w:rPr>
          <w:rFonts w:asciiTheme="minorHAnsi" w:hAnsiTheme="minorHAnsi" w:cstheme="minorHAnsi"/>
        </w:rPr>
        <w:t xml:space="preserve">Εφαρμογή πολιτικής ελέγχου απομακρυσμένης πρόσβασης φορητών συσκευών σε εσωτερικούς πόρους του οργανισμού (για παράδειγμα την εφαρμογή κρυπτογράφησης στην απομακρυσμένη πρόσβαση στο </w:t>
      </w:r>
      <w:r w:rsidRPr="00FD370D">
        <w:rPr>
          <w:rFonts w:asciiTheme="minorHAnsi" w:hAnsiTheme="minorHAnsi" w:cstheme="minorHAnsi"/>
          <w:lang w:val="en-US"/>
        </w:rPr>
        <w:t>email</w:t>
      </w:r>
      <w:r w:rsidRPr="00FD370D">
        <w:rPr>
          <w:rFonts w:asciiTheme="minorHAnsi" w:hAnsiTheme="minorHAnsi" w:cstheme="minorHAnsi"/>
        </w:rPr>
        <w:t xml:space="preserve"> του </w:t>
      </w:r>
      <w:r w:rsidR="0059193F" w:rsidRPr="00FD370D">
        <w:rPr>
          <w:rFonts w:asciiTheme="minorHAnsi" w:hAnsiTheme="minorHAnsi" w:cstheme="minorHAnsi"/>
        </w:rPr>
        <w:t>Πανεπιστημίου</w:t>
      </w:r>
      <w:r w:rsidRPr="00FD370D">
        <w:rPr>
          <w:rFonts w:asciiTheme="minorHAnsi" w:hAnsiTheme="minorHAnsi" w:cstheme="minorHAnsi"/>
        </w:rPr>
        <w:t>)</w:t>
      </w:r>
      <w:r w:rsidR="00FD370D">
        <w:rPr>
          <w:rFonts w:asciiTheme="minorHAnsi" w:hAnsiTheme="minorHAnsi" w:cstheme="minorHAnsi"/>
        </w:rPr>
        <w:t>.</w:t>
      </w:r>
      <w:r w:rsidRPr="00FD370D">
        <w:rPr>
          <w:rFonts w:asciiTheme="minorHAnsi" w:hAnsiTheme="minorHAnsi" w:cstheme="minorHAnsi"/>
        </w:rPr>
        <w:t xml:space="preserve"> </w:t>
      </w:r>
    </w:p>
    <w:p w14:paraId="46124AC0" w14:textId="08613C16" w:rsidR="00907F57" w:rsidRDefault="00907F57" w:rsidP="00FD370D">
      <w:pPr>
        <w:pStyle w:val="ab"/>
        <w:numPr>
          <w:ilvl w:val="0"/>
          <w:numId w:val="44"/>
        </w:numPr>
        <w:spacing w:line="360" w:lineRule="auto"/>
        <w:jc w:val="both"/>
        <w:rPr>
          <w:rFonts w:asciiTheme="minorHAnsi" w:hAnsiTheme="minorHAnsi" w:cstheme="minorHAnsi"/>
        </w:rPr>
      </w:pPr>
      <w:r w:rsidRPr="00FD370D">
        <w:rPr>
          <w:rFonts w:asciiTheme="minorHAnsi" w:hAnsiTheme="minorHAnsi" w:cstheme="minorHAnsi"/>
        </w:rPr>
        <w:t>Διενέργεια μελέτης εκτίμησης κινδύνων ασφάλειας πληροφοριών</w:t>
      </w:r>
      <w:r w:rsidR="00FD370D">
        <w:rPr>
          <w:rFonts w:asciiTheme="minorHAnsi" w:hAnsiTheme="minorHAnsi" w:cstheme="minorHAnsi"/>
        </w:rPr>
        <w:t>.</w:t>
      </w:r>
    </w:p>
    <w:p w14:paraId="46CA8988" w14:textId="5C5C16F0" w:rsidR="00907F57" w:rsidRPr="00FD370D" w:rsidRDefault="00907F57" w:rsidP="00FD370D">
      <w:pPr>
        <w:pStyle w:val="ab"/>
        <w:numPr>
          <w:ilvl w:val="0"/>
          <w:numId w:val="44"/>
        </w:numPr>
        <w:spacing w:line="360" w:lineRule="auto"/>
        <w:jc w:val="both"/>
        <w:rPr>
          <w:rFonts w:asciiTheme="minorHAnsi" w:hAnsiTheme="minorHAnsi" w:cstheme="minorHAnsi"/>
        </w:rPr>
      </w:pPr>
      <w:r w:rsidRPr="00FD370D">
        <w:rPr>
          <w:rFonts w:asciiTheme="minorHAnsi" w:hAnsiTheme="minorHAnsi" w:cstheme="minorHAnsi"/>
        </w:rPr>
        <w:t>Κατάρτιση σχεδίου αντιμετώπισης των κινδύνων που προκύπτουν μέσα από την μελέτη εκτίμησης κινδύνων Ασφάλειας Πληροφοριών</w:t>
      </w:r>
      <w:r w:rsidR="00FD370D">
        <w:rPr>
          <w:rFonts w:asciiTheme="minorHAnsi" w:hAnsiTheme="minorHAnsi" w:cstheme="minorHAnsi"/>
        </w:rPr>
        <w:t>.</w:t>
      </w:r>
      <w:r w:rsidRPr="00FD370D">
        <w:rPr>
          <w:rFonts w:asciiTheme="minorHAnsi" w:hAnsiTheme="minorHAnsi" w:cstheme="minorHAnsi"/>
        </w:rPr>
        <w:t xml:space="preserve"> </w:t>
      </w:r>
    </w:p>
    <w:p w14:paraId="630B01D1" w14:textId="53E8E9B3" w:rsidR="00907F57" w:rsidRPr="00FD370D" w:rsidRDefault="00907F57" w:rsidP="00FD370D">
      <w:pPr>
        <w:pStyle w:val="ab"/>
        <w:numPr>
          <w:ilvl w:val="0"/>
          <w:numId w:val="44"/>
        </w:numPr>
        <w:spacing w:line="360" w:lineRule="auto"/>
        <w:jc w:val="both"/>
        <w:rPr>
          <w:rFonts w:asciiTheme="minorHAnsi" w:hAnsiTheme="minorHAnsi" w:cstheme="minorHAnsi"/>
        </w:rPr>
      </w:pPr>
      <w:r w:rsidRPr="00FD370D">
        <w:rPr>
          <w:rFonts w:asciiTheme="minorHAnsi" w:hAnsiTheme="minorHAnsi" w:cstheme="minorHAnsi"/>
        </w:rPr>
        <w:t xml:space="preserve">Διενέργεια Εκτίμησης αντίκτυπου για τα προσωπικά δεδομένα του </w:t>
      </w:r>
      <w:r w:rsidR="0059193F" w:rsidRPr="00FD370D">
        <w:rPr>
          <w:rFonts w:asciiTheme="minorHAnsi" w:hAnsiTheme="minorHAnsi" w:cstheme="minorHAnsi"/>
        </w:rPr>
        <w:t>Πανεπιστημίου</w:t>
      </w:r>
      <w:r w:rsidR="00FD370D">
        <w:rPr>
          <w:rFonts w:asciiTheme="minorHAnsi" w:hAnsiTheme="minorHAnsi" w:cstheme="minorHAnsi"/>
        </w:rPr>
        <w:t>.</w:t>
      </w:r>
    </w:p>
    <w:p w14:paraId="38519FD8" w14:textId="295A632D" w:rsidR="00907F57" w:rsidRPr="00FD370D" w:rsidRDefault="00907F57" w:rsidP="00FD370D">
      <w:pPr>
        <w:pStyle w:val="ab"/>
        <w:numPr>
          <w:ilvl w:val="0"/>
          <w:numId w:val="44"/>
        </w:numPr>
        <w:spacing w:line="360" w:lineRule="auto"/>
        <w:jc w:val="both"/>
        <w:rPr>
          <w:rFonts w:asciiTheme="minorHAnsi" w:hAnsiTheme="minorHAnsi" w:cstheme="minorHAnsi"/>
        </w:rPr>
      </w:pPr>
      <w:r w:rsidRPr="00FD370D">
        <w:rPr>
          <w:rFonts w:asciiTheme="minorHAnsi" w:hAnsiTheme="minorHAnsi" w:cstheme="minorHAnsi"/>
        </w:rPr>
        <w:t>Σχεδιασμός και υλοποίηση διαδικασίας διαχείρισης των παραβιάσεων της ασφάλειας των  προσωπικών δεδομένων ή της διαρροής αυτών</w:t>
      </w:r>
      <w:r w:rsidR="00FD370D">
        <w:rPr>
          <w:rFonts w:asciiTheme="minorHAnsi" w:hAnsiTheme="minorHAnsi" w:cstheme="minorHAnsi"/>
        </w:rPr>
        <w:t>.</w:t>
      </w:r>
    </w:p>
    <w:p w14:paraId="2E6DF10B" w14:textId="0B9B8573" w:rsidR="00907F57" w:rsidRPr="00FD370D" w:rsidRDefault="00907F57" w:rsidP="00FD370D">
      <w:pPr>
        <w:pStyle w:val="ab"/>
        <w:numPr>
          <w:ilvl w:val="0"/>
          <w:numId w:val="44"/>
        </w:numPr>
        <w:spacing w:line="360" w:lineRule="auto"/>
        <w:jc w:val="both"/>
        <w:rPr>
          <w:rFonts w:asciiTheme="minorHAnsi" w:hAnsiTheme="minorHAnsi" w:cstheme="minorHAnsi"/>
        </w:rPr>
      </w:pPr>
      <w:r w:rsidRPr="00FD370D">
        <w:rPr>
          <w:rFonts w:asciiTheme="minorHAnsi" w:hAnsiTheme="minorHAnsi" w:cstheme="minorHAnsi"/>
        </w:rPr>
        <w:t xml:space="preserve">Προσδιορισμός και καταγραφή κατάλληλων απαιτήσεων παραμετροποίησης των φορητών συσκευών (για παράδειγμα μέσα από την εκπαίδευση των χρηστών ή την χρήση εργαλείου </w:t>
      </w:r>
      <w:r w:rsidRPr="00FD370D">
        <w:rPr>
          <w:rFonts w:asciiTheme="minorHAnsi" w:hAnsiTheme="minorHAnsi" w:cstheme="minorHAnsi"/>
          <w:lang w:val="en-US"/>
        </w:rPr>
        <w:t>Mobile</w:t>
      </w:r>
      <w:r w:rsidRPr="00FD370D">
        <w:rPr>
          <w:rFonts w:asciiTheme="minorHAnsi" w:hAnsiTheme="minorHAnsi" w:cstheme="minorHAnsi"/>
        </w:rPr>
        <w:t xml:space="preserve"> </w:t>
      </w:r>
      <w:r w:rsidRPr="00FD370D">
        <w:rPr>
          <w:rFonts w:asciiTheme="minorHAnsi" w:hAnsiTheme="minorHAnsi" w:cstheme="minorHAnsi"/>
          <w:lang w:val="en-US"/>
        </w:rPr>
        <w:t>Device</w:t>
      </w:r>
      <w:r w:rsidRPr="00FD370D">
        <w:rPr>
          <w:rFonts w:asciiTheme="minorHAnsi" w:hAnsiTheme="minorHAnsi" w:cstheme="minorHAnsi"/>
        </w:rPr>
        <w:t xml:space="preserve"> </w:t>
      </w:r>
      <w:r w:rsidRPr="00FD370D">
        <w:rPr>
          <w:rFonts w:asciiTheme="minorHAnsi" w:hAnsiTheme="minorHAnsi" w:cstheme="minorHAnsi"/>
          <w:lang w:val="en-US"/>
        </w:rPr>
        <w:t>Management</w:t>
      </w:r>
      <w:r w:rsidRPr="00FD370D">
        <w:rPr>
          <w:rFonts w:asciiTheme="minorHAnsi" w:hAnsiTheme="minorHAnsi" w:cstheme="minorHAnsi"/>
        </w:rPr>
        <w:t>)</w:t>
      </w:r>
      <w:r w:rsidR="00FD370D">
        <w:rPr>
          <w:rFonts w:asciiTheme="minorHAnsi" w:hAnsiTheme="minorHAnsi" w:cstheme="minorHAnsi"/>
        </w:rPr>
        <w:t>.</w:t>
      </w:r>
      <w:r w:rsidRPr="00FD370D">
        <w:rPr>
          <w:rFonts w:asciiTheme="minorHAnsi" w:hAnsiTheme="minorHAnsi" w:cstheme="minorHAnsi"/>
        </w:rPr>
        <w:t xml:space="preserve"> </w:t>
      </w:r>
    </w:p>
    <w:p w14:paraId="4AC50917" w14:textId="77777777" w:rsidR="00907F57" w:rsidRPr="00FD370D" w:rsidRDefault="00907F57" w:rsidP="00FD370D">
      <w:pPr>
        <w:pStyle w:val="ab"/>
        <w:numPr>
          <w:ilvl w:val="0"/>
          <w:numId w:val="44"/>
        </w:numPr>
        <w:spacing w:line="360" w:lineRule="auto"/>
        <w:jc w:val="both"/>
        <w:rPr>
          <w:rFonts w:asciiTheme="minorHAnsi" w:hAnsiTheme="minorHAnsi" w:cstheme="minorHAnsi"/>
        </w:rPr>
      </w:pPr>
      <w:r w:rsidRPr="00FD370D">
        <w:rPr>
          <w:rFonts w:asciiTheme="minorHAnsi" w:hAnsiTheme="minorHAnsi" w:cstheme="minorHAnsi"/>
        </w:rPr>
        <w:t xml:space="preserve">Εγκατάσταση και παραμετροποίηση εργαλείου </w:t>
      </w:r>
      <w:r w:rsidRPr="00FD370D">
        <w:rPr>
          <w:rFonts w:asciiTheme="minorHAnsi" w:hAnsiTheme="minorHAnsi" w:cstheme="minorHAnsi"/>
          <w:lang w:val="en-US"/>
        </w:rPr>
        <w:t>Mobile</w:t>
      </w:r>
      <w:r w:rsidRPr="00FD370D">
        <w:rPr>
          <w:rFonts w:asciiTheme="minorHAnsi" w:hAnsiTheme="minorHAnsi" w:cstheme="minorHAnsi"/>
        </w:rPr>
        <w:t xml:space="preserve"> </w:t>
      </w:r>
      <w:r w:rsidRPr="00FD370D">
        <w:rPr>
          <w:rFonts w:asciiTheme="minorHAnsi" w:hAnsiTheme="minorHAnsi" w:cstheme="minorHAnsi"/>
          <w:lang w:val="en-US"/>
        </w:rPr>
        <w:t>Device</w:t>
      </w:r>
      <w:r w:rsidRPr="00FD370D">
        <w:rPr>
          <w:rFonts w:asciiTheme="minorHAnsi" w:hAnsiTheme="minorHAnsi" w:cstheme="minorHAnsi"/>
        </w:rPr>
        <w:t xml:space="preserve"> </w:t>
      </w:r>
      <w:r w:rsidRPr="00FD370D">
        <w:rPr>
          <w:rFonts w:asciiTheme="minorHAnsi" w:hAnsiTheme="minorHAnsi" w:cstheme="minorHAnsi"/>
          <w:lang w:val="en-US"/>
        </w:rPr>
        <w:t>Management</w:t>
      </w:r>
      <w:r w:rsidRPr="00FD370D">
        <w:rPr>
          <w:rFonts w:asciiTheme="minorHAnsi" w:hAnsiTheme="minorHAnsi" w:cstheme="minorHAnsi"/>
        </w:rPr>
        <w:t xml:space="preserve"> που ενδεικτικά παρέχει τις εξής δυνατότητες:</w:t>
      </w:r>
    </w:p>
    <w:p w14:paraId="03FA85E2" w14:textId="77777777" w:rsidR="00907F57" w:rsidRPr="00FD370D" w:rsidRDefault="00907F57" w:rsidP="00FD370D">
      <w:pPr>
        <w:pStyle w:val="ab"/>
        <w:numPr>
          <w:ilvl w:val="1"/>
          <w:numId w:val="44"/>
        </w:numPr>
        <w:spacing w:line="360" w:lineRule="auto"/>
        <w:jc w:val="both"/>
        <w:rPr>
          <w:rFonts w:asciiTheme="minorHAnsi" w:hAnsiTheme="minorHAnsi" w:cstheme="minorHAnsi"/>
        </w:rPr>
      </w:pPr>
      <w:r w:rsidRPr="00FD370D">
        <w:rPr>
          <w:rFonts w:asciiTheme="minorHAnsi" w:hAnsiTheme="minorHAnsi" w:cstheme="minorHAnsi"/>
        </w:rPr>
        <w:t>Δημιουργία κεντρικής λίστα (</w:t>
      </w:r>
      <w:r w:rsidRPr="00FD370D">
        <w:rPr>
          <w:rFonts w:asciiTheme="minorHAnsi" w:hAnsiTheme="minorHAnsi" w:cstheme="minorHAnsi"/>
          <w:lang w:val="en-US"/>
        </w:rPr>
        <w:t>inventory</w:t>
      </w:r>
      <w:r w:rsidRPr="00FD370D">
        <w:rPr>
          <w:rFonts w:asciiTheme="minorHAnsi" w:hAnsiTheme="minorHAnsi" w:cstheme="minorHAnsi"/>
        </w:rPr>
        <w:t>) όλων των υπό διαχείριση φορητών συσκευών</w:t>
      </w:r>
    </w:p>
    <w:p w14:paraId="3CEEF05D" w14:textId="77777777" w:rsidR="00907F57" w:rsidRPr="00FD370D" w:rsidRDefault="00907F57" w:rsidP="00FD370D">
      <w:pPr>
        <w:pStyle w:val="ab"/>
        <w:numPr>
          <w:ilvl w:val="1"/>
          <w:numId w:val="44"/>
        </w:numPr>
        <w:spacing w:line="360" w:lineRule="auto"/>
        <w:jc w:val="both"/>
        <w:rPr>
          <w:rFonts w:asciiTheme="minorHAnsi" w:hAnsiTheme="minorHAnsi" w:cstheme="minorHAnsi"/>
        </w:rPr>
      </w:pPr>
      <w:r w:rsidRPr="00FD370D">
        <w:rPr>
          <w:rFonts w:asciiTheme="minorHAnsi" w:hAnsiTheme="minorHAnsi" w:cstheme="minorHAnsi"/>
        </w:rPr>
        <w:t>Κεντρική διαχείριση όλων των υπό παρακολούθηση φορητών συσκευών</w:t>
      </w:r>
    </w:p>
    <w:p w14:paraId="358801A4" w14:textId="77777777" w:rsidR="00907F57" w:rsidRPr="00FD370D" w:rsidRDefault="00907F57" w:rsidP="00FD370D">
      <w:pPr>
        <w:pStyle w:val="ab"/>
        <w:numPr>
          <w:ilvl w:val="1"/>
          <w:numId w:val="44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FD370D">
        <w:rPr>
          <w:rFonts w:asciiTheme="minorHAnsi" w:hAnsiTheme="minorHAnsi" w:cstheme="minorHAnsi"/>
        </w:rPr>
        <w:t>Υλοποίηση</w:t>
      </w:r>
      <w:r w:rsidRPr="00FD370D">
        <w:rPr>
          <w:rFonts w:asciiTheme="minorHAnsi" w:hAnsiTheme="minorHAnsi" w:cstheme="minorHAnsi"/>
          <w:lang w:val="en-US"/>
        </w:rPr>
        <w:t xml:space="preserve"> mobile device policy </w:t>
      </w:r>
      <w:r w:rsidRPr="00FD370D">
        <w:rPr>
          <w:rFonts w:asciiTheme="minorHAnsi" w:hAnsiTheme="minorHAnsi" w:cstheme="minorHAnsi"/>
        </w:rPr>
        <w:t>χρήση</w:t>
      </w:r>
      <w:r w:rsidRPr="00FD370D">
        <w:rPr>
          <w:rFonts w:asciiTheme="minorHAnsi" w:hAnsiTheme="minorHAnsi" w:cstheme="minorHAnsi"/>
          <w:lang w:val="en-US"/>
        </w:rPr>
        <w:t xml:space="preserve"> pin/ password</w:t>
      </w:r>
    </w:p>
    <w:p w14:paraId="3DB3D2F6" w14:textId="77777777" w:rsidR="00907F57" w:rsidRPr="00FD370D" w:rsidRDefault="00907F57" w:rsidP="00FD370D">
      <w:pPr>
        <w:pStyle w:val="ab"/>
        <w:numPr>
          <w:ilvl w:val="1"/>
          <w:numId w:val="44"/>
        </w:numPr>
        <w:spacing w:line="360" w:lineRule="auto"/>
        <w:jc w:val="both"/>
        <w:rPr>
          <w:rFonts w:asciiTheme="minorHAnsi" w:hAnsiTheme="minorHAnsi" w:cstheme="minorHAnsi"/>
        </w:rPr>
      </w:pPr>
      <w:r w:rsidRPr="00FD370D">
        <w:rPr>
          <w:rFonts w:asciiTheme="minorHAnsi" w:hAnsiTheme="minorHAnsi" w:cstheme="minorHAnsi"/>
        </w:rPr>
        <w:t>Δυνατότητες απομακρυσμένης εγκατάστασης λογισμικού στις φορητές συσκευές</w:t>
      </w:r>
    </w:p>
    <w:p w14:paraId="36B0EDCD" w14:textId="77777777" w:rsidR="00907F57" w:rsidRPr="00FD370D" w:rsidRDefault="00907F57" w:rsidP="00FD370D">
      <w:pPr>
        <w:pStyle w:val="ab"/>
        <w:numPr>
          <w:ilvl w:val="1"/>
          <w:numId w:val="44"/>
        </w:numPr>
        <w:spacing w:line="360" w:lineRule="auto"/>
        <w:jc w:val="both"/>
        <w:rPr>
          <w:rFonts w:asciiTheme="minorHAnsi" w:hAnsiTheme="minorHAnsi" w:cstheme="minorHAnsi"/>
        </w:rPr>
      </w:pPr>
      <w:r w:rsidRPr="00FD370D">
        <w:rPr>
          <w:rFonts w:asciiTheme="minorHAnsi" w:hAnsiTheme="minorHAnsi" w:cstheme="minorHAnsi"/>
        </w:rPr>
        <w:t xml:space="preserve">Δυνατότητα παρακολούθησης αλλαγών που μπορούν να πραγματοποιηθούν στις φορητές συσκευές από τους χρήστες (πχ η εγκατάσταση μιας εφαρμογής) </w:t>
      </w:r>
    </w:p>
    <w:p w14:paraId="3C9FA16C" w14:textId="77777777" w:rsidR="00907F57" w:rsidRPr="00FD370D" w:rsidRDefault="00907F57" w:rsidP="00FD370D">
      <w:pPr>
        <w:pStyle w:val="ab"/>
        <w:numPr>
          <w:ilvl w:val="1"/>
          <w:numId w:val="44"/>
        </w:numPr>
        <w:spacing w:line="360" w:lineRule="auto"/>
        <w:jc w:val="both"/>
        <w:rPr>
          <w:rFonts w:asciiTheme="minorHAnsi" w:hAnsiTheme="minorHAnsi" w:cstheme="minorHAnsi"/>
        </w:rPr>
      </w:pPr>
      <w:r w:rsidRPr="00FD370D">
        <w:rPr>
          <w:rFonts w:asciiTheme="minorHAnsi" w:hAnsiTheme="minorHAnsi" w:cstheme="minorHAnsi"/>
        </w:rPr>
        <w:t>Σε περίπτωση απώλειας της συσκευής, την ύπαρξη δυνατότητας απομακρυσμένης πρόσβασης των διαχειριστών των συστημάτων του Οργανισμού στην φορητή συσκευή ώστε να εξασφαλιστεί το κλείδωμα  αλλά και η  διαγραφή των προσωπικών δεδομένων που μπορεί να περιέχει</w:t>
      </w:r>
    </w:p>
    <w:p w14:paraId="53007ECE" w14:textId="77777777" w:rsidR="00907F57" w:rsidRPr="00FD370D" w:rsidRDefault="00907F57" w:rsidP="00FD370D">
      <w:pPr>
        <w:pStyle w:val="ab"/>
        <w:numPr>
          <w:ilvl w:val="1"/>
          <w:numId w:val="44"/>
        </w:numPr>
        <w:spacing w:line="360" w:lineRule="auto"/>
        <w:jc w:val="both"/>
        <w:rPr>
          <w:rFonts w:asciiTheme="minorHAnsi" w:hAnsiTheme="minorHAnsi" w:cstheme="minorHAnsi"/>
        </w:rPr>
      </w:pPr>
      <w:r w:rsidRPr="00FD370D">
        <w:rPr>
          <w:rFonts w:asciiTheme="minorHAnsi" w:hAnsiTheme="minorHAnsi" w:cstheme="minorHAnsi"/>
        </w:rPr>
        <w:t xml:space="preserve">Χρήση κατάλληλων τεχνικών </w:t>
      </w:r>
      <w:proofErr w:type="spellStart"/>
      <w:r w:rsidRPr="00FD370D">
        <w:rPr>
          <w:rFonts w:asciiTheme="minorHAnsi" w:hAnsiTheme="minorHAnsi" w:cstheme="minorHAnsi"/>
        </w:rPr>
        <w:t>αυθεντικοποίησης</w:t>
      </w:r>
      <w:proofErr w:type="spellEnd"/>
      <w:r w:rsidRPr="00FD370D">
        <w:rPr>
          <w:rFonts w:asciiTheme="minorHAnsi" w:hAnsiTheme="minorHAnsi" w:cstheme="minorHAnsi"/>
        </w:rPr>
        <w:t xml:space="preserve"> των χρηστών των φορητών συσκευών (π</w:t>
      </w:r>
      <w:r w:rsidR="00C6244E" w:rsidRPr="00FD370D">
        <w:rPr>
          <w:rFonts w:asciiTheme="minorHAnsi" w:hAnsiTheme="minorHAnsi" w:cstheme="minorHAnsi"/>
        </w:rPr>
        <w:t>.</w:t>
      </w:r>
      <w:r w:rsidRPr="00FD370D">
        <w:rPr>
          <w:rFonts w:asciiTheme="minorHAnsi" w:hAnsiTheme="minorHAnsi" w:cstheme="minorHAnsi"/>
        </w:rPr>
        <w:t>χ</w:t>
      </w:r>
      <w:r w:rsidR="00C6244E" w:rsidRPr="00FD370D">
        <w:rPr>
          <w:rFonts w:asciiTheme="minorHAnsi" w:hAnsiTheme="minorHAnsi" w:cstheme="minorHAnsi"/>
        </w:rPr>
        <w:t>.</w:t>
      </w:r>
      <w:r w:rsidRPr="00FD370D">
        <w:rPr>
          <w:rFonts w:asciiTheme="minorHAnsi" w:hAnsiTheme="minorHAnsi" w:cstheme="minorHAnsi"/>
        </w:rPr>
        <w:t xml:space="preserve"> με χρήση </w:t>
      </w:r>
      <w:r w:rsidRPr="00FD370D">
        <w:rPr>
          <w:rFonts w:asciiTheme="minorHAnsi" w:hAnsiTheme="minorHAnsi" w:cstheme="minorHAnsi"/>
          <w:lang w:val="en-US"/>
        </w:rPr>
        <w:t>passwords</w:t>
      </w:r>
      <w:r w:rsidRPr="00FD370D">
        <w:rPr>
          <w:rFonts w:asciiTheme="minorHAnsi" w:hAnsiTheme="minorHAnsi" w:cstheme="minorHAnsi"/>
        </w:rPr>
        <w:t>)</w:t>
      </w:r>
    </w:p>
    <w:p w14:paraId="550D851E" w14:textId="77777777" w:rsidR="00907F57" w:rsidRPr="00FD370D" w:rsidRDefault="00907F57" w:rsidP="00FD370D">
      <w:pPr>
        <w:pStyle w:val="ab"/>
        <w:numPr>
          <w:ilvl w:val="1"/>
          <w:numId w:val="44"/>
        </w:numPr>
        <w:spacing w:line="360" w:lineRule="auto"/>
        <w:jc w:val="both"/>
        <w:rPr>
          <w:rFonts w:asciiTheme="minorHAnsi" w:hAnsiTheme="minorHAnsi" w:cstheme="minorHAnsi"/>
        </w:rPr>
      </w:pPr>
      <w:r w:rsidRPr="00FD370D">
        <w:rPr>
          <w:rFonts w:asciiTheme="minorHAnsi" w:hAnsiTheme="minorHAnsi" w:cstheme="minorHAnsi"/>
        </w:rPr>
        <w:t xml:space="preserve">Δυνατότητα χρήσης κρυπτογράφησης για την προστασία των προσωπικών δεδομένων που βρίσκονται αποθηκευμένες σε φορητές συσκευές, εξωτερικούς σκληρούς δίσκους, </w:t>
      </w:r>
      <w:proofErr w:type="spellStart"/>
      <w:r w:rsidRPr="00FD370D">
        <w:rPr>
          <w:rFonts w:asciiTheme="minorHAnsi" w:hAnsiTheme="minorHAnsi" w:cstheme="minorHAnsi"/>
          <w:lang w:val="en-US"/>
        </w:rPr>
        <w:t>usb</w:t>
      </w:r>
      <w:proofErr w:type="spellEnd"/>
      <w:r w:rsidRPr="00FD370D">
        <w:rPr>
          <w:rFonts w:asciiTheme="minorHAnsi" w:hAnsiTheme="minorHAnsi" w:cstheme="minorHAnsi"/>
        </w:rPr>
        <w:t xml:space="preserve"> </w:t>
      </w:r>
      <w:r w:rsidRPr="00FD370D">
        <w:rPr>
          <w:rFonts w:asciiTheme="minorHAnsi" w:hAnsiTheme="minorHAnsi" w:cstheme="minorHAnsi"/>
          <w:lang w:val="en-US"/>
        </w:rPr>
        <w:t>sticks</w:t>
      </w:r>
      <w:r w:rsidRPr="00FD370D">
        <w:rPr>
          <w:rFonts w:asciiTheme="minorHAnsi" w:hAnsiTheme="minorHAnsi" w:cstheme="minorHAnsi"/>
        </w:rPr>
        <w:t xml:space="preserve"> κ</w:t>
      </w:r>
      <w:r w:rsidR="008F2B99" w:rsidRPr="00FD370D">
        <w:rPr>
          <w:rFonts w:asciiTheme="minorHAnsi" w:hAnsiTheme="minorHAnsi" w:cstheme="minorHAnsi"/>
        </w:rPr>
        <w:t>.</w:t>
      </w:r>
      <w:r w:rsidRPr="00FD370D">
        <w:rPr>
          <w:rFonts w:asciiTheme="minorHAnsi" w:hAnsiTheme="minorHAnsi" w:cstheme="minorHAnsi"/>
        </w:rPr>
        <w:t>λ</w:t>
      </w:r>
      <w:r w:rsidR="008F2B99" w:rsidRPr="00FD370D">
        <w:rPr>
          <w:rFonts w:asciiTheme="minorHAnsi" w:hAnsiTheme="minorHAnsi" w:cstheme="minorHAnsi"/>
        </w:rPr>
        <w:t>π.</w:t>
      </w:r>
      <w:r w:rsidRPr="00FD370D">
        <w:rPr>
          <w:rFonts w:asciiTheme="minorHAnsi" w:hAnsiTheme="minorHAnsi" w:cstheme="minorHAnsi"/>
        </w:rPr>
        <w:t xml:space="preserve"> </w:t>
      </w:r>
    </w:p>
    <w:p w14:paraId="02B8B967" w14:textId="77777777" w:rsidR="00907F57" w:rsidRPr="00FD370D" w:rsidRDefault="00907F57" w:rsidP="00FD370D">
      <w:pPr>
        <w:pStyle w:val="ab"/>
        <w:numPr>
          <w:ilvl w:val="1"/>
          <w:numId w:val="44"/>
        </w:numPr>
        <w:spacing w:line="360" w:lineRule="auto"/>
        <w:jc w:val="both"/>
        <w:rPr>
          <w:rFonts w:asciiTheme="minorHAnsi" w:hAnsiTheme="minorHAnsi" w:cstheme="minorHAnsi"/>
        </w:rPr>
      </w:pPr>
      <w:r w:rsidRPr="00FD370D">
        <w:rPr>
          <w:rFonts w:asciiTheme="minorHAnsi" w:hAnsiTheme="minorHAnsi" w:cstheme="minorHAnsi"/>
        </w:rPr>
        <w:t xml:space="preserve">Εφαρμογή περιοδικής και προγραμματισμένης εγκατάστασης αναβαθμίσεων ασφάλειας στις φορητές συσκευές των χρηστών του </w:t>
      </w:r>
      <w:r w:rsidR="0059193F" w:rsidRPr="00FD370D">
        <w:rPr>
          <w:rFonts w:asciiTheme="minorHAnsi" w:hAnsiTheme="minorHAnsi" w:cstheme="minorHAnsi"/>
        </w:rPr>
        <w:t>Πανεπιστημίου</w:t>
      </w:r>
    </w:p>
    <w:p w14:paraId="03AD4E4F" w14:textId="77777777" w:rsidR="00907F57" w:rsidRPr="00FD370D" w:rsidRDefault="00907F57" w:rsidP="00907F57">
      <w:pPr>
        <w:jc w:val="both"/>
        <w:rPr>
          <w:rFonts w:asciiTheme="minorHAnsi" w:hAnsiTheme="minorHAnsi" w:cstheme="minorHAnsi"/>
        </w:rPr>
      </w:pPr>
    </w:p>
    <w:p w14:paraId="2AA1CE6C" w14:textId="77777777" w:rsidR="00907F57" w:rsidRPr="00FD370D" w:rsidRDefault="00907F57" w:rsidP="00FD370D">
      <w:pPr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  <w:r w:rsidRPr="00FD370D">
        <w:rPr>
          <w:rFonts w:asciiTheme="minorHAnsi" w:hAnsiTheme="minorHAnsi" w:cstheme="minorHAnsi"/>
          <w:b/>
          <w:u w:val="single"/>
        </w:rPr>
        <w:lastRenderedPageBreak/>
        <w:t>Χρήστες:</w:t>
      </w:r>
    </w:p>
    <w:p w14:paraId="1C78C5AA" w14:textId="77777777" w:rsidR="00907F57" w:rsidRPr="00FD370D" w:rsidRDefault="00907F57" w:rsidP="00FD370D">
      <w:pPr>
        <w:spacing w:before="120" w:after="160" w:line="360" w:lineRule="auto"/>
        <w:jc w:val="both"/>
        <w:rPr>
          <w:rFonts w:asciiTheme="minorHAnsi" w:hAnsiTheme="minorHAnsi" w:cstheme="minorHAnsi"/>
          <w:lang w:val="en-US"/>
        </w:rPr>
      </w:pPr>
      <w:r w:rsidRPr="00FD370D">
        <w:rPr>
          <w:rFonts w:asciiTheme="minorHAnsi" w:hAnsiTheme="minorHAnsi" w:cstheme="minorHAnsi"/>
        </w:rPr>
        <w:t>Οι χρήστες φορητών συσκευών είναι υπεύθυνοι για την προστασία του εξοπλισμού που τους έχει παραχωρηθεί. Συγκεκριμένα</w:t>
      </w:r>
      <w:r w:rsidRPr="00FD370D">
        <w:rPr>
          <w:rFonts w:asciiTheme="minorHAnsi" w:hAnsiTheme="minorHAnsi" w:cstheme="minorHAnsi"/>
          <w:lang w:val="en-US"/>
        </w:rPr>
        <w:t>:</w:t>
      </w:r>
    </w:p>
    <w:p w14:paraId="6043DD71" w14:textId="77777777" w:rsidR="00907F57" w:rsidRPr="00FD370D" w:rsidRDefault="00907F57" w:rsidP="00FD370D">
      <w:pPr>
        <w:pStyle w:val="ab"/>
        <w:numPr>
          <w:ilvl w:val="0"/>
          <w:numId w:val="46"/>
        </w:numPr>
        <w:spacing w:before="120" w:after="160" w:line="360" w:lineRule="auto"/>
        <w:jc w:val="both"/>
        <w:rPr>
          <w:rFonts w:asciiTheme="minorHAnsi" w:hAnsiTheme="minorHAnsi" w:cstheme="minorHAnsi"/>
        </w:rPr>
      </w:pPr>
      <w:r w:rsidRPr="00FD370D">
        <w:rPr>
          <w:rFonts w:asciiTheme="minorHAnsi" w:hAnsiTheme="minorHAnsi" w:cstheme="minorHAnsi"/>
        </w:rPr>
        <w:t>Θα πρέπει να λαμβάνουν όλα τα απαραίτητα μέτρα</w:t>
      </w:r>
      <w:r w:rsidR="001C6D51" w:rsidRPr="00FD370D">
        <w:rPr>
          <w:rFonts w:asciiTheme="minorHAnsi" w:hAnsiTheme="minorHAnsi" w:cstheme="minorHAnsi"/>
        </w:rPr>
        <w:t xml:space="preserve">, </w:t>
      </w:r>
      <w:r w:rsidRPr="00FD370D">
        <w:rPr>
          <w:rFonts w:asciiTheme="minorHAnsi" w:hAnsiTheme="minorHAnsi" w:cstheme="minorHAnsi"/>
        </w:rPr>
        <w:t xml:space="preserve">ώστε να προστατεύουν τις φορητές συσκευές και τις πληροφορίες που αυτές περιέχουν. </w:t>
      </w:r>
    </w:p>
    <w:p w14:paraId="26930F9B" w14:textId="77777777" w:rsidR="00907F57" w:rsidRPr="00FD370D" w:rsidRDefault="00907F57" w:rsidP="00FD370D">
      <w:pPr>
        <w:pStyle w:val="ab"/>
        <w:numPr>
          <w:ilvl w:val="0"/>
          <w:numId w:val="45"/>
        </w:numPr>
        <w:spacing w:before="120" w:after="160" w:line="360" w:lineRule="auto"/>
        <w:jc w:val="both"/>
        <w:rPr>
          <w:rFonts w:asciiTheme="minorHAnsi" w:hAnsiTheme="minorHAnsi" w:cstheme="minorHAnsi"/>
        </w:rPr>
      </w:pPr>
      <w:r w:rsidRPr="00FD370D">
        <w:rPr>
          <w:rFonts w:asciiTheme="minorHAnsi" w:hAnsiTheme="minorHAnsi" w:cstheme="minorHAnsi"/>
        </w:rPr>
        <w:t>Οι φορητές συσκευές δεν θα πρέπει να μένουν ανεπιτήρητες σε δημόσιους χώρους</w:t>
      </w:r>
      <w:r w:rsidR="001C6D51" w:rsidRPr="00FD370D">
        <w:rPr>
          <w:rFonts w:asciiTheme="minorHAnsi" w:hAnsiTheme="minorHAnsi" w:cstheme="minorHAnsi"/>
        </w:rPr>
        <w:t>.</w:t>
      </w:r>
      <w:r w:rsidRPr="00FD370D">
        <w:rPr>
          <w:rFonts w:asciiTheme="minorHAnsi" w:hAnsiTheme="minorHAnsi" w:cstheme="minorHAnsi"/>
        </w:rPr>
        <w:t xml:space="preserve"> </w:t>
      </w:r>
    </w:p>
    <w:p w14:paraId="72CA7D7B" w14:textId="34CB4299" w:rsidR="00907F57" w:rsidRPr="00FD370D" w:rsidRDefault="00907F57" w:rsidP="00FD370D">
      <w:pPr>
        <w:pStyle w:val="ab"/>
        <w:numPr>
          <w:ilvl w:val="0"/>
          <w:numId w:val="45"/>
        </w:numPr>
        <w:spacing w:before="120" w:after="160" w:line="360" w:lineRule="auto"/>
        <w:jc w:val="both"/>
        <w:rPr>
          <w:rFonts w:asciiTheme="minorHAnsi" w:hAnsiTheme="minorHAnsi" w:cstheme="minorHAnsi"/>
        </w:rPr>
      </w:pPr>
      <w:r w:rsidRPr="00FD370D">
        <w:rPr>
          <w:rFonts w:asciiTheme="minorHAnsi" w:hAnsiTheme="minorHAnsi" w:cstheme="minorHAnsi"/>
        </w:rPr>
        <w:t>Όταν χρησιμοποιούνται σε δημόσιους χώρους, ειδική μέριμνα θα πρέπει να λαμβάνεται ώστε να μην είναι εύκολη η ανάγνωση πληροφοριών από την οθόνη της συσκευής</w:t>
      </w:r>
      <w:r w:rsidR="00FD370D">
        <w:rPr>
          <w:rFonts w:asciiTheme="minorHAnsi" w:hAnsiTheme="minorHAnsi" w:cstheme="minorHAnsi"/>
        </w:rPr>
        <w:t xml:space="preserve"> </w:t>
      </w:r>
      <w:r w:rsidRPr="00FD370D">
        <w:rPr>
          <w:rFonts w:asciiTheme="minorHAnsi" w:hAnsiTheme="minorHAnsi" w:cstheme="minorHAnsi"/>
        </w:rPr>
        <w:t xml:space="preserve"> από άτομα που βρίσκονται στον ίδιο χώρο</w:t>
      </w:r>
    </w:p>
    <w:p w14:paraId="5D3CBF28" w14:textId="77777777" w:rsidR="00907F57" w:rsidRPr="00FD370D" w:rsidRDefault="00907F57" w:rsidP="00FD370D">
      <w:pPr>
        <w:pStyle w:val="ab"/>
        <w:numPr>
          <w:ilvl w:val="0"/>
          <w:numId w:val="45"/>
        </w:numPr>
        <w:spacing w:before="120" w:after="160" w:line="360" w:lineRule="auto"/>
        <w:jc w:val="both"/>
        <w:rPr>
          <w:rFonts w:asciiTheme="minorHAnsi" w:hAnsiTheme="minorHAnsi" w:cstheme="minorHAnsi"/>
        </w:rPr>
      </w:pPr>
      <w:r w:rsidRPr="00FD370D">
        <w:rPr>
          <w:rFonts w:asciiTheme="minorHAnsi" w:hAnsiTheme="minorHAnsi" w:cstheme="minorHAnsi"/>
        </w:rPr>
        <w:t xml:space="preserve">Οι περιπτώσεις απώλειας ή κλοπής φορητής συσκευής θα πρέπει να αναφέρονται άμεσα στον Υπεύθυνο </w:t>
      </w:r>
      <w:r w:rsidR="001C6D51" w:rsidRPr="00FD370D">
        <w:rPr>
          <w:rFonts w:asciiTheme="minorHAnsi" w:hAnsiTheme="minorHAnsi" w:cstheme="minorHAnsi"/>
        </w:rPr>
        <w:t>Προστασίας Δεδομένων</w:t>
      </w:r>
      <w:r w:rsidR="00A95B81" w:rsidRPr="00FD370D">
        <w:rPr>
          <w:rFonts w:asciiTheme="minorHAnsi" w:hAnsiTheme="minorHAnsi" w:cstheme="minorHAnsi"/>
        </w:rPr>
        <w:t>.</w:t>
      </w:r>
    </w:p>
    <w:p w14:paraId="62C7DD17" w14:textId="10BCA3C7" w:rsidR="00745EF8" w:rsidRPr="00FD370D" w:rsidRDefault="00745EF8" w:rsidP="00DA0DB2">
      <w:pPr>
        <w:tabs>
          <w:tab w:val="left" w:pos="3506"/>
        </w:tabs>
        <w:rPr>
          <w:rFonts w:asciiTheme="minorHAnsi" w:hAnsiTheme="minorHAnsi" w:cstheme="minorHAnsi"/>
        </w:rPr>
      </w:pPr>
    </w:p>
    <w:sectPr w:rsidR="00745EF8" w:rsidRPr="00FD370D" w:rsidSect="00FD370D">
      <w:headerReference w:type="default" r:id="rId11"/>
      <w:footerReference w:type="default" r:id="rId12"/>
      <w:headerReference w:type="first" r:id="rId13"/>
      <w:footerReference w:type="first" r:id="rId14"/>
      <w:footnotePr>
        <w:numFmt w:val="chicago"/>
      </w:footnotePr>
      <w:type w:val="continuous"/>
      <w:pgSz w:w="11906" w:h="16838" w:code="9"/>
      <w:pgMar w:top="967" w:right="1021" w:bottom="1134" w:left="102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4224C3" w14:textId="77777777" w:rsidR="00701EDA" w:rsidRDefault="00701EDA" w:rsidP="00FA65DB">
      <w:pPr>
        <w:spacing w:after="0" w:line="240" w:lineRule="auto"/>
      </w:pPr>
      <w:r>
        <w:separator/>
      </w:r>
    </w:p>
  </w:endnote>
  <w:endnote w:type="continuationSeparator" w:id="0">
    <w:p w14:paraId="5B254F55" w14:textId="77777777" w:rsidR="00701EDA" w:rsidRDefault="00701EDA" w:rsidP="00FA6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S Reference Sans Serif">
    <w:panose1 w:val="020B0604030504040204"/>
    <w:charset w:val="A1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000" w:firstRow="0" w:lastRow="0" w:firstColumn="0" w:lastColumn="0" w:noHBand="0" w:noVBand="0"/>
    </w:tblPr>
    <w:tblGrid>
      <w:gridCol w:w="4932"/>
      <w:gridCol w:w="4932"/>
    </w:tblGrid>
    <w:tr w:rsidR="00141DA8" w:rsidRPr="008A51E9" w14:paraId="1A264C80" w14:textId="77777777" w:rsidTr="007A557D">
      <w:trPr>
        <w:trHeight w:val="694"/>
      </w:trPr>
      <w:tc>
        <w:tcPr>
          <w:tcW w:w="1544" w:type="pct"/>
          <w:shd w:val="clear" w:color="auto" w:fill="auto"/>
          <w:vAlign w:val="center"/>
        </w:tcPr>
        <w:p w14:paraId="43B6DA6D" w14:textId="5EC33732" w:rsidR="00141DA8" w:rsidRPr="00AB5024" w:rsidRDefault="00141DA8" w:rsidP="00687503">
          <w:pPr>
            <w:pStyle w:val="a4"/>
            <w:spacing w:before="40" w:after="40"/>
            <w:rPr>
              <w:rFonts w:ascii="Arial Narrow" w:hAnsi="Arial Narrow" w:cs="Arial"/>
              <w:color w:val="808080"/>
              <w:sz w:val="18"/>
              <w:szCs w:val="20"/>
            </w:rPr>
          </w:pPr>
          <w:r>
            <w:rPr>
              <w:rFonts w:ascii="Arial Narrow" w:hAnsi="Arial Narrow" w:cs="Arial"/>
              <w:color w:val="808080"/>
              <w:sz w:val="18"/>
              <w:szCs w:val="20"/>
            </w:rPr>
            <w:t>Έκδοση</w:t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1</w:t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  <w:vertAlign w:val="superscript"/>
            </w:rPr>
            <w:t>η</w:t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/ </w:t>
          </w:r>
          <w:r w:rsidR="00E36BFD">
            <w:rPr>
              <w:rFonts w:ascii="Arial Narrow" w:hAnsi="Arial Narrow" w:cs="Arial"/>
              <w:color w:val="808080"/>
              <w:sz w:val="18"/>
              <w:szCs w:val="20"/>
            </w:rPr>
            <w:t>0</w:t>
          </w:r>
          <w:r w:rsidR="00FD370D">
            <w:rPr>
              <w:rFonts w:ascii="Arial Narrow" w:hAnsi="Arial Narrow" w:cs="Arial"/>
              <w:color w:val="808080"/>
              <w:sz w:val="18"/>
              <w:szCs w:val="20"/>
            </w:rPr>
            <w:t>8</w:t>
          </w:r>
          <w:r w:rsidR="001E64B7">
            <w:rPr>
              <w:rFonts w:ascii="Arial Narrow" w:hAnsi="Arial Narrow" w:cs="Arial"/>
              <w:color w:val="808080"/>
              <w:sz w:val="18"/>
              <w:szCs w:val="20"/>
              <w:lang w:val="en-US"/>
            </w:rPr>
            <w:t>.</w:t>
          </w:r>
          <w:r w:rsidR="00FD370D">
            <w:rPr>
              <w:rFonts w:ascii="Arial Narrow" w:hAnsi="Arial Narrow" w:cs="Arial"/>
              <w:color w:val="808080"/>
              <w:sz w:val="18"/>
              <w:szCs w:val="20"/>
            </w:rPr>
            <w:t>12</w:t>
          </w:r>
          <w:r w:rsidR="001E64B7">
            <w:rPr>
              <w:rFonts w:ascii="Arial Narrow" w:hAnsi="Arial Narrow" w:cs="Arial"/>
              <w:color w:val="808080"/>
              <w:sz w:val="18"/>
              <w:szCs w:val="20"/>
              <w:lang w:val="en-US"/>
            </w:rPr>
            <w:t>.202</w:t>
          </w:r>
          <w:r w:rsidR="00AB5024">
            <w:rPr>
              <w:rFonts w:ascii="Arial Narrow" w:hAnsi="Arial Narrow" w:cs="Arial"/>
              <w:color w:val="808080"/>
              <w:sz w:val="18"/>
              <w:szCs w:val="20"/>
            </w:rPr>
            <w:t>2</w:t>
          </w:r>
        </w:p>
      </w:tc>
      <w:tc>
        <w:tcPr>
          <w:tcW w:w="1544" w:type="pct"/>
          <w:shd w:val="clear" w:color="auto" w:fill="auto"/>
          <w:vAlign w:val="center"/>
        </w:tcPr>
        <w:p w14:paraId="58E667BB" w14:textId="1CE8B27A" w:rsidR="00141DA8" w:rsidRPr="008A51E9" w:rsidRDefault="00141DA8" w:rsidP="00687503">
          <w:pPr>
            <w:pStyle w:val="a4"/>
            <w:tabs>
              <w:tab w:val="clear" w:pos="4153"/>
              <w:tab w:val="clear" w:pos="8306"/>
            </w:tabs>
            <w:spacing w:before="40" w:after="40"/>
            <w:jc w:val="right"/>
            <w:rPr>
              <w:rFonts w:ascii="Arial Narrow" w:hAnsi="Arial Narrow" w:cs="Arial"/>
              <w:color w:val="808080"/>
              <w:sz w:val="18"/>
              <w:szCs w:val="20"/>
            </w:rPr>
          </w:pP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Σελ. </w:t>
          </w:r>
          <w:r w:rsidR="00715D9C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begin"/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instrText xml:space="preserve"> PAGE  \* Arabic  \* MERGEFORMAT </w:instrText>
          </w:r>
          <w:r w:rsidR="00715D9C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separate"/>
          </w:r>
          <w:r w:rsidR="001E2125"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t>2</w:t>
          </w:r>
          <w:r w:rsidR="00715D9C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end"/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/ </w:t>
          </w:r>
          <w:fldSimple w:instr=" NUMPAGES  \* Arabic  \* MERGEFORMAT ">
            <w:r w:rsidR="001E2125" w:rsidRPr="001E2125">
              <w:rPr>
                <w:rFonts w:ascii="Arial Narrow" w:hAnsi="Arial Narrow" w:cs="Arial"/>
                <w:b/>
                <w:noProof/>
                <w:color w:val="808080"/>
                <w:sz w:val="18"/>
                <w:szCs w:val="20"/>
              </w:rPr>
              <w:t>2</w:t>
            </w:r>
          </w:fldSimple>
        </w:p>
      </w:tc>
    </w:tr>
  </w:tbl>
  <w:p w14:paraId="4A517CA0" w14:textId="77777777" w:rsidR="00141DA8" w:rsidRPr="00994C67" w:rsidRDefault="00141DA8">
    <w:pPr>
      <w:pStyle w:val="a5"/>
      <w:rPr>
        <w:rFonts w:ascii="Arial" w:hAnsi="Arial" w:cs="Arial"/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000" w:firstRow="0" w:lastRow="0" w:firstColumn="0" w:lastColumn="0" w:noHBand="0" w:noVBand="0"/>
    </w:tblPr>
    <w:tblGrid>
      <w:gridCol w:w="4932"/>
      <w:gridCol w:w="4932"/>
    </w:tblGrid>
    <w:tr w:rsidR="00141DA8" w:rsidRPr="008A51E9" w14:paraId="69A18292" w14:textId="77777777" w:rsidTr="003632E3">
      <w:trPr>
        <w:trHeight w:val="694"/>
      </w:trPr>
      <w:tc>
        <w:tcPr>
          <w:tcW w:w="1544" w:type="pct"/>
          <w:shd w:val="clear" w:color="auto" w:fill="auto"/>
          <w:vAlign w:val="center"/>
        </w:tcPr>
        <w:p w14:paraId="56397507" w14:textId="6E28FF76" w:rsidR="00141DA8" w:rsidRPr="00AB5024" w:rsidRDefault="00141DA8" w:rsidP="004062E0">
          <w:pPr>
            <w:pStyle w:val="a4"/>
            <w:spacing w:before="40" w:after="40"/>
            <w:rPr>
              <w:rFonts w:ascii="Arial Narrow" w:hAnsi="Arial Narrow" w:cs="Arial"/>
              <w:color w:val="808080"/>
              <w:sz w:val="18"/>
              <w:szCs w:val="20"/>
            </w:rPr>
          </w:pPr>
          <w:r>
            <w:rPr>
              <w:rFonts w:ascii="Arial Narrow" w:hAnsi="Arial Narrow" w:cs="Arial"/>
              <w:color w:val="808080"/>
              <w:sz w:val="18"/>
              <w:szCs w:val="20"/>
            </w:rPr>
            <w:t>Έκδοση</w:t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1</w:t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  <w:vertAlign w:val="superscript"/>
            </w:rPr>
            <w:t>η</w:t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/ </w:t>
          </w:r>
          <w:r w:rsidR="001E64B7">
            <w:rPr>
              <w:rFonts w:ascii="Arial Narrow" w:hAnsi="Arial Narrow" w:cs="Arial"/>
              <w:color w:val="808080"/>
              <w:sz w:val="18"/>
              <w:szCs w:val="20"/>
              <w:lang w:val="en-US"/>
            </w:rPr>
            <w:t>0</w:t>
          </w:r>
          <w:r w:rsidR="00AB5024">
            <w:rPr>
              <w:rFonts w:ascii="Arial Narrow" w:hAnsi="Arial Narrow" w:cs="Arial"/>
              <w:color w:val="808080"/>
              <w:sz w:val="18"/>
              <w:szCs w:val="20"/>
            </w:rPr>
            <w:t>1</w:t>
          </w:r>
          <w:r w:rsidR="001E64B7">
            <w:rPr>
              <w:rFonts w:ascii="Arial Narrow" w:hAnsi="Arial Narrow" w:cs="Arial"/>
              <w:color w:val="808080"/>
              <w:sz w:val="18"/>
              <w:szCs w:val="20"/>
              <w:lang w:val="en-US"/>
            </w:rPr>
            <w:t>.0</w:t>
          </w:r>
          <w:r w:rsidR="00AB5024">
            <w:rPr>
              <w:rFonts w:ascii="Arial Narrow" w:hAnsi="Arial Narrow" w:cs="Arial"/>
              <w:color w:val="808080"/>
              <w:sz w:val="18"/>
              <w:szCs w:val="20"/>
            </w:rPr>
            <w:t>4</w:t>
          </w:r>
          <w:r w:rsidR="001E64B7">
            <w:rPr>
              <w:rFonts w:ascii="Arial Narrow" w:hAnsi="Arial Narrow" w:cs="Arial"/>
              <w:color w:val="808080"/>
              <w:sz w:val="18"/>
              <w:szCs w:val="20"/>
              <w:lang w:val="en-US"/>
            </w:rPr>
            <w:t>.202</w:t>
          </w:r>
          <w:r w:rsidR="00AB5024">
            <w:rPr>
              <w:rFonts w:ascii="Arial Narrow" w:hAnsi="Arial Narrow" w:cs="Arial"/>
              <w:color w:val="808080"/>
              <w:sz w:val="18"/>
              <w:szCs w:val="20"/>
            </w:rPr>
            <w:t>2</w:t>
          </w:r>
        </w:p>
      </w:tc>
      <w:tc>
        <w:tcPr>
          <w:tcW w:w="1544" w:type="pct"/>
          <w:shd w:val="clear" w:color="auto" w:fill="auto"/>
          <w:vAlign w:val="center"/>
        </w:tcPr>
        <w:p w14:paraId="754B6D00" w14:textId="41657CC6" w:rsidR="00141DA8" w:rsidRPr="008A51E9" w:rsidRDefault="00141DA8" w:rsidP="004062E0">
          <w:pPr>
            <w:pStyle w:val="a4"/>
            <w:tabs>
              <w:tab w:val="clear" w:pos="4153"/>
              <w:tab w:val="clear" w:pos="8306"/>
            </w:tabs>
            <w:spacing w:before="40" w:after="40"/>
            <w:jc w:val="right"/>
            <w:rPr>
              <w:rFonts w:ascii="Arial Narrow" w:hAnsi="Arial Narrow" w:cs="Arial"/>
              <w:color w:val="808080"/>
              <w:sz w:val="18"/>
              <w:szCs w:val="20"/>
            </w:rPr>
          </w:pP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Σελ. </w:t>
          </w:r>
          <w:r w:rsidR="00715D9C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begin"/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instrText xml:space="preserve"> PAGE  \* Arabic  \* MERGEFORMAT </w:instrText>
          </w:r>
          <w:r w:rsidR="00715D9C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separate"/>
          </w:r>
          <w:r w:rsidR="007E3707"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t>1</w:t>
          </w:r>
          <w:r w:rsidR="00715D9C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end"/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/ </w:t>
          </w:r>
          <w:fldSimple w:instr=" NUMPAGES  \* Arabic  \* MERGEFORMAT ">
            <w:r w:rsidR="007E3707" w:rsidRPr="007E3707">
              <w:rPr>
                <w:rFonts w:ascii="Arial Narrow" w:hAnsi="Arial Narrow" w:cs="Arial"/>
                <w:b/>
                <w:noProof/>
                <w:color w:val="808080"/>
                <w:sz w:val="18"/>
                <w:szCs w:val="20"/>
              </w:rPr>
              <w:t>1</w:t>
            </w:r>
          </w:fldSimple>
        </w:p>
      </w:tc>
    </w:tr>
  </w:tbl>
  <w:p w14:paraId="741B18B1" w14:textId="77777777" w:rsidR="00141DA8" w:rsidRDefault="00141DA8" w:rsidP="004062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DF4F03" w14:textId="77777777" w:rsidR="00701EDA" w:rsidRDefault="00701EDA" w:rsidP="00FA65DB">
      <w:pPr>
        <w:spacing w:after="0" w:line="240" w:lineRule="auto"/>
      </w:pPr>
      <w:r>
        <w:separator/>
      </w:r>
    </w:p>
  </w:footnote>
  <w:footnote w:type="continuationSeparator" w:id="0">
    <w:p w14:paraId="37992346" w14:textId="77777777" w:rsidR="00701EDA" w:rsidRDefault="00701EDA" w:rsidP="00FA6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4A0" w:firstRow="1" w:lastRow="0" w:firstColumn="1" w:lastColumn="0" w:noHBand="0" w:noVBand="1"/>
    </w:tblPr>
    <w:tblGrid>
      <w:gridCol w:w="3892"/>
      <w:gridCol w:w="5972"/>
    </w:tblGrid>
    <w:tr w:rsidR="005703AC" w:rsidRPr="001728C2" w14:paraId="0963AB85" w14:textId="77777777" w:rsidTr="00193A9F">
      <w:trPr>
        <w:trHeight w:val="637"/>
      </w:trPr>
      <w:tc>
        <w:tcPr>
          <w:tcW w:w="1973" w:type="pct"/>
          <w:hideMark/>
        </w:tcPr>
        <w:p w14:paraId="1673B84A" w14:textId="0796269B" w:rsidR="005703AC" w:rsidRDefault="00AB5024" w:rsidP="005703AC">
          <w:pPr>
            <w:pStyle w:val="a4"/>
            <w:rPr>
              <w:rFonts w:ascii="Arial" w:hAnsi="Arial" w:cs="Arial"/>
              <w:noProof/>
              <w:color w:val="404040"/>
              <w:sz w:val="20"/>
              <w:szCs w:val="20"/>
              <w:lang w:val="en-US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2653C215" wp14:editId="764954D3">
                <wp:extent cx="1980565" cy="548640"/>
                <wp:effectExtent l="0" t="0" r="635" b="3810"/>
                <wp:docPr id="4" name="Picture 4" descr="Γεωπονικό Πανεπιστήμιο Αθηνών - ΕΑ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Γεωπονικό Πανεπιστήμιο Αθηνών - ΕΑΔ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056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7" w:type="pct"/>
          <w:vAlign w:val="center"/>
          <w:hideMark/>
        </w:tcPr>
        <w:p w14:paraId="5448D6C2" w14:textId="60746F03" w:rsidR="005703AC" w:rsidRDefault="00C138D6" w:rsidP="001E64B7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rial" w:hAnsi="Arial" w:cs="Arial"/>
              <w:b/>
              <w:color w:val="262626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6DD3BD60" wp14:editId="6F14EC4E">
                <wp:extent cx="2383790" cy="359410"/>
                <wp:effectExtent l="0" t="0" r="0" b="2540"/>
                <wp:docPr id="2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3790" cy="3594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4FB7B507" w14:textId="77777777" w:rsidR="00141DA8" w:rsidRPr="00063369" w:rsidRDefault="00141DA8">
    <w:pPr>
      <w:pStyle w:val="a4"/>
      <w:rPr>
        <w:rFonts w:ascii="Arial" w:hAnsi="Arial" w:cs="Arial"/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4A0" w:firstRow="1" w:lastRow="0" w:firstColumn="1" w:lastColumn="0" w:noHBand="0" w:noVBand="1"/>
    </w:tblPr>
    <w:tblGrid>
      <w:gridCol w:w="3892"/>
      <w:gridCol w:w="5972"/>
    </w:tblGrid>
    <w:tr w:rsidR="00076DFD" w:rsidRPr="001728C2" w14:paraId="061238E1" w14:textId="77777777" w:rsidTr="00193A9F">
      <w:trPr>
        <w:trHeight w:val="637"/>
      </w:trPr>
      <w:tc>
        <w:tcPr>
          <w:tcW w:w="1973" w:type="pct"/>
          <w:hideMark/>
        </w:tcPr>
        <w:p w14:paraId="78649621" w14:textId="5E5B1046" w:rsidR="00076DFD" w:rsidRDefault="00AB5024" w:rsidP="00076DFD">
          <w:pPr>
            <w:pStyle w:val="a4"/>
            <w:rPr>
              <w:rFonts w:ascii="Arial" w:hAnsi="Arial" w:cs="Arial"/>
              <w:noProof/>
              <w:color w:val="404040"/>
              <w:sz w:val="20"/>
              <w:szCs w:val="20"/>
              <w:lang w:val="en-US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668C2F5C" wp14:editId="2B01C5C6">
                <wp:extent cx="1980565" cy="548640"/>
                <wp:effectExtent l="0" t="0" r="635" b="3810"/>
                <wp:docPr id="3" name="Picture 3" descr="Γεωπονικό Πανεπιστήμιο Αθηνών - ΕΑ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Γεωπονικό Πανεπιστήμιο Αθηνών - ΕΑΔ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056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7" w:type="pct"/>
          <w:vAlign w:val="center"/>
          <w:hideMark/>
        </w:tcPr>
        <w:p w14:paraId="45E05DD5" w14:textId="77777777" w:rsidR="001E64B7" w:rsidRPr="00F2024E" w:rsidRDefault="001E64B7" w:rsidP="001E64B7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rial" w:hAnsi="Arial" w:cs="Arial"/>
              <w:sz w:val="20"/>
              <w:szCs w:val="20"/>
            </w:rPr>
          </w:pPr>
          <w:r w:rsidRPr="00F2024E">
            <w:rPr>
              <w:rFonts w:ascii="Arial" w:hAnsi="Arial" w:cs="Arial"/>
              <w:sz w:val="20"/>
              <w:szCs w:val="20"/>
            </w:rPr>
            <w:t xml:space="preserve">Διαδικασίες και πολιτικές διασφάλισης </w:t>
          </w:r>
        </w:p>
        <w:p w14:paraId="4B7C994F" w14:textId="77777777" w:rsidR="00076DFD" w:rsidRPr="00E36BFD" w:rsidRDefault="001E64B7" w:rsidP="001E64B7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rial" w:hAnsi="Arial" w:cs="Arial"/>
              <w:color w:val="262626"/>
              <w:sz w:val="20"/>
              <w:szCs w:val="20"/>
            </w:rPr>
          </w:pPr>
          <w:r w:rsidRPr="00F2024E">
            <w:rPr>
              <w:rFonts w:ascii="Arial" w:hAnsi="Arial" w:cs="Arial"/>
              <w:sz w:val="20"/>
              <w:szCs w:val="20"/>
            </w:rPr>
            <w:t>των προσωπικών δεδομένων</w:t>
          </w:r>
        </w:p>
      </w:tc>
    </w:tr>
  </w:tbl>
  <w:p w14:paraId="041CC6AA" w14:textId="77777777" w:rsidR="00141DA8" w:rsidRDefault="00141DA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336B3"/>
    <w:multiLevelType w:val="hybridMultilevel"/>
    <w:tmpl w:val="316A1F32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B3651B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2E74B5"/>
        <w:sz w:val="18"/>
        <w:szCs w:val="22"/>
      </w:rPr>
    </w:lvl>
    <w:lvl w:ilvl="2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92E89"/>
    <w:multiLevelType w:val="hybridMultilevel"/>
    <w:tmpl w:val="E70AF6E6"/>
    <w:lvl w:ilvl="0" w:tplc="CE02C950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43801"/>
    <w:multiLevelType w:val="hybridMultilevel"/>
    <w:tmpl w:val="6E729B4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71925"/>
    <w:multiLevelType w:val="hybridMultilevel"/>
    <w:tmpl w:val="B6101102"/>
    <w:lvl w:ilvl="0" w:tplc="0B3651B4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  <w:color w:val="2E74B5"/>
        <w:sz w:val="18"/>
        <w:szCs w:val="22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A36981"/>
    <w:multiLevelType w:val="hybridMultilevel"/>
    <w:tmpl w:val="98A8E924"/>
    <w:lvl w:ilvl="0" w:tplc="0B3651B4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  <w:color w:val="2E74B5"/>
        <w:sz w:val="18"/>
        <w:szCs w:val="22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117D1C18"/>
    <w:multiLevelType w:val="hybridMultilevel"/>
    <w:tmpl w:val="EE76BF24"/>
    <w:lvl w:ilvl="0" w:tplc="0408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459AA"/>
    <w:multiLevelType w:val="hybridMultilevel"/>
    <w:tmpl w:val="0B74BCC8"/>
    <w:lvl w:ilvl="0" w:tplc="2954FF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65B3C"/>
    <w:multiLevelType w:val="hybridMultilevel"/>
    <w:tmpl w:val="946A5378"/>
    <w:lvl w:ilvl="0" w:tplc="83A85C98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541E64"/>
    <w:multiLevelType w:val="hybridMultilevel"/>
    <w:tmpl w:val="3738C8BE"/>
    <w:lvl w:ilvl="0" w:tplc="0B3651B4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  <w:color w:val="2E74B5"/>
        <w:sz w:val="18"/>
        <w:szCs w:val="22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17136270"/>
    <w:multiLevelType w:val="hybridMultilevel"/>
    <w:tmpl w:val="B4303446"/>
    <w:lvl w:ilvl="0" w:tplc="9E06F544">
      <w:numFmt w:val="bullet"/>
      <w:lvlText w:val="-"/>
      <w:lvlJc w:val="left"/>
      <w:pPr>
        <w:ind w:left="1080" w:hanging="720"/>
      </w:pPr>
      <w:rPr>
        <w:rFonts w:ascii="Verdana" w:eastAsia="Times New Roman" w:hAnsi="Verdana" w:cs="Times New Roman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02048D"/>
    <w:multiLevelType w:val="hybridMultilevel"/>
    <w:tmpl w:val="A9DAC17C"/>
    <w:lvl w:ilvl="0" w:tplc="0408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4B4395"/>
    <w:multiLevelType w:val="hybridMultilevel"/>
    <w:tmpl w:val="01A8F3E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E281A32"/>
    <w:multiLevelType w:val="hybridMultilevel"/>
    <w:tmpl w:val="2F24C918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1FA249A4"/>
    <w:multiLevelType w:val="hybridMultilevel"/>
    <w:tmpl w:val="04B01354"/>
    <w:lvl w:ilvl="0" w:tplc="0798AF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DD0F2A"/>
    <w:multiLevelType w:val="hybridMultilevel"/>
    <w:tmpl w:val="E0583B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90366C"/>
    <w:multiLevelType w:val="hybridMultilevel"/>
    <w:tmpl w:val="A2E24E14"/>
    <w:lvl w:ilvl="0" w:tplc="DE46B63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09EA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AD7FF1"/>
    <w:multiLevelType w:val="hybridMultilevel"/>
    <w:tmpl w:val="BE3EFA2C"/>
    <w:lvl w:ilvl="0" w:tplc="275A0BC4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1D2634"/>
    <w:multiLevelType w:val="hybridMultilevel"/>
    <w:tmpl w:val="ACF84B6A"/>
    <w:lvl w:ilvl="0" w:tplc="D2BAC030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  <w:color w:val="5B9BD5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29130B47"/>
    <w:multiLevelType w:val="hybridMultilevel"/>
    <w:tmpl w:val="C3647314"/>
    <w:lvl w:ilvl="0" w:tplc="0B3651B4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  <w:color w:val="2E74B5"/>
        <w:sz w:val="18"/>
        <w:szCs w:val="22"/>
      </w:rPr>
    </w:lvl>
    <w:lvl w:ilvl="1" w:tplc="0408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2A717D3F"/>
    <w:multiLevelType w:val="hybridMultilevel"/>
    <w:tmpl w:val="2410C966"/>
    <w:lvl w:ilvl="0" w:tplc="C6DA28BA">
      <w:start w:val="1"/>
      <w:numFmt w:val="decimal"/>
      <w:lvlText w:val="%1."/>
      <w:lvlJc w:val="left"/>
      <w:pPr>
        <w:ind w:left="720" w:hanging="360"/>
      </w:pPr>
      <w:rPr>
        <w:rFonts w:ascii="MS Reference Sans Serif" w:hAnsi="MS Reference Sans Serif" w:cs="Times New Roman" w:hint="default"/>
        <w:b/>
        <w:i w:val="0"/>
        <w:caps w:val="0"/>
        <w:strike w:val="0"/>
        <w:dstrike w:val="0"/>
        <w:vanish w:val="0"/>
        <w:color w:val="2A6C7D"/>
        <w:sz w:val="26"/>
        <w:u w:val="none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A780847"/>
    <w:multiLevelType w:val="hybridMultilevel"/>
    <w:tmpl w:val="5B3EF120"/>
    <w:lvl w:ilvl="0" w:tplc="0408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1" w15:restartNumberingAfterBreak="0">
    <w:nsid w:val="2E867E03"/>
    <w:multiLevelType w:val="hybridMultilevel"/>
    <w:tmpl w:val="57165FDC"/>
    <w:lvl w:ilvl="0" w:tplc="13807CAC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2" w15:restartNumberingAfterBreak="0">
    <w:nsid w:val="32DC5DB7"/>
    <w:multiLevelType w:val="hybridMultilevel"/>
    <w:tmpl w:val="21FC062C"/>
    <w:lvl w:ilvl="0" w:tplc="CCD0ED6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895BF6"/>
    <w:multiLevelType w:val="hybridMultilevel"/>
    <w:tmpl w:val="67628266"/>
    <w:lvl w:ilvl="0" w:tplc="0B3651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E74B5"/>
        <w:sz w:val="18"/>
        <w:szCs w:val="22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4E1ED3"/>
    <w:multiLevelType w:val="hybridMultilevel"/>
    <w:tmpl w:val="7C844F1A"/>
    <w:lvl w:ilvl="0" w:tplc="5DBECA22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  <w:color w:val="2E74B5"/>
        <w:sz w:val="20"/>
        <w:szCs w:val="22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4233686F"/>
    <w:multiLevelType w:val="hybridMultilevel"/>
    <w:tmpl w:val="A354458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A17187"/>
    <w:multiLevelType w:val="hybridMultilevel"/>
    <w:tmpl w:val="E79E3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8B5CB3"/>
    <w:multiLevelType w:val="hybridMultilevel"/>
    <w:tmpl w:val="391AEDE2"/>
    <w:lvl w:ilvl="0" w:tplc="B816A4F0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ED524D"/>
    <w:multiLevelType w:val="hybridMultilevel"/>
    <w:tmpl w:val="5BF2B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51036C"/>
    <w:multiLevelType w:val="hybridMultilevel"/>
    <w:tmpl w:val="300C9672"/>
    <w:lvl w:ilvl="0" w:tplc="479825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33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2A0C20"/>
    <w:multiLevelType w:val="hybridMultilevel"/>
    <w:tmpl w:val="7D0E1316"/>
    <w:lvl w:ilvl="0" w:tplc="275A0B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611FA8"/>
    <w:multiLevelType w:val="hybridMultilevel"/>
    <w:tmpl w:val="7556E752"/>
    <w:lvl w:ilvl="0" w:tplc="04080001">
      <w:start w:val="1"/>
      <w:numFmt w:val="bullet"/>
      <w:lvlText w:val=""/>
      <w:lvlJc w:val="left"/>
      <w:pPr>
        <w:ind w:left="5830" w:hanging="72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763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835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907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979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1051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11230" w:hanging="360"/>
      </w:pPr>
      <w:rPr>
        <w:rFonts w:ascii="Wingdings" w:hAnsi="Wingdings" w:hint="default"/>
      </w:rPr>
    </w:lvl>
  </w:abstractNum>
  <w:abstractNum w:abstractNumId="32" w15:restartNumberingAfterBreak="0">
    <w:nsid w:val="59B1342E"/>
    <w:multiLevelType w:val="hybridMultilevel"/>
    <w:tmpl w:val="008096A2"/>
    <w:lvl w:ilvl="0" w:tplc="CE02C950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231416"/>
    <w:multiLevelType w:val="hybridMultilevel"/>
    <w:tmpl w:val="E72AF25A"/>
    <w:lvl w:ilvl="0" w:tplc="49D26D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411251E"/>
    <w:multiLevelType w:val="hybridMultilevel"/>
    <w:tmpl w:val="63228C8A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5" w15:restartNumberingAfterBreak="0">
    <w:nsid w:val="64891896"/>
    <w:multiLevelType w:val="hybridMultilevel"/>
    <w:tmpl w:val="B7C8FA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3A3176"/>
    <w:multiLevelType w:val="hybridMultilevel"/>
    <w:tmpl w:val="56D46F28"/>
    <w:lvl w:ilvl="0" w:tplc="0B3651B4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  <w:color w:val="2E74B5"/>
        <w:sz w:val="18"/>
        <w:szCs w:val="22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7" w15:restartNumberingAfterBreak="0">
    <w:nsid w:val="672A05F9"/>
    <w:multiLevelType w:val="hybridMultilevel"/>
    <w:tmpl w:val="976814FE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8" w15:restartNumberingAfterBreak="0">
    <w:nsid w:val="6A760AC5"/>
    <w:multiLevelType w:val="hybridMultilevel"/>
    <w:tmpl w:val="CF22DC6A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9" w15:restartNumberingAfterBreak="0">
    <w:nsid w:val="6DB744EE"/>
    <w:multiLevelType w:val="hybridMultilevel"/>
    <w:tmpl w:val="3564BA16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72D23869"/>
    <w:multiLevelType w:val="hybridMultilevel"/>
    <w:tmpl w:val="A72CBA3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73986738"/>
    <w:multiLevelType w:val="hybridMultilevel"/>
    <w:tmpl w:val="4E5C94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C33D9D"/>
    <w:multiLevelType w:val="hybridMultilevel"/>
    <w:tmpl w:val="C27E0130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43" w15:restartNumberingAfterBreak="0">
    <w:nsid w:val="782E60ED"/>
    <w:multiLevelType w:val="hybridMultilevel"/>
    <w:tmpl w:val="7124D9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3E0565"/>
    <w:multiLevelType w:val="hybridMultilevel"/>
    <w:tmpl w:val="33D61B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5"/>
  </w:num>
  <w:num w:numId="3">
    <w:abstractNumId w:val="44"/>
  </w:num>
  <w:num w:numId="4">
    <w:abstractNumId w:val="14"/>
  </w:num>
  <w:num w:numId="5">
    <w:abstractNumId w:val="16"/>
  </w:num>
  <w:num w:numId="6">
    <w:abstractNumId w:val="32"/>
  </w:num>
  <w:num w:numId="7">
    <w:abstractNumId w:val="1"/>
  </w:num>
  <w:num w:numId="8">
    <w:abstractNumId w:val="7"/>
  </w:num>
  <w:num w:numId="9">
    <w:abstractNumId w:val="10"/>
  </w:num>
  <w:num w:numId="10">
    <w:abstractNumId w:val="30"/>
  </w:num>
  <w:num w:numId="11">
    <w:abstractNumId w:val="5"/>
  </w:num>
  <w:num w:numId="12">
    <w:abstractNumId w:val="29"/>
  </w:num>
  <w:num w:numId="13">
    <w:abstractNumId w:val="35"/>
  </w:num>
  <w:num w:numId="14">
    <w:abstractNumId w:val="9"/>
  </w:num>
  <w:num w:numId="15">
    <w:abstractNumId w:val="9"/>
  </w:num>
  <w:num w:numId="16">
    <w:abstractNumId w:val="31"/>
  </w:num>
  <w:num w:numId="17">
    <w:abstractNumId w:val="20"/>
  </w:num>
  <w:num w:numId="18">
    <w:abstractNumId w:val="11"/>
  </w:num>
  <w:num w:numId="19">
    <w:abstractNumId w:val="41"/>
  </w:num>
  <w:num w:numId="20">
    <w:abstractNumId w:val="37"/>
  </w:num>
  <w:num w:numId="21">
    <w:abstractNumId w:val="23"/>
  </w:num>
  <w:num w:numId="22">
    <w:abstractNumId w:val="18"/>
  </w:num>
  <w:num w:numId="23">
    <w:abstractNumId w:val="8"/>
  </w:num>
  <w:num w:numId="24">
    <w:abstractNumId w:val="34"/>
  </w:num>
  <w:num w:numId="25">
    <w:abstractNumId w:val="36"/>
  </w:num>
  <w:num w:numId="26">
    <w:abstractNumId w:val="12"/>
  </w:num>
  <w:num w:numId="27">
    <w:abstractNumId w:val="17"/>
  </w:num>
  <w:num w:numId="28">
    <w:abstractNumId w:val="4"/>
  </w:num>
  <w:num w:numId="29">
    <w:abstractNumId w:val="39"/>
  </w:num>
  <w:num w:numId="30">
    <w:abstractNumId w:val="24"/>
  </w:num>
  <w:num w:numId="31">
    <w:abstractNumId w:val="0"/>
  </w:num>
  <w:num w:numId="32">
    <w:abstractNumId w:val="22"/>
  </w:num>
  <w:num w:numId="33">
    <w:abstractNumId w:val="33"/>
  </w:num>
  <w:num w:numId="34">
    <w:abstractNumId w:val="25"/>
  </w:num>
  <w:num w:numId="35">
    <w:abstractNumId w:val="6"/>
  </w:num>
  <w:num w:numId="36">
    <w:abstractNumId w:val="27"/>
  </w:num>
  <w:num w:numId="37">
    <w:abstractNumId w:val="13"/>
  </w:num>
  <w:num w:numId="38">
    <w:abstractNumId w:val="40"/>
  </w:num>
  <w:num w:numId="39">
    <w:abstractNumId w:val="42"/>
  </w:num>
  <w:num w:numId="40">
    <w:abstractNumId w:val="38"/>
  </w:num>
  <w:num w:numId="41">
    <w:abstractNumId w:val="21"/>
  </w:num>
  <w:num w:numId="42">
    <w:abstractNumId w:val="2"/>
  </w:num>
  <w:num w:numId="43">
    <w:abstractNumId w:val="3"/>
  </w:num>
  <w:num w:numId="44">
    <w:abstractNumId w:val="26"/>
  </w:num>
  <w:num w:numId="45">
    <w:abstractNumId w:val="28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5DB"/>
    <w:rsid w:val="00011279"/>
    <w:rsid w:val="00013944"/>
    <w:rsid w:val="000333EC"/>
    <w:rsid w:val="00035AD3"/>
    <w:rsid w:val="000378CB"/>
    <w:rsid w:val="00040857"/>
    <w:rsid w:val="000421BD"/>
    <w:rsid w:val="0005467E"/>
    <w:rsid w:val="000600BA"/>
    <w:rsid w:val="00063369"/>
    <w:rsid w:val="00067F60"/>
    <w:rsid w:val="00076DFD"/>
    <w:rsid w:val="0008556F"/>
    <w:rsid w:val="00091233"/>
    <w:rsid w:val="00093290"/>
    <w:rsid w:val="0009638E"/>
    <w:rsid w:val="000B4BFA"/>
    <w:rsid w:val="000B5103"/>
    <w:rsid w:val="000B54DB"/>
    <w:rsid w:val="000C2AE4"/>
    <w:rsid w:val="000C4C11"/>
    <w:rsid w:val="000C539F"/>
    <w:rsid w:val="000C53DA"/>
    <w:rsid w:val="000D559B"/>
    <w:rsid w:val="000E2BF4"/>
    <w:rsid w:val="000F7448"/>
    <w:rsid w:val="00100CAC"/>
    <w:rsid w:val="00101CA1"/>
    <w:rsid w:val="00102485"/>
    <w:rsid w:val="0010305C"/>
    <w:rsid w:val="001046DB"/>
    <w:rsid w:val="00104D6B"/>
    <w:rsid w:val="0010584C"/>
    <w:rsid w:val="00114BF2"/>
    <w:rsid w:val="00115394"/>
    <w:rsid w:val="0011762E"/>
    <w:rsid w:val="00125877"/>
    <w:rsid w:val="001261EF"/>
    <w:rsid w:val="00127318"/>
    <w:rsid w:val="0013277F"/>
    <w:rsid w:val="00141DA8"/>
    <w:rsid w:val="0014617D"/>
    <w:rsid w:val="001611A3"/>
    <w:rsid w:val="0017656A"/>
    <w:rsid w:val="00181E86"/>
    <w:rsid w:val="00185C42"/>
    <w:rsid w:val="00186455"/>
    <w:rsid w:val="001910D7"/>
    <w:rsid w:val="00192B3A"/>
    <w:rsid w:val="00196696"/>
    <w:rsid w:val="001974A4"/>
    <w:rsid w:val="001A2B2C"/>
    <w:rsid w:val="001A4346"/>
    <w:rsid w:val="001C1E46"/>
    <w:rsid w:val="001C2B06"/>
    <w:rsid w:val="001C426C"/>
    <w:rsid w:val="001C6C01"/>
    <w:rsid w:val="001C6D51"/>
    <w:rsid w:val="001D0460"/>
    <w:rsid w:val="001D38F5"/>
    <w:rsid w:val="001D63A8"/>
    <w:rsid w:val="001D7B91"/>
    <w:rsid w:val="001E206A"/>
    <w:rsid w:val="001E2125"/>
    <w:rsid w:val="001E2143"/>
    <w:rsid w:val="001E4327"/>
    <w:rsid w:val="001E496B"/>
    <w:rsid w:val="001E64B7"/>
    <w:rsid w:val="001F0D41"/>
    <w:rsid w:val="001F675D"/>
    <w:rsid w:val="002141FC"/>
    <w:rsid w:val="00215009"/>
    <w:rsid w:val="00217650"/>
    <w:rsid w:val="00221013"/>
    <w:rsid w:val="00224D68"/>
    <w:rsid w:val="0022653D"/>
    <w:rsid w:val="00237394"/>
    <w:rsid w:val="002433A7"/>
    <w:rsid w:val="00243505"/>
    <w:rsid w:val="00244D1D"/>
    <w:rsid w:val="0024569A"/>
    <w:rsid w:val="00247D3C"/>
    <w:rsid w:val="002529F1"/>
    <w:rsid w:val="00253EBF"/>
    <w:rsid w:val="00256D05"/>
    <w:rsid w:val="00261E94"/>
    <w:rsid w:val="00271C78"/>
    <w:rsid w:val="00272459"/>
    <w:rsid w:val="00277EF0"/>
    <w:rsid w:val="00284366"/>
    <w:rsid w:val="002843BD"/>
    <w:rsid w:val="00285204"/>
    <w:rsid w:val="002855AB"/>
    <w:rsid w:val="00286D02"/>
    <w:rsid w:val="00287F5D"/>
    <w:rsid w:val="002B214C"/>
    <w:rsid w:val="002C39D5"/>
    <w:rsid w:val="002F5B77"/>
    <w:rsid w:val="00300554"/>
    <w:rsid w:val="003068E1"/>
    <w:rsid w:val="00306D4A"/>
    <w:rsid w:val="00313D77"/>
    <w:rsid w:val="003175F8"/>
    <w:rsid w:val="00321F82"/>
    <w:rsid w:val="0032422B"/>
    <w:rsid w:val="00334891"/>
    <w:rsid w:val="00335E0B"/>
    <w:rsid w:val="003368FD"/>
    <w:rsid w:val="00343923"/>
    <w:rsid w:val="00353481"/>
    <w:rsid w:val="00353C55"/>
    <w:rsid w:val="00354238"/>
    <w:rsid w:val="00355729"/>
    <w:rsid w:val="0036178E"/>
    <w:rsid w:val="003632E3"/>
    <w:rsid w:val="00373C8E"/>
    <w:rsid w:val="00375819"/>
    <w:rsid w:val="003853FD"/>
    <w:rsid w:val="0038540A"/>
    <w:rsid w:val="003A323F"/>
    <w:rsid w:val="003A471A"/>
    <w:rsid w:val="003B67D3"/>
    <w:rsid w:val="003C2816"/>
    <w:rsid w:val="003C3819"/>
    <w:rsid w:val="003C58CB"/>
    <w:rsid w:val="003C6D11"/>
    <w:rsid w:val="003D5384"/>
    <w:rsid w:val="003D561B"/>
    <w:rsid w:val="003D5863"/>
    <w:rsid w:val="003E26D9"/>
    <w:rsid w:val="003E2E2F"/>
    <w:rsid w:val="003E412E"/>
    <w:rsid w:val="003F5985"/>
    <w:rsid w:val="003F7BC5"/>
    <w:rsid w:val="004062E0"/>
    <w:rsid w:val="0040787E"/>
    <w:rsid w:val="00414801"/>
    <w:rsid w:val="00414F9A"/>
    <w:rsid w:val="00415022"/>
    <w:rsid w:val="0041548D"/>
    <w:rsid w:val="00415C75"/>
    <w:rsid w:val="00416ACA"/>
    <w:rsid w:val="00417456"/>
    <w:rsid w:val="00417D93"/>
    <w:rsid w:val="00421CFA"/>
    <w:rsid w:val="00421D78"/>
    <w:rsid w:val="00426D94"/>
    <w:rsid w:val="004303C2"/>
    <w:rsid w:val="0044370B"/>
    <w:rsid w:val="00443F17"/>
    <w:rsid w:val="004468A5"/>
    <w:rsid w:val="00452CE4"/>
    <w:rsid w:val="00456810"/>
    <w:rsid w:val="00460CC4"/>
    <w:rsid w:val="0047550C"/>
    <w:rsid w:val="0047793C"/>
    <w:rsid w:val="00487F07"/>
    <w:rsid w:val="00493BE4"/>
    <w:rsid w:val="00495D61"/>
    <w:rsid w:val="004A063D"/>
    <w:rsid w:val="004A13E4"/>
    <w:rsid w:val="004A1F09"/>
    <w:rsid w:val="004A5377"/>
    <w:rsid w:val="004A7284"/>
    <w:rsid w:val="004B09FA"/>
    <w:rsid w:val="004B1DAB"/>
    <w:rsid w:val="004B32E0"/>
    <w:rsid w:val="004C3BF3"/>
    <w:rsid w:val="004D3765"/>
    <w:rsid w:val="004E0B8E"/>
    <w:rsid w:val="004E19B5"/>
    <w:rsid w:val="004E3B26"/>
    <w:rsid w:val="004F11B4"/>
    <w:rsid w:val="004F19F7"/>
    <w:rsid w:val="004F3F37"/>
    <w:rsid w:val="004F4553"/>
    <w:rsid w:val="004F5C1D"/>
    <w:rsid w:val="004F629A"/>
    <w:rsid w:val="00500B5C"/>
    <w:rsid w:val="005169CE"/>
    <w:rsid w:val="0053126A"/>
    <w:rsid w:val="00536BBA"/>
    <w:rsid w:val="00541A0B"/>
    <w:rsid w:val="00542087"/>
    <w:rsid w:val="00562F50"/>
    <w:rsid w:val="00564C70"/>
    <w:rsid w:val="005703AC"/>
    <w:rsid w:val="005704D5"/>
    <w:rsid w:val="00571DB5"/>
    <w:rsid w:val="00580737"/>
    <w:rsid w:val="00585D10"/>
    <w:rsid w:val="005863E0"/>
    <w:rsid w:val="00587CBC"/>
    <w:rsid w:val="0059193F"/>
    <w:rsid w:val="00592A9D"/>
    <w:rsid w:val="00594408"/>
    <w:rsid w:val="005B595C"/>
    <w:rsid w:val="005B78E8"/>
    <w:rsid w:val="005C3FA3"/>
    <w:rsid w:val="005C5805"/>
    <w:rsid w:val="005C5F82"/>
    <w:rsid w:val="005D3ECF"/>
    <w:rsid w:val="005D7EE7"/>
    <w:rsid w:val="005E030F"/>
    <w:rsid w:val="005E31EC"/>
    <w:rsid w:val="005E3922"/>
    <w:rsid w:val="005E4E36"/>
    <w:rsid w:val="005F100B"/>
    <w:rsid w:val="005F7181"/>
    <w:rsid w:val="005F7B26"/>
    <w:rsid w:val="0061264C"/>
    <w:rsid w:val="0061328D"/>
    <w:rsid w:val="00617D70"/>
    <w:rsid w:val="00623EF8"/>
    <w:rsid w:val="00631B2C"/>
    <w:rsid w:val="00637D88"/>
    <w:rsid w:val="006446B4"/>
    <w:rsid w:val="00647288"/>
    <w:rsid w:val="006542B7"/>
    <w:rsid w:val="0065553B"/>
    <w:rsid w:val="00656015"/>
    <w:rsid w:val="00665CAF"/>
    <w:rsid w:val="006661E9"/>
    <w:rsid w:val="00672405"/>
    <w:rsid w:val="00675745"/>
    <w:rsid w:val="00680209"/>
    <w:rsid w:val="00687135"/>
    <w:rsid w:val="00687503"/>
    <w:rsid w:val="00692520"/>
    <w:rsid w:val="00696B16"/>
    <w:rsid w:val="006A03F1"/>
    <w:rsid w:val="006A0B57"/>
    <w:rsid w:val="006A2816"/>
    <w:rsid w:val="006A371D"/>
    <w:rsid w:val="006A3C9A"/>
    <w:rsid w:val="006B0783"/>
    <w:rsid w:val="006B07AC"/>
    <w:rsid w:val="006B406E"/>
    <w:rsid w:val="006C124E"/>
    <w:rsid w:val="006C480D"/>
    <w:rsid w:val="006C5187"/>
    <w:rsid w:val="006C6E1F"/>
    <w:rsid w:val="006D1D0A"/>
    <w:rsid w:val="006D1E60"/>
    <w:rsid w:val="006D430E"/>
    <w:rsid w:val="006D62E3"/>
    <w:rsid w:val="006E0732"/>
    <w:rsid w:val="006E6E65"/>
    <w:rsid w:val="006E79E7"/>
    <w:rsid w:val="006F5296"/>
    <w:rsid w:val="00701EDA"/>
    <w:rsid w:val="00703BC4"/>
    <w:rsid w:val="00706EF9"/>
    <w:rsid w:val="00710B9E"/>
    <w:rsid w:val="0071111E"/>
    <w:rsid w:val="00715D9C"/>
    <w:rsid w:val="00726126"/>
    <w:rsid w:val="00730FB9"/>
    <w:rsid w:val="00732187"/>
    <w:rsid w:val="0074067D"/>
    <w:rsid w:val="007426B5"/>
    <w:rsid w:val="00745EF8"/>
    <w:rsid w:val="00756202"/>
    <w:rsid w:val="00761C0B"/>
    <w:rsid w:val="00762E97"/>
    <w:rsid w:val="007649DD"/>
    <w:rsid w:val="00764E90"/>
    <w:rsid w:val="00766420"/>
    <w:rsid w:val="0077386D"/>
    <w:rsid w:val="007769F9"/>
    <w:rsid w:val="00777781"/>
    <w:rsid w:val="00785D7E"/>
    <w:rsid w:val="00791649"/>
    <w:rsid w:val="007A557D"/>
    <w:rsid w:val="007C0312"/>
    <w:rsid w:val="007C1144"/>
    <w:rsid w:val="007C3F11"/>
    <w:rsid w:val="007C5940"/>
    <w:rsid w:val="007D1B26"/>
    <w:rsid w:val="007D60F5"/>
    <w:rsid w:val="007E1D04"/>
    <w:rsid w:val="007E2E9C"/>
    <w:rsid w:val="007E32E0"/>
    <w:rsid w:val="007E3707"/>
    <w:rsid w:val="007E69AB"/>
    <w:rsid w:val="0080017E"/>
    <w:rsid w:val="00811D65"/>
    <w:rsid w:val="00812341"/>
    <w:rsid w:val="00815C69"/>
    <w:rsid w:val="008174B5"/>
    <w:rsid w:val="00823CC7"/>
    <w:rsid w:val="00825286"/>
    <w:rsid w:val="0083185E"/>
    <w:rsid w:val="00833DE4"/>
    <w:rsid w:val="00836AD9"/>
    <w:rsid w:val="00840EC1"/>
    <w:rsid w:val="008436AD"/>
    <w:rsid w:val="0084469B"/>
    <w:rsid w:val="008465DF"/>
    <w:rsid w:val="00851EEB"/>
    <w:rsid w:val="00854416"/>
    <w:rsid w:val="00863116"/>
    <w:rsid w:val="008653FD"/>
    <w:rsid w:val="00873FBA"/>
    <w:rsid w:val="008751DA"/>
    <w:rsid w:val="0087573D"/>
    <w:rsid w:val="008810A8"/>
    <w:rsid w:val="008957D4"/>
    <w:rsid w:val="008A19A6"/>
    <w:rsid w:val="008A26E8"/>
    <w:rsid w:val="008A51E9"/>
    <w:rsid w:val="008A6F2A"/>
    <w:rsid w:val="008B42DD"/>
    <w:rsid w:val="008B5BD4"/>
    <w:rsid w:val="008D303E"/>
    <w:rsid w:val="008E0173"/>
    <w:rsid w:val="008E238A"/>
    <w:rsid w:val="008E71A3"/>
    <w:rsid w:val="008F2B99"/>
    <w:rsid w:val="008F340D"/>
    <w:rsid w:val="008F564F"/>
    <w:rsid w:val="00907F57"/>
    <w:rsid w:val="009103DA"/>
    <w:rsid w:val="009243CD"/>
    <w:rsid w:val="00924455"/>
    <w:rsid w:val="00925AD3"/>
    <w:rsid w:val="00930789"/>
    <w:rsid w:val="00942DEE"/>
    <w:rsid w:val="00943666"/>
    <w:rsid w:val="009451F3"/>
    <w:rsid w:val="0094678D"/>
    <w:rsid w:val="00947845"/>
    <w:rsid w:val="00950A39"/>
    <w:rsid w:val="0095373C"/>
    <w:rsid w:val="009572DA"/>
    <w:rsid w:val="009607E5"/>
    <w:rsid w:val="00964021"/>
    <w:rsid w:val="0096579A"/>
    <w:rsid w:val="00971541"/>
    <w:rsid w:val="009752BD"/>
    <w:rsid w:val="009768B8"/>
    <w:rsid w:val="009800FD"/>
    <w:rsid w:val="009900F7"/>
    <w:rsid w:val="009923A1"/>
    <w:rsid w:val="00994C67"/>
    <w:rsid w:val="009951B0"/>
    <w:rsid w:val="009A3D63"/>
    <w:rsid w:val="009A7AC7"/>
    <w:rsid w:val="009B2308"/>
    <w:rsid w:val="009B2BBF"/>
    <w:rsid w:val="009B5335"/>
    <w:rsid w:val="009D4D99"/>
    <w:rsid w:val="009E1BA1"/>
    <w:rsid w:val="009E427D"/>
    <w:rsid w:val="009E743C"/>
    <w:rsid w:val="009F5E48"/>
    <w:rsid w:val="009F7565"/>
    <w:rsid w:val="00A036D5"/>
    <w:rsid w:val="00A03C91"/>
    <w:rsid w:val="00A04612"/>
    <w:rsid w:val="00A3198B"/>
    <w:rsid w:val="00A33472"/>
    <w:rsid w:val="00A46530"/>
    <w:rsid w:val="00A472C1"/>
    <w:rsid w:val="00A51341"/>
    <w:rsid w:val="00A5323E"/>
    <w:rsid w:val="00A6165E"/>
    <w:rsid w:val="00A617B2"/>
    <w:rsid w:val="00A61D26"/>
    <w:rsid w:val="00A73585"/>
    <w:rsid w:val="00A8015A"/>
    <w:rsid w:val="00A82A00"/>
    <w:rsid w:val="00A82AA7"/>
    <w:rsid w:val="00A91BCE"/>
    <w:rsid w:val="00A93CF4"/>
    <w:rsid w:val="00A95B81"/>
    <w:rsid w:val="00AA5BE4"/>
    <w:rsid w:val="00AB0089"/>
    <w:rsid w:val="00AB12AD"/>
    <w:rsid w:val="00AB1A94"/>
    <w:rsid w:val="00AB4023"/>
    <w:rsid w:val="00AB5024"/>
    <w:rsid w:val="00AC3179"/>
    <w:rsid w:val="00AD1937"/>
    <w:rsid w:val="00AE0B2D"/>
    <w:rsid w:val="00AE1DEC"/>
    <w:rsid w:val="00AE29D2"/>
    <w:rsid w:val="00AE4807"/>
    <w:rsid w:val="00AE585A"/>
    <w:rsid w:val="00AF2E31"/>
    <w:rsid w:val="00AF3A96"/>
    <w:rsid w:val="00AF54EA"/>
    <w:rsid w:val="00AF5893"/>
    <w:rsid w:val="00AF5C65"/>
    <w:rsid w:val="00B06743"/>
    <w:rsid w:val="00B10635"/>
    <w:rsid w:val="00B1281E"/>
    <w:rsid w:val="00B14419"/>
    <w:rsid w:val="00B15123"/>
    <w:rsid w:val="00B159DE"/>
    <w:rsid w:val="00B23736"/>
    <w:rsid w:val="00B2653C"/>
    <w:rsid w:val="00B32476"/>
    <w:rsid w:val="00B32791"/>
    <w:rsid w:val="00B47785"/>
    <w:rsid w:val="00B5371B"/>
    <w:rsid w:val="00B54215"/>
    <w:rsid w:val="00B56E13"/>
    <w:rsid w:val="00B61F17"/>
    <w:rsid w:val="00B640FA"/>
    <w:rsid w:val="00B73785"/>
    <w:rsid w:val="00B769E5"/>
    <w:rsid w:val="00B8677A"/>
    <w:rsid w:val="00B904CF"/>
    <w:rsid w:val="00B94889"/>
    <w:rsid w:val="00B9551D"/>
    <w:rsid w:val="00BA2231"/>
    <w:rsid w:val="00BB0B66"/>
    <w:rsid w:val="00BB125D"/>
    <w:rsid w:val="00BC2B4B"/>
    <w:rsid w:val="00BC3DAB"/>
    <w:rsid w:val="00BD3861"/>
    <w:rsid w:val="00BE1583"/>
    <w:rsid w:val="00BE342B"/>
    <w:rsid w:val="00BE36A6"/>
    <w:rsid w:val="00BE4802"/>
    <w:rsid w:val="00BE56CB"/>
    <w:rsid w:val="00BF6D68"/>
    <w:rsid w:val="00BF6E7F"/>
    <w:rsid w:val="00C00FC7"/>
    <w:rsid w:val="00C0171A"/>
    <w:rsid w:val="00C040B8"/>
    <w:rsid w:val="00C07FDE"/>
    <w:rsid w:val="00C1023E"/>
    <w:rsid w:val="00C10732"/>
    <w:rsid w:val="00C109BA"/>
    <w:rsid w:val="00C1148B"/>
    <w:rsid w:val="00C1249E"/>
    <w:rsid w:val="00C138D6"/>
    <w:rsid w:val="00C2250F"/>
    <w:rsid w:val="00C2259C"/>
    <w:rsid w:val="00C30A01"/>
    <w:rsid w:val="00C30B48"/>
    <w:rsid w:val="00C34D07"/>
    <w:rsid w:val="00C3547D"/>
    <w:rsid w:val="00C411A8"/>
    <w:rsid w:val="00C45269"/>
    <w:rsid w:val="00C47192"/>
    <w:rsid w:val="00C51F02"/>
    <w:rsid w:val="00C56ACB"/>
    <w:rsid w:val="00C6244E"/>
    <w:rsid w:val="00C776CA"/>
    <w:rsid w:val="00C8107B"/>
    <w:rsid w:val="00C8650E"/>
    <w:rsid w:val="00C87BA9"/>
    <w:rsid w:val="00C91C20"/>
    <w:rsid w:val="00C95B53"/>
    <w:rsid w:val="00C9632D"/>
    <w:rsid w:val="00CA05B1"/>
    <w:rsid w:val="00CA3A80"/>
    <w:rsid w:val="00CA52FB"/>
    <w:rsid w:val="00CA6B5C"/>
    <w:rsid w:val="00CB03EF"/>
    <w:rsid w:val="00CB31E6"/>
    <w:rsid w:val="00CC0498"/>
    <w:rsid w:val="00CC59FF"/>
    <w:rsid w:val="00CD0E3C"/>
    <w:rsid w:val="00CD4693"/>
    <w:rsid w:val="00CD67B6"/>
    <w:rsid w:val="00CE2405"/>
    <w:rsid w:val="00CE4565"/>
    <w:rsid w:val="00CE5463"/>
    <w:rsid w:val="00CE7509"/>
    <w:rsid w:val="00CE7BE7"/>
    <w:rsid w:val="00D12EB2"/>
    <w:rsid w:val="00D17203"/>
    <w:rsid w:val="00D40020"/>
    <w:rsid w:val="00D44BBD"/>
    <w:rsid w:val="00D4613C"/>
    <w:rsid w:val="00D467B8"/>
    <w:rsid w:val="00D504BB"/>
    <w:rsid w:val="00D60D85"/>
    <w:rsid w:val="00D6461C"/>
    <w:rsid w:val="00D74953"/>
    <w:rsid w:val="00D8163A"/>
    <w:rsid w:val="00D83DC6"/>
    <w:rsid w:val="00D865DE"/>
    <w:rsid w:val="00D91108"/>
    <w:rsid w:val="00DA0DB2"/>
    <w:rsid w:val="00DA0F61"/>
    <w:rsid w:val="00DA21F3"/>
    <w:rsid w:val="00DA4321"/>
    <w:rsid w:val="00DA709A"/>
    <w:rsid w:val="00DB261F"/>
    <w:rsid w:val="00DB534C"/>
    <w:rsid w:val="00DC0C84"/>
    <w:rsid w:val="00DC16CE"/>
    <w:rsid w:val="00DC526A"/>
    <w:rsid w:val="00DE7555"/>
    <w:rsid w:val="00DF27D4"/>
    <w:rsid w:val="00DF6470"/>
    <w:rsid w:val="00E03403"/>
    <w:rsid w:val="00E04198"/>
    <w:rsid w:val="00E045C2"/>
    <w:rsid w:val="00E05CC0"/>
    <w:rsid w:val="00E15668"/>
    <w:rsid w:val="00E23387"/>
    <w:rsid w:val="00E26EE4"/>
    <w:rsid w:val="00E36BFD"/>
    <w:rsid w:val="00E61E34"/>
    <w:rsid w:val="00E63B22"/>
    <w:rsid w:val="00E832B1"/>
    <w:rsid w:val="00E86F9A"/>
    <w:rsid w:val="00EA2AFE"/>
    <w:rsid w:val="00EA2CA2"/>
    <w:rsid w:val="00EB30F2"/>
    <w:rsid w:val="00EB669C"/>
    <w:rsid w:val="00EC1395"/>
    <w:rsid w:val="00EC5AC6"/>
    <w:rsid w:val="00EC6A34"/>
    <w:rsid w:val="00ED0C3F"/>
    <w:rsid w:val="00ED0C53"/>
    <w:rsid w:val="00ED2F2A"/>
    <w:rsid w:val="00EE70EB"/>
    <w:rsid w:val="00EF2A9E"/>
    <w:rsid w:val="00EF7345"/>
    <w:rsid w:val="00F00905"/>
    <w:rsid w:val="00F0489C"/>
    <w:rsid w:val="00F04A95"/>
    <w:rsid w:val="00F12470"/>
    <w:rsid w:val="00F13906"/>
    <w:rsid w:val="00F1569B"/>
    <w:rsid w:val="00F156DD"/>
    <w:rsid w:val="00F16DE3"/>
    <w:rsid w:val="00F22C57"/>
    <w:rsid w:val="00F32597"/>
    <w:rsid w:val="00F327C3"/>
    <w:rsid w:val="00F327E7"/>
    <w:rsid w:val="00F33F73"/>
    <w:rsid w:val="00F36FA0"/>
    <w:rsid w:val="00F40D5F"/>
    <w:rsid w:val="00F42A5F"/>
    <w:rsid w:val="00F4783D"/>
    <w:rsid w:val="00F535B2"/>
    <w:rsid w:val="00F53C2B"/>
    <w:rsid w:val="00F57765"/>
    <w:rsid w:val="00F73964"/>
    <w:rsid w:val="00F77625"/>
    <w:rsid w:val="00F77B64"/>
    <w:rsid w:val="00F8724D"/>
    <w:rsid w:val="00F875F6"/>
    <w:rsid w:val="00F95B9F"/>
    <w:rsid w:val="00F972A7"/>
    <w:rsid w:val="00FA21BE"/>
    <w:rsid w:val="00FA65DB"/>
    <w:rsid w:val="00FB476B"/>
    <w:rsid w:val="00FB582B"/>
    <w:rsid w:val="00FC1ACE"/>
    <w:rsid w:val="00FC39C1"/>
    <w:rsid w:val="00FC6667"/>
    <w:rsid w:val="00FD2F37"/>
    <w:rsid w:val="00FD370D"/>
    <w:rsid w:val="00FD74AC"/>
    <w:rsid w:val="00FE00CC"/>
    <w:rsid w:val="00FF025E"/>
    <w:rsid w:val="00FF3462"/>
    <w:rsid w:val="00FF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4AB14B"/>
  <w15:docId w15:val="{68AE7750-D931-428A-A1F2-AFCB8E3FA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CAF"/>
    <w:pPr>
      <w:spacing w:after="200" w:line="276" w:lineRule="auto"/>
    </w:pPr>
    <w:rPr>
      <w:sz w:val="22"/>
      <w:szCs w:val="22"/>
      <w:lang w:val="el-GR" w:eastAsia="el-GR"/>
    </w:rPr>
  </w:style>
  <w:style w:type="paragraph" w:styleId="1">
    <w:name w:val="heading 1"/>
    <w:basedOn w:val="a"/>
    <w:next w:val="a"/>
    <w:link w:val="1Char"/>
    <w:uiPriority w:val="9"/>
    <w:qFormat/>
    <w:rsid w:val="005E31E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qFormat/>
    <w:rsid w:val="00A73585"/>
    <w:pPr>
      <w:keepNext/>
      <w:spacing w:before="240" w:after="60" w:line="240" w:lineRule="auto"/>
      <w:outlineLvl w:val="1"/>
    </w:pPr>
    <w:rPr>
      <w:rFonts w:ascii="Verdana" w:hAnsi="Verdana" w:cs="Arial"/>
      <w:b/>
      <w:bCs/>
      <w:iCs/>
      <w:szCs w:val="28"/>
      <w:lang w:val="en-AU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A3C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6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A65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FA65DB"/>
  </w:style>
  <w:style w:type="paragraph" w:styleId="a5">
    <w:name w:val="footer"/>
    <w:basedOn w:val="a"/>
    <w:link w:val="Char0"/>
    <w:uiPriority w:val="99"/>
    <w:unhideWhenUsed/>
    <w:rsid w:val="00FA65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FA65DB"/>
  </w:style>
  <w:style w:type="paragraph" w:styleId="a6">
    <w:name w:val="Balloon Text"/>
    <w:basedOn w:val="a"/>
    <w:link w:val="Char1"/>
    <w:uiPriority w:val="99"/>
    <w:semiHidden/>
    <w:unhideWhenUsed/>
    <w:rsid w:val="00FA6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FA65DB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link w:val="2"/>
    <w:rsid w:val="00A73585"/>
    <w:rPr>
      <w:rFonts w:ascii="Verdana" w:eastAsia="Times New Roman" w:hAnsi="Verdana" w:cs="Arial"/>
      <w:b/>
      <w:bCs/>
      <w:iCs/>
      <w:szCs w:val="28"/>
      <w:lang w:val="en-AU" w:eastAsia="el-GR"/>
    </w:rPr>
  </w:style>
  <w:style w:type="character" w:customStyle="1" w:styleId="1Char">
    <w:name w:val="Επικεφαλίδα 1 Char"/>
    <w:link w:val="1"/>
    <w:uiPriority w:val="9"/>
    <w:rsid w:val="005E31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customStyle="1" w:styleId="Style1">
    <w:name w:val="Style1"/>
    <w:basedOn w:val="a1"/>
    <w:uiPriority w:val="99"/>
    <w:qFormat/>
    <w:rsid w:val="00EC6A34"/>
    <w:tblPr/>
  </w:style>
  <w:style w:type="paragraph" w:styleId="a7">
    <w:name w:val="endnote text"/>
    <w:basedOn w:val="a"/>
    <w:link w:val="Char2"/>
    <w:uiPriority w:val="99"/>
    <w:semiHidden/>
    <w:unhideWhenUsed/>
    <w:rsid w:val="00F4783D"/>
    <w:pPr>
      <w:spacing w:after="0" w:line="240" w:lineRule="auto"/>
    </w:pPr>
    <w:rPr>
      <w:sz w:val="20"/>
      <w:szCs w:val="20"/>
    </w:rPr>
  </w:style>
  <w:style w:type="character" w:customStyle="1" w:styleId="Char2">
    <w:name w:val="Κείμενο σημείωσης τέλους Char"/>
    <w:link w:val="a7"/>
    <w:uiPriority w:val="99"/>
    <w:semiHidden/>
    <w:rsid w:val="00F4783D"/>
    <w:rPr>
      <w:sz w:val="20"/>
      <w:szCs w:val="20"/>
    </w:rPr>
  </w:style>
  <w:style w:type="character" w:styleId="a8">
    <w:name w:val="endnote reference"/>
    <w:uiPriority w:val="99"/>
    <w:semiHidden/>
    <w:unhideWhenUsed/>
    <w:rsid w:val="00F4783D"/>
    <w:rPr>
      <w:vertAlign w:val="superscript"/>
    </w:rPr>
  </w:style>
  <w:style w:type="paragraph" w:styleId="a9">
    <w:name w:val="footnote text"/>
    <w:basedOn w:val="a"/>
    <w:link w:val="Char3"/>
    <w:uiPriority w:val="99"/>
    <w:semiHidden/>
    <w:unhideWhenUsed/>
    <w:rsid w:val="00F4783D"/>
    <w:pPr>
      <w:spacing w:after="0" w:line="240" w:lineRule="auto"/>
    </w:pPr>
    <w:rPr>
      <w:sz w:val="20"/>
      <w:szCs w:val="20"/>
    </w:rPr>
  </w:style>
  <w:style w:type="character" w:customStyle="1" w:styleId="Char3">
    <w:name w:val="Κείμενο υποσημείωσης Char"/>
    <w:link w:val="a9"/>
    <w:uiPriority w:val="99"/>
    <w:semiHidden/>
    <w:rsid w:val="00F4783D"/>
    <w:rPr>
      <w:sz w:val="20"/>
      <w:szCs w:val="20"/>
    </w:rPr>
  </w:style>
  <w:style w:type="character" w:styleId="aa">
    <w:name w:val="footnote reference"/>
    <w:uiPriority w:val="99"/>
    <w:semiHidden/>
    <w:unhideWhenUsed/>
    <w:rsid w:val="00F4783D"/>
    <w:rPr>
      <w:vertAlign w:val="superscript"/>
    </w:rPr>
  </w:style>
  <w:style w:type="paragraph" w:styleId="ab">
    <w:name w:val="List Paragraph"/>
    <w:aliases w:val="lp1,Puntos1,Bullet Number,Bullet List,Listeavsnitt,List Paragraph level 1,Bullet OFM,List Paragraph (numbered (a)),Primus H 3,Use Case List Paragraph Char,Citation List,Use Case List Paragraph,555,AB List 1,Prgrf_UNDP"/>
    <w:basedOn w:val="a"/>
    <w:link w:val="Char4"/>
    <w:uiPriority w:val="34"/>
    <w:qFormat/>
    <w:rsid w:val="00215009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F139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annotation reference"/>
    <w:uiPriority w:val="99"/>
    <w:semiHidden/>
    <w:unhideWhenUsed/>
    <w:rsid w:val="00EF7345"/>
    <w:rPr>
      <w:sz w:val="16"/>
      <w:szCs w:val="16"/>
    </w:rPr>
  </w:style>
  <w:style w:type="paragraph" w:styleId="ad">
    <w:name w:val="annotation text"/>
    <w:basedOn w:val="a"/>
    <w:link w:val="Char5"/>
    <w:uiPriority w:val="99"/>
    <w:semiHidden/>
    <w:unhideWhenUsed/>
    <w:rsid w:val="00EF7345"/>
    <w:rPr>
      <w:sz w:val="20"/>
      <w:szCs w:val="20"/>
    </w:rPr>
  </w:style>
  <w:style w:type="character" w:customStyle="1" w:styleId="Char5">
    <w:name w:val="Κείμενο σχολίου Char"/>
    <w:basedOn w:val="a0"/>
    <w:link w:val="ad"/>
    <w:uiPriority w:val="99"/>
    <w:semiHidden/>
    <w:rsid w:val="00EF7345"/>
  </w:style>
  <w:style w:type="paragraph" w:styleId="ae">
    <w:name w:val="annotation subject"/>
    <w:basedOn w:val="ad"/>
    <w:next w:val="ad"/>
    <w:link w:val="Char6"/>
    <w:uiPriority w:val="99"/>
    <w:semiHidden/>
    <w:unhideWhenUsed/>
    <w:rsid w:val="00EF7345"/>
    <w:rPr>
      <w:b/>
      <w:bCs/>
    </w:rPr>
  </w:style>
  <w:style w:type="character" w:customStyle="1" w:styleId="Char6">
    <w:name w:val="Θέμα σχολίου Char"/>
    <w:link w:val="ae"/>
    <w:uiPriority w:val="99"/>
    <w:semiHidden/>
    <w:rsid w:val="00EF7345"/>
    <w:rPr>
      <w:b/>
      <w:bCs/>
    </w:rPr>
  </w:style>
  <w:style w:type="character" w:customStyle="1" w:styleId="3Char">
    <w:name w:val="Επικεφαλίδα 3 Char"/>
    <w:basedOn w:val="a0"/>
    <w:link w:val="3"/>
    <w:uiPriority w:val="9"/>
    <w:semiHidden/>
    <w:rsid w:val="006A3C9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l-GR" w:eastAsia="el-GR"/>
    </w:rPr>
  </w:style>
  <w:style w:type="character" w:customStyle="1" w:styleId="Char4">
    <w:name w:val="Παράγραφος λίστας Char"/>
    <w:aliases w:val="lp1 Char,Puntos1 Char,Bullet Number Char,Bullet List Char,Listeavsnitt Char,List Paragraph level 1 Char,Bullet OFM Char,List Paragraph (numbered (a)) Char,Primus H 3 Char,Use Case List Paragraph Char Char,Citation List Char"/>
    <w:basedOn w:val="a0"/>
    <w:link w:val="ab"/>
    <w:uiPriority w:val="34"/>
    <w:locked/>
    <w:rsid w:val="007C0312"/>
    <w:rPr>
      <w:sz w:val="22"/>
      <w:szCs w:val="22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lid xmlns="ef8f98ad-b84e-4d55-bdfa-001d92618dbb">true</Val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6434C67FE3FE47B0B41D77716CB728" ma:contentTypeVersion="8" ma:contentTypeDescription="Create a new document." ma:contentTypeScope="" ma:versionID="795cd333cb70ae27de89672d01efad27">
  <xsd:schema xmlns:xsd="http://www.w3.org/2001/XMLSchema" xmlns:xs="http://www.w3.org/2001/XMLSchema" xmlns:p="http://schemas.microsoft.com/office/2006/metadata/properties" xmlns:ns2="ef8f98ad-b84e-4d55-bdfa-001d92618dbb" xmlns:ns3="c2a5e13f-0389-4b29-80d2-24fad10363d7" targetNamespace="http://schemas.microsoft.com/office/2006/metadata/properties" ma:root="true" ma:fieldsID="f2a7f1b8d201b72e0305e79531d1f627" ns2:_="" ns3:_="">
    <xsd:import namespace="ef8f98ad-b84e-4d55-bdfa-001d92618dbb"/>
    <xsd:import namespace="c2a5e13f-0389-4b29-80d2-24fad10363d7"/>
    <xsd:element name="properties">
      <xsd:complexType>
        <xsd:sequence>
          <xsd:element name="documentManagement">
            <xsd:complexType>
              <xsd:all>
                <xsd:element ref="ns2:Vali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2:MediaServiceLocation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f98ad-b84e-4d55-bdfa-001d92618dbb" elementFormDefault="qualified">
    <xsd:import namespace="http://schemas.microsoft.com/office/2006/documentManagement/types"/>
    <xsd:import namespace="http://schemas.microsoft.com/office/infopath/2007/PartnerControls"/>
    <xsd:element name="Valid" ma:index="8" nillable="true" ma:displayName="Valid" ma:default="1" ma:internalName="Valid">
      <xsd:simpleType>
        <xsd:restriction base="dms:Boolean"/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5e13f-0389-4b29-80d2-24fad10363d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E0866A-8C57-4176-80C1-9956071358C5}">
  <ds:schemaRefs>
    <ds:schemaRef ds:uri="http://schemas.microsoft.com/office/2006/metadata/properties"/>
    <ds:schemaRef ds:uri="http://schemas.microsoft.com/office/infopath/2007/PartnerControls"/>
    <ds:schemaRef ds:uri="ef8f98ad-b84e-4d55-bdfa-001d92618dbb"/>
  </ds:schemaRefs>
</ds:datastoreItem>
</file>

<file path=customXml/itemProps2.xml><?xml version="1.0" encoding="utf-8"?>
<ds:datastoreItem xmlns:ds="http://schemas.openxmlformats.org/officeDocument/2006/customXml" ds:itemID="{14AA4EDE-41AB-45F2-ACBF-623AFB5E6D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8f98ad-b84e-4d55-bdfa-001d92618dbb"/>
    <ds:schemaRef ds:uri="c2a5e13f-0389-4b29-80d2-24fad10363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C50984-DB63-46CC-86B9-7C567C7AD67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23DD4D-3A32-4643-8171-4146D5CEFB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743</Words>
  <Characters>4014</Characters>
  <Application>Microsoft Office Word</Application>
  <DocSecurity>0</DocSecurity>
  <Lines>33</Lines>
  <Paragraphs>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PRIORITY</Company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npalaiologou</dc:creator>
  <cp:keywords/>
  <cp:lastModifiedBy>ΕΛΚΕ ΓΠΑ</cp:lastModifiedBy>
  <cp:revision>7</cp:revision>
  <cp:lastPrinted>2014-04-01T10:05:00Z</cp:lastPrinted>
  <dcterms:created xsi:type="dcterms:W3CDTF">2022-04-15T11:02:00Z</dcterms:created>
  <dcterms:modified xsi:type="dcterms:W3CDTF">2022-12-21T11:34:00Z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lid">
    <vt:lpwstr>1</vt:lpwstr>
  </property>
  <property fmtid="{D5CDD505-2E9C-101B-9397-08002B2CF9AE}" pid="3" name="ContentTypeId">
    <vt:lpwstr>0x0101006E6434C67FE3FE47B0B41D77716CB728</vt:lpwstr>
  </property>
</Properties>
</file>