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98EDB" w14:textId="69D96F45" w:rsidR="00D814C0" w:rsidRPr="00D06398" w:rsidRDefault="00D814C0" w:rsidP="001925D1">
      <w:pPr>
        <w:spacing w:after="0" w:line="240" w:lineRule="auto"/>
        <w:jc w:val="both"/>
        <w:rPr>
          <w:rFonts w:ascii="Times New Roman" w:hAnsi="Times New Roman"/>
          <w:b/>
          <w:bCs/>
          <w:sz w:val="24"/>
          <w:szCs w:val="24"/>
        </w:rPr>
      </w:pPr>
      <w:r w:rsidRPr="00D06398">
        <w:rPr>
          <w:rFonts w:ascii="Times New Roman" w:hAnsi="Times New Roman"/>
          <w:b/>
          <w:bCs/>
          <w:sz w:val="24"/>
          <w:szCs w:val="24"/>
        </w:rPr>
        <w:t>ΕΛΛΗΝΙΚΗ ΔΗΜΟΚΡΑΤΙΑ</w:t>
      </w:r>
    </w:p>
    <w:p w14:paraId="1C8B8284" w14:textId="558E95F6" w:rsidR="001925D1" w:rsidRDefault="00D814C0" w:rsidP="001925D1">
      <w:pPr>
        <w:spacing w:after="0" w:line="320" w:lineRule="atLeast"/>
        <w:ind w:left="758"/>
        <w:jc w:val="both"/>
        <w:rPr>
          <w:rFonts w:ascii="Times New Roman" w:hAnsi="Times New Roman"/>
          <w:sz w:val="24"/>
          <w:szCs w:val="24"/>
        </w:rPr>
      </w:pPr>
      <w:r w:rsidRPr="00D06398">
        <w:rPr>
          <w:rFonts w:ascii="Times New Roman" w:hAnsi="Times New Roman"/>
          <w:noProof/>
          <w:sz w:val="24"/>
          <w:szCs w:val="24"/>
        </w:rPr>
        <w:drawing>
          <wp:inline distT="0" distB="0" distL="0" distR="0" wp14:anchorId="24070C24" wp14:editId="7CAEF35D">
            <wp:extent cx="561975" cy="685800"/>
            <wp:effectExtent l="0" t="0" r="9525" b="0"/>
            <wp:docPr id="1422333837"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1975" cy="685800"/>
                    </a:xfrm>
                    <a:prstGeom prst="rect">
                      <a:avLst/>
                    </a:prstGeom>
                    <a:noFill/>
                    <a:ln>
                      <a:noFill/>
                    </a:ln>
                  </pic:spPr>
                </pic:pic>
              </a:graphicData>
            </a:graphic>
          </wp:inline>
        </w:drawing>
      </w:r>
    </w:p>
    <w:p w14:paraId="2FEE2BC8" w14:textId="77777777" w:rsidR="001925D1" w:rsidRDefault="001925D1" w:rsidP="001925D1">
      <w:pPr>
        <w:spacing w:after="0" w:line="320" w:lineRule="atLeast"/>
        <w:ind w:left="758"/>
        <w:jc w:val="both"/>
        <w:rPr>
          <w:rFonts w:ascii="Times New Roman" w:hAnsi="Times New Roman"/>
          <w:b/>
          <w:bCs/>
          <w:sz w:val="24"/>
          <w:szCs w:val="24"/>
        </w:rPr>
      </w:pPr>
    </w:p>
    <w:p w14:paraId="572B15FD" w14:textId="5A1BEDC9" w:rsidR="00D814C0" w:rsidRDefault="00D814C0" w:rsidP="001925D1">
      <w:pPr>
        <w:spacing w:after="0" w:line="320" w:lineRule="atLeast"/>
        <w:ind w:left="758"/>
        <w:jc w:val="both"/>
        <w:rPr>
          <w:rFonts w:ascii="Times New Roman" w:hAnsi="Times New Roman"/>
          <w:b/>
          <w:bCs/>
          <w:sz w:val="24"/>
          <w:szCs w:val="24"/>
        </w:rPr>
      </w:pPr>
      <w:r w:rsidRPr="00D06398">
        <w:rPr>
          <w:rFonts w:ascii="Times New Roman" w:hAnsi="Times New Roman"/>
          <w:b/>
          <w:bCs/>
          <w:sz w:val="24"/>
          <w:szCs w:val="24"/>
        </w:rPr>
        <w:t>ΓΕΩΠΟΝΙΚΟ ΠΑΝΕΠΙΣΤΗΜΙΟ ΑΘΗΝΩΝ</w:t>
      </w:r>
    </w:p>
    <w:p w14:paraId="49A70A26" w14:textId="77777777" w:rsidR="001925D1" w:rsidRPr="00D06398" w:rsidRDefault="001925D1" w:rsidP="001925D1">
      <w:pPr>
        <w:spacing w:after="0" w:line="320" w:lineRule="atLeast"/>
        <w:ind w:left="758"/>
        <w:jc w:val="both"/>
        <w:rPr>
          <w:rFonts w:ascii="Times New Roman" w:hAnsi="Times New Roman"/>
          <w:b/>
          <w:bCs/>
          <w:sz w:val="24"/>
          <w:szCs w:val="24"/>
        </w:rPr>
      </w:pPr>
    </w:p>
    <w:p w14:paraId="5770EA53" w14:textId="5F1E0C0F" w:rsidR="00D53600" w:rsidRPr="00D06398" w:rsidRDefault="00D814C0" w:rsidP="00D814C0">
      <w:pPr>
        <w:spacing w:after="0" w:line="240" w:lineRule="auto"/>
        <w:rPr>
          <w:rFonts w:ascii="Times New Roman" w:hAnsi="Times New Roman"/>
          <w:b/>
          <w:bCs/>
          <w:sz w:val="24"/>
          <w:szCs w:val="24"/>
        </w:rPr>
      </w:pPr>
      <w:r w:rsidRPr="00D06398">
        <w:rPr>
          <w:rFonts w:ascii="Times New Roman" w:hAnsi="Times New Roman"/>
          <w:b/>
          <w:bCs/>
          <w:sz w:val="24"/>
          <w:szCs w:val="24"/>
        </w:rPr>
        <w:t xml:space="preserve">ΣΧΟΛΗ </w:t>
      </w:r>
      <w:r w:rsidR="00D53600" w:rsidRPr="00D06398">
        <w:rPr>
          <w:rFonts w:ascii="Times New Roman" w:hAnsi="Times New Roman"/>
          <w:b/>
          <w:bCs/>
          <w:sz w:val="24"/>
          <w:szCs w:val="24"/>
        </w:rPr>
        <w:t xml:space="preserve">ΕΠΙΣΤΗΜΩΝ ΤΡΟΦΙΝΩΝ </w:t>
      </w:r>
      <w:r w:rsidR="00B1354C">
        <w:rPr>
          <w:rFonts w:ascii="Times New Roman" w:hAnsi="Times New Roman"/>
          <w:b/>
          <w:bCs/>
          <w:sz w:val="24"/>
          <w:szCs w:val="24"/>
        </w:rPr>
        <w:tab/>
      </w:r>
      <w:r w:rsidR="00B1354C">
        <w:rPr>
          <w:rFonts w:ascii="Times New Roman" w:hAnsi="Times New Roman"/>
          <w:b/>
          <w:bCs/>
          <w:sz w:val="24"/>
          <w:szCs w:val="24"/>
        </w:rPr>
        <w:tab/>
      </w:r>
      <w:r w:rsidR="00B1354C">
        <w:rPr>
          <w:rFonts w:ascii="Times New Roman" w:hAnsi="Times New Roman"/>
          <w:b/>
          <w:bCs/>
          <w:sz w:val="24"/>
          <w:szCs w:val="24"/>
        </w:rPr>
        <w:tab/>
      </w:r>
    </w:p>
    <w:p w14:paraId="7098E324" w14:textId="21DA4686" w:rsidR="00D814C0" w:rsidRPr="00D06398" w:rsidRDefault="00D53600" w:rsidP="00D814C0">
      <w:pPr>
        <w:spacing w:after="0" w:line="240" w:lineRule="auto"/>
        <w:rPr>
          <w:rFonts w:ascii="Times New Roman" w:hAnsi="Times New Roman"/>
          <w:b/>
          <w:bCs/>
          <w:sz w:val="24"/>
          <w:szCs w:val="24"/>
        </w:rPr>
      </w:pPr>
      <w:r w:rsidRPr="00D06398">
        <w:rPr>
          <w:rFonts w:ascii="Times New Roman" w:hAnsi="Times New Roman"/>
          <w:b/>
          <w:bCs/>
          <w:sz w:val="24"/>
          <w:szCs w:val="24"/>
        </w:rPr>
        <w:t>ΚΑΙ ΔΙΑΤΡΟΦΗΣ</w:t>
      </w:r>
    </w:p>
    <w:p w14:paraId="344EE0A1" w14:textId="77777777" w:rsidR="00D814C0" w:rsidRPr="00D06398" w:rsidRDefault="00D814C0" w:rsidP="00D814C0">
      <w:pPr>
        <w:spacing w:after="0" w:line="240" w:lineRule="auto"/>
        <w:rPr>
          <w:rFonts w:ascii="Times New Roman" w:hAnsi="Times New Roman"/>
          <w:b/>
          <w:bCs/>
          <w:sz w:val="24"/>
          <w:szCs w:val="24"/>
        </w:rPr>
      </w:pPr>
      <w:r w:rsidRPr="00D06398">
        <w:rPr>
          <w:rFonts w:ascii="Times New Roman" w:hAnsi="Times New Roman"/>
          <w:b/>
          <w:bCs/>
          <w:sz w:val="24"/>
          <w:szCs w:val="24"/>
        </w:rPr>
        <w:t xml:space="preserve">ΚΟΣΜΗΤΕΙΑ </w:t>
      </w:r>
    </w:p>
    <w:p w14:paraId="510C4067" w14:textId="2448FB00" w:rsidR="00D814C0" w:rsidRPr="00D06398" w:rsidRDefault="00D814C0" w:rsidP="00D814C0">
      <w:pPr>
        <w:spacing w:after="0" w:line="240" w:lineRule="auto"/>
        <w:rPr>
          <w:rFonts w:ascii="Times New Roman" w:hAnsi="Times New Roman"/>
          <w:sz w:val="24"/>
          <w:szCs w:val="24"/>
        </w:rPr>
      </w:pPr>
      <w:r w:rsidRPr="00D06398">
        <w:rPr>
          <w:rFonts w:ascii="Times New Roman" w:hAnsi="Times New Roman"/>
          <w:sz w:val="24"/>
          <w:szCs w:val="24"/>
        </w:rPr>
        <w:t xml:space="preserve">Πληροφορίες: </w:t>
      </w:r>
      <w:r w:rsidR="00D53600" w:rsidRPr="00D06398">
        <w:rPr>
          <w:rFonts w:ascii="Times New Roman" w:hAnsi="Times New Roman"/>
          <w:sz w:val="24"/>
          <w:szCs w:val="24"/>
        </w:rPr>
        <w:tab/>
      </w:r>
      <w:r w:rsidR="00D53600" w:rsidRPr="00D06398">
        <w:rPr>
          <w:rFonts w:ascii="Times New Roman" w:hAnsi="Times New Roman"/>
          <w:sz w:val="24"/>
          <w:szCs w:val="24"/>
        </w:rPr>
        <w:tab/>
      </w:r>
      <w:r w:rsidR="00D53600" w:rsidRPr="00D06398">
        <w:rPr>
          <w:rFonts w:ascii="Times New Roman" w:hAnsi="Times New Roman"/>
          <w:sz w:val="24"/>
          <w:szCs w:val="24"/>
        </w:rPr>
        <w:tab/>
      </w:r>
      <w:r w:rsidRPr="00D06398">
        <w:rPr>
          <w:rFonts w:ascii="Times New Roman" w:hAnsi="Times New Roman"/>
          <w:sz w:val="24"/>
          <w:szCs w:val="24"/>
        </w:rPr>
        <w:tab/>
      </w:r>
      <w:r w:rsidRPr="00D06398">
        <w:rPr>
          <w:rFonts w:ascii="Times New Roman" w:hAnsi="Times New Roman"/>
          <w:sz w:val="24"/>
          <w:szCs w:val="24"/>
        </w:rPr>
        <w:tab/>
      </w:r>
      <w:r w:rsidRPr="00D06398">
        <w:rPr>
          <w:rFonts w:ascii="Times New Roman" w:hAnsi="Times New Roman"/>
          <w:sz w:val="24"/>
          <w:szCs w:val="24"/>
        </w:rPr>
        <w:tab/>
        <w:t xml:space="preserve">Αθήνα </w:t>
      </w:r>
      <w:r w:rsidR="00CE4F27" w:rsidRPr="00D06398">
        <w:rPr>
          <w:rFonts w:ascii="Times New Roman" w:hAnsi="Times New Roman"/>
          <w:sz w:val="24"/>
          <w:szCs w:val="24"/>
        </w:rPr>
        <w:t xml:space="preserve"> </w:t>
      </w:r>
      <w:r w:rsidR="003F0189">
        <w:rPr>
          <w:rFonts w:ascii="Times New Roman" w:hAnsi="Times New Roman"/>
          <w:sz w:val="24"/>
          <w:szCs w:val="24"/>
        </w:rPr>
        <w:t>15/6/2026</w:t>
      </w:r>
    </w:p>
    <w:p w14:paraId="5E0F86EF" w14:textId="3CD2BA4B" w:rsidR="00D814C0" w:rsidRPr="009F745F" w:rsidRDefault="00D814C0" w:rsidP="00D814C0">
      <w:pPr>
        <w:spacing w:after="0" w:line="240" w:lineRule="auto"/>
        <w:rPr>
          <w:rFonts w:ascii="Times New Roman" w:hAnsi="Times New Roman"/>
          <w:sz w:val="24"/>
          <w:szCs w:val="24"/>
          <w:lang w:val="en-US"/>
        </w:rPr>
      </w:pPr>
      <w:r w:rsidRPr="00D06398">
        <w:rPr>
          <w:rFonts w:ascii="Times New Roman" w:hAnsi="Times New Roman"/>
          <w:sz w:val="24"/>
          <w:szCs w:val="24"/>
        </w:rPr>
        <w:t xml:space="preserve">Ταχ. Δ/νση: Ιερά Οδός 75, 11855, Αθήνα   </w:t>
      </w:r>
      <w:r w:rsidR="00D53600" w:rsidRPr="00D06398">
        <w:rPr>
          <w:rFonts w:ascii="Times New Roman" w:hAnsi="Times New Roman"/>
          <w:sz w:val="24"/>
          <w:szCs w:val="24"/>
        </w:rPr>
        <w:t xml:space="preserve"> </w:t>
      </w:r>
      <w:r w:rsidRPr="00D06398">
        <w:rPr>
          <w:rFonts w:ascii="Times New Roman" w:hAnsi="Times New Roman"/>
          <w:sz w:val="24"/>
          <w:szCs w:val="24"/>
        </w:rPr>
        <w:t xml:space="preserve"> </w:t>
      </w:r>
      <w:r w:rsidR="00D06398" w:rsidRPr="00D06398">
        <w:rPr>
          <w:rFonts w:ascii="Times New Roman" w:hAnsi="Times New Roman"/>
          <w:sz w:val="24"/>
          <w:szCs w:val="24"/>
        </w:rPr>
        <w:t xml:space="preserve">  </w:t>
      </w:r>
      <w:r w:rsidRPr="00D06398">
        <w:rPr>
          <w:rFonts w:ascii="Times New Roman" w:hAnsi="Times New Roman"/>
          <w:sz w:val="24"/>
          <w:szCs w:val="24"/>
        </w:rPr>
        <w:tab/>
        <w:t xml:space="preserve">Αριθ. </w:t>
      </w:r>
      <w:proofErr w:type="spellStart"/>
      <w:r w:rsidRPr="00D06398">
        <w:rPr>
          <w:rFonts w:ascii="Times New Roman" w:hAnsi="Times New Roman"/>
          <w:sz w:val="24"/>
          <w:szCs w:val="24"/>
        </w:rPr>
        <w:t>Πρωτ</w:t>
      </w:r>
      <w:proofErr w:type="spellEnd"/>
      <w:r w:rsidRPr="001925D1">
        <w:rPr>
          <w:rFonts w:ascii="Times New Roman" w:hAnsi="Times New Roman"/>
          <w:sz w:val="24"/>
          <w:szCs w:val="24"/>
          <w:lang w:val="en-US"/>
        </w:rPr>
        <w:t>.:</w:t>
      </w:r>
      <w:r w:rsidR="003F0189" w:rsidRPr="009F745F">
        <w:rPr>
          <w:rFonts w:ascii="Times New Roman" w:hAnsi="Times New Roman"/>
          <w:sz w:val="24"/>
          <w:szCs w:val="24"/>
          <w:lang w:val="en-US"/>
        </w:rPr>
        <w:t xml:space="preserve"> 16</w:t>
      </w:r>
    </w:p>
    <w:p w14:paraId="14B85EA9" w14:textId="19D05F01" w:rsidR="00D814C0" w:rsidRPr="001925D1" w:rsidRDefault="00D814C0" w:rsidP="00D814C0">
      <w:pPr>
        <w:spacing w:after="0" w:line="240" w:lineRule="auto"/>
        <w:rPr>
          <w:rFonts w:ascii="Times New Roman" w:hAnsi="Times New Roman"/>
          <w:sz w:val="24"/>
          <w:szCs w:val="24"/>
          <w:lang w:val="en-US"/>
        </w:rPr>
      </w:pPr>
      <w:proofErr w:type="spellStart"/>
      <w:r w:rsidRPr="00D06398">
        <w:rPr>
          <w:rFonts w:ascii="Times New Roman" w:hAnsi="Times New Roman"/>
          <w:sz w:val="24"/>
          <w:szCs w:val="24"/>
        </w:rPr>
        <w:t>Τηλ</w:t>
      </w:r>
      <w:proofErr w:type="spellEnd"/>
      <w:r w:rsidR="00D53600" w:rsidRPr="001925D1">
        <w:rPr>
          <w:rFonts w:ascii="Times New Roman" w:hAnsi="Times New Roman"/>
          <w:sz w:val="24"/>
          <w:szCs w:val="24"/>
          <w:lang w:val="en-US"/>
        </w:rPr>
        <w:t>.: 210 529-4</w:t>
      </w:r>
      <w:r w:rsidR="001925D1" w:rsidRPr="00B1354C">
        <w:rPr>
          <w:rFonts w:ascii="Times New Roman" w:hAnsi="Times New Roman"/>
          <w:sz w:val="24"/>
          <w:szCs w:val="24"/>
          <w:lang w:val="en-US"/>
        </w:rPr>
        <w:t>226</w:t>
      </w:r>
      <w:r w:rsidRPr="001925D1">
        <w:rPr>
          <w:rFonts w:ascii="Times New Roman" w:hAnsi="Times New Roman"/>
          <w:sz w:val="24"/>
          <w:szCs w:val="24"/>
          <w:lang w:val="en-US"/>
        </w:rPr>
        <w:tab/>
      </w:r>
      <w:r w:rsidRPr="001925D1">
        <w:rPr>
          <w:rFonts w:ascii="Times New Roman" w:hAnsi="Times New Roman"/>
          <w:sz w:val="24"/>
          <w:szCs w:val="24"/>
          <w:lang w:val="en-US"/>
        </w:rPr>
        <w:tab/>
      </w:r>
      <w:r w:rsidRPr="001925D1">
        <w:rPr>
          <w:rFonts w:ascii="Times New Roman" w:hAnsi="Times New Roman"/>
          <w:sz w:val="24"/>
          <w:szCs w:val="24"/>
          <w:lang w:val="en-US"/>
        </w:rPr>
        <w:tab/>
      </w:r>
      <w:r w:rsidRPr="001925D1">
        <w:rPr>
          <w:rFonts w:ascii="Times New Roman" w:hAnsi="Times New Roman"/>
          <w:sz w:val="24"/>
          <w:szCs w:val="24"/>
          <w:lang w:val="en-US"/>
        </w:rPr>
        <w:tab/>
      </w:r>
      <w:r w:rsidRPr="001925D1">
        <w:rPr>
          <w:rFonts w:ascii="Times New Roman" w:hAnsi="Times New Roman"/>
          <w:sz w:val="24"/>
          <w:szCs w:val="24"/>
          <w:lang w:val="en-US"/>
        </w:rPr>
        <w:tab/>
      </w:r>
    </w:p>
    <w:p w14:paraId="49A11455" w14:textId="77777777" w:rsidR="006841FC" w:rsidRPr="006841FC" w:rsidRDefault="00D814C0" w:rsidP="00D814C0">
      <w:pPr>
        <w:rPr>
          <w:rFonts w:ascii="Times New Roman" w:hAnsi="Times New Roman"/>
          <w:sz w:val="24"/>
          <w:szCs w:val="24"/>
          <w:lang w:val="en-US"/>
        </w:rPr>
      </w:pPr>
      <w:r w:rsidRPr="00D06398">
        <w:rPr>
          <w:rFonts w:ascii="Times New Roman" w:hAnsi="Times New Roman"/>
          <w:sz w:val="24"/>
          <w:szCs w:val="24"/>
          <w:lang w:val="en-US"/>
        </w:rPr>
        <w:t xml:space="preserve">e-mail: </w:t>
      </w:r>
      <w:hyperlink r:id="rId6" w:history="1">
        <w:r w:rsidR="00D53600" w:rsidRPr="00D06398">
          <w:rPr>
            <w:rStyle w:val="-"/>
            <w:rFonts w:ascii="Times New Roman" w:hAnsi="Times New Roman"/>
            <w:sz w:val="24"/>
            <w:szCs w:val="24"/>
            <w:lang w:val="en-US"/>
          </w:rPr>
          <w:t>nickisxina@aua.gr</w:t>
        </w:r>
      </w:hyperlink>
      <w:r w:rsidR="00D53600" w:rsidRPr="00D06398">
        <w:rPr>
          <w:rFonts w:ascii="Times New Roman" w:hAnsi="Times New Roman"/>
          <w:sz w:val="24"/>
          <w:szCs w:val="24"/>
          <w:lang w:val="en-US"/>
        </w:rPr>
        <w:t>;</w:t>
      </w:r>
    </w:p>
    <w:p w14:paraId="27957814" w14:textId="4395CEA8" w:rsidR="00D814C0" w:rsidRPr="00D06398" w:rsidRDefault="00D53600" w:rsidP="00D814C0">
      <w:pPr>
        <w:rPr>
          <w:rFonts w:ascii="Times New Roman" w:hAnsi="Times New Roman"/>
          <w:sz w:val="24"/>
          <w:szCs w:val="24"/>
        </w:rPr>
      </w:pPr>
      <w:r w:rsidRPr="00D06398">
        <w:rPr>
          <w:rFonts w:ascii="Times New Roman" w:hAnsi="Times New Roman"/>
          <w:sz w:val="24"/>
          <w:szCs w:val="24"/>
          <w:lang w:val="en-US"/>
        </w:rPr>
        <w:t xml:space="preserve">            </w:t>
      </w:r>
      <w:proofErr w:type="spellStart"/>
      <w:r w:rsidRPr="00D06398">
        <w:rPr>
          <w:rFonts w:ascii="Times New Roman" w:hAnsi="Times New Roman"/>
          <w:sz w:val="24"/>
          <w:szCs w:val="24"/>
          <w:lang w:val="en-US"/>
        </w:rPr>
        <w:t>ett</w:t>
      </w:r>
      <w:proofErr w:type="spellEnd"/>
      <w:r w:rsidRPr="00D06398">
        <w:rPr>
          <w:rFonts w:ascii="Times New Roman" w:hAnsi="Times New Roman"/>
          <w:sz w:val="24"/>
          <w:szCs w:val="24"/>
        </w:rPr>
        <w:t>@</w:t>
      </w:r>
      <w:r w:rsidRPr="00D06398">
        <w:rPr>
          <w:rFonts w:ascii="Times New Roman" w:hAnsi="Times New Roman"/>
          <w:sz w:val="24"/>
          <w:szCs w:val="24"/>
          <w:lang w:val="en-US"/>
        </w:rPr>
        <w:t>aua</w:t>
      </w:r>
      <w:r w:rsidRPr="00D06398">
        <w:rPr>
          <w:rFonts w:ascii="Times New Roman" w:hAnsi="Times New Roman"/>
          <w:sz w:val="24"/>
          <w:szCs w:val="24"/>
        </w:rPr>
        <w:t>.</w:t>
      </w:r>
      <w:r w:rsidRPr="00D06398">
        <w:rPr>
          <w:rFonts w:ascii="Times New Roman" w:hAnsi="Times New Roman"/>
          <w:sz w:val="24"/>
          <w:szCs w:val="24"/>
          <w:lang w:val="en-US"/>
        </w:rPr>
        <w:t>gr</w:t>
      </w:r>
    </w:p>
    <w:p w14:paraId="3E835B6C" w14:textId="77777777" w:rsidR="00D814C0" w:rsidRPr="00D06398" w:rsidRDefault="00D814C0" w:rsidP="00D814C0">
      <w:pPr>
        <w:rPr>
          <w:rFonts w:ascii="Times New Roman" w:hAnsi="Times New Roman"/>
          <w:sz w:val="24"/>
          <w:szCs w:val="24"/>
        </w:rPr>
      </w:pPr>
    </w:p>
    <w:p w14:paraId="6CE89F3D" w14:textId="77777777" w:rsidR="006841FC" w:rsidRDefault="00ED7FBD" w:rsidP="00ED7FBD">
      <w:pPr>
        <w:rPr>
          <w:rFonts w:ascii="Times New Roman" w:hAnsi="Times New Roman"/>
          <w:sz w:val="24"/>
          <w:szCs w:val="24"/>
        </w:rPr>
      </w:pPr>
      <w:r w:rsidRPr="00D06398">
        <w:rPr>
          <w:rFonts w:ascii="Times New Roman" w:hAnsi="Times New Roman"/>
          <w:b/>
          <w:bCs/>
          <w:sz w:val="24"/>
          <w:szCs w:val="24"/>
        </w:rPr>
        <w:t>ΠΡΟΣ</w:t>
      </w:r>
      <w:r w:rsidRPr="00D06398">
        <w:rPr>
          <w:rFonts w:ascii="Times New Roman" w:hAnsi="Times New Roman"/>
          <w:sz w:val="24"/>
          <w:szCs w:val="24"/>
        </w:rPr>
        <w:t xml:space="preserve">: Τα αναφερόμενα ορισθέντα μέλη του οικείου Ο.Δ.Ε. της Σχολής </w:t>
      </w:r>
      <w:r w:rsidR="00E56B50" w:rsidRPr="00D06398">
        <w:rPr>
          <w:rFonts w:ascii="Times New Roman" w:hAnsi="Times New Roman"/>
          <w:sz w:val="24"/>
          <w:szCs w:val="24"/>
        </w:rPr>
        <w:t>Ε</w:t>
      </w:r>
      <w:r w:rsidR="00D53600" w:rsidRPr="00D06398">
        <w:rPr>
          <w:rFonts w:ascii="Times New Roman" w:hAnsi="Times New Roman"/>
          <w:sz w:val="24"/>
          <w:szCs w:val="24"/>
        </w:rPr>
        <w:t>πιστημών Τροφίμων</w:t>
      </w:r>
    </w:p>
    <w:p w14:paraId="4A68122D" w14:textId="4DAC5126" w:rsidR="00ED7FBD" w:rsidRPr="00D06398" w:rsidRDefault="006841FC" w:rsidP="00ED7FBD">
      <w:pPr>
        <w:rPr>
          <w:rFonts w:ascii="Times New Roman" w:hAnsi="Times New Roman"/>
          <w:sz w:val="24"/>
          <w:szCs w:val="24"/>
        </w:rPr>
      </w:pPr>
      <w:r>
        <w:rPr>
          <w:rFonts w:ascii="Times New Roman" w:hAnsi="Times New Roman"/>
          <w:sz w:val="24"/>
          <w:szCs w:val="24"/>
        </w:rPr>
        <w:t xml:space="preserve">             </w:t>
      </w:r>
      <w:r w:rsidR="00D53600" w:rsidRPr="00D06398">
        <w:rPr>
          <w:rFonts w:ascii="Times New Roman" w:hAnsi="Times New Roman"/>
          <w:sz w:val="24"/>
          <w:szCs w:val="24"/>
        </w:rPr>
        <w:t xml:space="preserve"> και </w:t>
      </w:r>
      <w:r>
        <w:rPr>
          <w:rFonts w:ascii="Times New Roman" w:hAnsi="Times New Roman"/>
          <w:sz w:val="24"/>
          <w:szCs w:val="24"/>
        </w:rPr>
        <w:t>Δ</w:t>
      </w:r>
      <w:r w:rsidR="00D53600" w:rsidRPr="00D06398">
        <w:rPr>
          <w:rFonts w:ascii="Times New Roman" w:hAnsi="Times New Roman"/>
          <w:sz w:val="24"/>
          <w:szCs w:val="24"/>
        </w:rPr>
        <w:t>ιατροφής</w:t>
      </w:r>
    </w:p>
    <w:p w14:paraId="2E548365" w14:textId="77777777" w:rsidR="00D53600" w:rsidRPr="00D06398" w:rsidRDefault="00ED7FBD" w:rsidP="00ED7FBD">
      <w:pPr>
        <w:rPr>
          <w:rFonts w:ascii="Times New Roman" w:hAnsi="Times New Roman"/>
          <w:sz w:val="24"/>
          <w:szCs w:val="24"/>
        </w:rPr>
      </w:pPr>
      <w:r w:rsidRPr="00D06398">
        <w:rPr>
          <w:rFonts w:ascii="Times New Roman" w:hAnsi="Times New Roman"/>
          <w:b/>
          <w:bCs/>
          <w:sz w:val="24"/>
          <w:szCs w:val="24"/>
        </w:rPr>
        <w:t>ΚΟΙΝ</w:t>
      </w:r>
      <w:r w:rsidRPr="00D06398">
        <w:rPr>
          <w:rFonts w:ascii="Times New Roman" w:hAnsi="Times New Roman"/>
          <w:sz w:val="24"/>
          <w:szCs w:val="24"/>
        </w:rPr>
        <w:t xml:space="preserve">: Μέλη </w:t>
      </w:r>
      <w:r w:rsidR="00DE5C95" w:rsidRPr="00D06398">
        <w:rPr>
          <w:rFonts w:ascii="Times New Roman" w:hAnsi="Times New Roman"/>
          <w:bCs/>
          <w:sz w:val="24"/>
          <w:szCs w:val="24"/>
        </w:rPr>
        <w:t>Ε.ΔΙ.Π.</w:t>
      </w:r>
      <w:r w:rsidR="00E76024" w:rsidRPr="00D06398">
        <w:rPr>
          <w:rFonts w:ascii="Times New Roman" w:hAnsi="Times New Roman"/>
          <w:bCs/>
          <w:sz w:val="24"/>
          <w:szCs w:val="24"/>
        </w:rPr>
        <w:t xml:space="preserve"> </w:t>
      </w:r>
      <w:r w:rsidRPr="00D06398">
        <w:rPr>
          <w:rFonts w:ascii="Times New Roman" w:hAnsi="Times New Roman"/>
          <w:sz w:val="24"/>
          <w:szCs w:val="24"/>
        </w:rPr>
        <w:t xml:space="preserve">των Τμημάτων της Σχολής </w:t>
      </w:r>
      <w:r w:rsidR="00E56B50" w:rsidRPr="00D06398">
        <w:rPr>
          <w:rFonts w:ascii="Times New Roman" w:hAnsi="Times New Roman"/>
          <w:sz w:val="24"/>
          <w:szCs w:val="24"/>
        </w:rPr>
        <w:t xml:space="preserve"> </w:t>
      </w:r>
      <w:r w:rsidR="00D53600" w:rsidRPr="00D06398">
        <w:rPr>
          <w:rFonts w:ascii="Times New Roman" w:hAnsi="Times New Roman"/>
          <w:sz w:val="24"/>
          <w:szCs w:val="24"/>
        </w:rPr>
        <w:t>Επιστημών Τροφίμων</w:t>
      </w:r>
    </w:p>
    <w:p w14:paraId="389C7E91" w14:textId="19FFC589" w:rsidR="00D814C0" w:rsidRPr="00D06398" w:rsidRDefault="00D53600" w:rsidP="00ED7FBD">
      <w:pPr>
        <w:rPr>
          <w:rFonts w:ascii="Times New Roman" w:hAnsi="Times New Roman"/>
          <w:sz w:val="24"/>
          <w:szCs w:val="24"/>
        </w:rPr>
      </w:pPr>
      <w:r w:rsidRPr="00D06398">
        <w:rPr>
          <w:rFonts w:ascii="Times New Roman" w:hAnsi="Times New Roman"/>
          <w:sz w:val="24"/>
          <w:szCs w:val="24"/>
        </w:rPr>
        <w:t xml:space="preserve">             και Διατροφής</w:t>
      </w:r>
    </w:p>
    <w:p w14:paraId="04B120E3" w14:textId="77777777" w:rsidR="007B4C66" w:rsidRPr="00D06398" w:rsidRDefault="007B4C66" w:rsidP="00ED7FBD">
      <w:pPr>
        <w:rPr>
          <w:rFonts w:ascii="Times New Roman" w:hAnsi="Times New Roman"/>
          <w:sz w:val="24"/>
          <w:szCs w:val="24"/>
        </w:rPr>
      </w:pPr>
    </w:p>
    <w:p w14:paraId="7AC9E1FC" w14:textId="77777777" w:rsidR="00BD6269" w:rsidRPr="00D06398" w:rsidRDefault="00BD6269" w:rsidP="00BD6269">
      <w:pPr>
        <w:jc w:val="center"/>
        <w:rPr>
          <w:rFonts w:ascii="Times New Roman" w:hAnsi="Times New Roman"/>
          <w:b/>
          <w:sz w:val="24"/>
          <w:szCs w:val="24"/>
        </w:rPr>
      </w:pPr>
      <w:r w:rsidRPr="00D06398">
        <w:rPr>
          <w:rFonts w:ascii="Times New Roman" w:hAnsi="Times New Roman"/>
          <w:b/>
          <w:sz w:val="24"/>
          <w:szCs w:val="24"/>
        </w:rPr>
        <w:t xml:space="preserve">Ο ΚΟΣΜΗΤΟΡΑΣ </w:t>
      </w:r>
    </w:p>
    <w:p w14:paraId="0DD74A0B" w14:textId="77777777" w:rsidR="00A9630F" w:rsidRDefault="00BD6269" w:rsidP="00613573">
      <w:pPr>
        <w:jc w:val="center"/>
        <w:rPr>
          <w:rFonts w:ascii="Times New Roman" w:hAnsi="Times New Roman"/>
          <w:b/>
          <w:sz w:val="24"/>
          <w:szCs w:val="24"/>
        </w:rPr>
      </w:pPr>
      <w:r w:rsidRPr="00D06398">
        <w:rPr>
          <w:rFonts w:ascii="Times New Roman" w:hAnsi="Times New Roman"/>
          <w:b/>
          <w:sz w:val="24"/>
          <w:szCs w:val="24"/>
        </w:rPr>
        <w:t>ΤΗΣ ΣΧΟΛΗΣ Ε</w:t>
      </w:r>
      <w:r w:rsidR="00D53600" w:rsidRPr="00D06398">
        <w:rPr>
          <w:rFonts w:ascii="Times New Roman" w:hAnsi="Times New Roman"/>
          <w:b/>
          <w:sz w:val="24"/>
          <w:szCs w:val="24"/>
        </w:rPr>
        <w:t xml:space="preserve">ΠΙΣΤΗΜΩΝ ΤΡΟΦΙΜΩΝ ΚΑΙ </w:t>
      </w:r>
      <w:r w:rsidR="00613573" w:rsidRPr="00D06398">
        <w:rPr>
          <w:rFonts w:ascii="Times New Roman" w:hAnsi="Times New Roman"/>
          <w:b/>
          <w:sz w:val="24"/>
          <w:szCs w:val="24"/>
        </w:rPr>
        <w:t>ΔΙΑΤΡΟΦΗΣ</w:t>
      </w:r>
    </w:p>
    <w:p w14:paraId="3D30D3CB" w14:textId="17404A03" w:rsidR="007B4C66" w:rsidRPr="00D06398" w:rsidRDefault="00613573" w:rsidP="00613573">
      <w:pPr>
        <w:jc w:val="center"/>
        <w:rPr>
          <w:rFonts w:ascii="Times New Roman" w:hAnsi="Times New Roman"/>
          <w:sz w:val="24"/>
          <w:szCs w:val="24"/>
        </w:rPr>
      </w:pPr>
      <w:r w:rsidRPr="00D06398">
        <w:rPr>
          <w:rFonts w:ascii="Times New Roman" w:hAnsi="Times New Roman"/>
          <w:b/>
          <w:sz w:val="24"/>
          <w:szCs w:val="24"/>
        </w:rPr>
        <w:t xml:space="preserve"> </w:t>
      </w:r>
      <w:proofErr w:type="spellStart"/>
      <w:r w:rsidRPr="00D06398">
        <w:rPr>
          <w:rFonts w:ascii="Times New Roman" w:hAnsi="Times New Roman"/>
          <w:b/>
          <w:sz w:val="24"/>
          <w:szCs w:val="24"/>
        </w:rPr>
        <w:t>Ε</w:t>
      </w:r>
      <w:r w:rsidR="007B4C66" w:rsidRPr="00D06398">
        <w:rPr>
          <w:rFonts w:ascii="Times New Roman" w:hAnsi="Times New Roman"/>
          <w:sz w:val="24"/>
          <w:szCs w:val="24"/>
        </w:rPr>
        <w:t>χοντας</w:t>
      </w:r>
      <w:proofErr w:type="spellEnd"/>
      <w:r w:rsidR="007B4C66" w:rsidRPr="00D06398">
        <w:rPr>
          <w:rFonts w:ascii="Times New Roman" w:hAnsi="Times New Roman"/>
          <w:sz w:val="24"/>
          <w:szCs w:val="24"/>
        </w:rPr>
        <w:t xml:space="preserve"> υπόψη:</w:t>
      </w:r>
    </w:p>
    <w:p w14:paraId="06CDDC6D" w14:textId="77777777" w:rsidR="007B4C66" w:rsidRPr="00D06398" w:rsidRDefault="007B4C66" w:rsidP="007B4C66">
      <w:pPr>
        <w:rPr>
          <w:rFonts w:ascii="Times New Roman" w:hAnsi="Times New Roman"/>
          <w:sz w:val="24"/>
          <w:szCs w:val="24"/>
        </w:rPr>
      </w:pPr>
    </w:p>
    <w:p w14:paraId="54088977" w14:textId="3A62F420" w:rsidR="00942193" w:rsidRPr="00D06398" w:rsidRDefault="00942193" w:rsidP="00942193">
      <w:pPr>
        <w:pStyle w:val="a3"/>
        <w:numPr>
          <w:ilvl w:val="0"/>
          <w:numId w:val="1"/>
        </w:numPr>
        <w:jc w:val="both"/>
        <w:rPr>
          <w:rFonts w:ascii="Times New Roman" w:hAnsi="Times New Roman"/>
          <w:sz w:val="24"/>
          <w:szCs w:val="24"/>
        </w:rPr>
      </w:pPr>
      <w:r w:rsidRPr="00D06398">
        <w:rPr>
          <w:rFonts w:ascii="Times New Roman" w:hAnsi="Times New Roman"/>
          <w:sz w:val="24"/>
          <w:szCs w:val="24"/>
        </w:rPr>
        <w:t>Τις διατάξεις του Ν. 4957/2022 «Νέοι Ορίζοντες στα Ανώτατα Εκπαιδευτικά Ιδρύματα: Ενίσχυση της ποιότητας, της λειτουργικότητας και της σύνδεσης των Α.Ε.Ι. με την κοινωνία και λοιπές διατάξεις» (Α΄141) και ιδίως των άρθρων 23, 40, 41, 412 παρ. β’, 413 παρ. 1 και 450 του ως άνω νόμου, όπως ισχύουν,</w:t>
      </w:r>
    </w:p>
    <w:p w14:paraId="1A9ABA30" w14:textId="3CE57B56" w:rsidR="000029B6" w:rsidRPr="00D06398" w:rsidRDefault="000029B6" w:rsidP="00942193">
      <w:pPr>
        <w:pStyle w:val="a3"/>
        <w:numPr>
          <w:ilvl w:val="0"/>
          <w:numId w:val="1"/>
        </w:numPr>
        <w:jc w:val="both"/>
        <w:rPr>
          <w:rFonts w:ascii="Times New Roman" w:hAnsi="Times New Roman"/>
          <w:sz w:val="24"/>
          <w:szCs w:val="24"/>
        </w:rPr>
      </w:pPr>
      <w:r w:rsidRPr="00D06398">
        <w:rPr>
          <w:rFonts w:ascii="Times New Roman" w:hAnsi="Times New Roman"/>
          <w:bCs/>
          <w:sz w:val="24"/>
          <w:szCs w:val="24"/>
        </w:rPr>
        <w:t>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14:paraId="28471C7E" w14:textId="77777777" w:rsidR="008F2D29" w:rsidRPr="00D06398" w:rsidRDefault="008F2D29" w:rsidP="008F2D29">
      <w:pPr>
        <w:pStyle w:val="a3"/>
        <w:numPr>
          <w:ilvl w:val="0"/>
          <w:numId w:val="1"/>
        </w:numPr>
        <w:jc w:val="both"/>
        <w:rPr>
          <w:rFonts w:ascii="Times New Roman" w:hAnsi="Times New Roman"/>
          <w:bCs/>
          <w:sz w:val="24"/>
          <w:szCs w:val="24"/>
        </w:rPr>
      </w:pPr>
      <w:r w:rsidRPr="00D06398">
        <w:rPr>
          <w:rFonts w:ascii="Times New Roman" w:hAnsi="Times New Roman"/>
          <w:bCs/>
          <w:sz w:val="24"/>
          <w:szCs w:val="24"/>
        </w:rPr>
        <w:lastRenderedPageBreak/>
        <w:t>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14:paraId="6B032998" w14:textId="77777777" w:rsidR="00BD5EDA" w:rsidRPr="00D06398" w:rsidRDefault="00BD5EDA" w:rsidP="00BD5EDA">
      <w:pPr>
        <w:pStyle w:val="a3"/>
        <w:numPr>
          <w:ilvl w:val="0"/>
          <w:numId w:val="1"/>
        </w:numPr>
        <w:jc w:val="both"/>
        <w:rPr>
          <w:rFonts w:ascii="Times New Roman" w:hAnsi="Times New Roman"/>
          <w:bCs/>
          <w:sz w:val="24"/>
          <w:szCs w:val="24"/>
        </w:rPr>
      </w:pPr>
      <w:r w:rsidRPr="00D06398">
        <w:rPr>
          <w:rFonts w:ascii="Times New Roman" w:hAnsi="Times New Roman"/>
          <w:bCs/>
          <w:sz w:val="24"/>
          <w:szCs w:val="24"/>
        </w:rPr>
        <w:t>Την ΚΥΑ 123024/Ζ1/ΦΕΚ 5220/τ. Β΄/07.10.2022, «Καθορισμός της διαδικασίας ανάδειξης των μονομελών οργάνων … των εκπροσώπων των μελών … στα συλλογικά όργανα των ΑΕΙ»</w:t>
      </w:r>
    </w:p>
    <w:p w14:paraId="1707898C" w14:textId="4E7CAA2F" w:rsidR="000029B6" w:rsidRPr="00D06398" w:rsidRDefault="00E847B8" w:rsidP="00942193">
      <w:pPr>
        <w:pStyle w:val="a3"/>
        <w:numPr>
          <w:ilvl w:val="0"/>
          <w:numId w:val="1"/>
        </w:numPr>
        <w:jc w:val="both"/>
        <w:rPr>
          <w:rFonts w:ascii="Times New Roman" w:hAnsi="Times New Roman"/>
          <w:sz w:val="24"/>
          <w:szCs w:val="24"/>
        </w:rPr>
      </w:pPr>
      <w:r w:rsidRPr="00D06398">
        <w:rPr>
          <w:rFonts w:ascii="Times New Roman" w:hAnsi="Times New Roman"/>
          <w:sz w:val="24"/>
          <w:szCs w:val="24"/>
        </w:rPr>
        <w:t>Τ</w:t>
      </w:r>
      <w:r w:rsidR="00B1354C">
        <w:rPr>
          <w:rFonts w:ascii="Times New Roman" w:hAnsi="Times New Roman"/>
          <w:sz w:val="24"/>
          <w:szCs w:val="24"/>
        </w:rPr>
        <w:t>ις</w:t>
      </w:r>
      <w:r w:rsidRPr="00D06398">
        <w:rPr>
          <w:rFonts w:ascii="Times New Roman" w:hAnsi="Times New Roman"/>
          <w:sz w:val="24"/>
          <w:szCs w:val="24"/>
        </w:rPr>
        <w:t xml:space="preserve"> υποβληθείσ</w:t>
      </w:r>
      <w:r w:rsidR="00B1354C">
        <w:rPr>
          <w:rFonts w:ascii="Times New Roman" w:hAnsi="Times New Roman"/>
          <w:sz w:val="24"/>
          <w:szCs w:val="24"/>
        </w:rPr>
        <w:t>ες</w:t>
      </w:r>
      <w:r w:rsidRPr="00D06398">
        <w:rPr>
          <w:rFonts w:ascii="Times New Roman" w:hAnsi="Times New Roman"/>
          <w:sz w:val="24"/>
          <w:szCs w:val="24"/>
        </w:rPr>
        <w:t xml:space="preserve"> </w:t>
      </w:r>
      <w:r w:rsidR="00E47153">
        <w:rPr>
          <w:rFonts w:ascii="Times New Roman" w:hAnsi="Times New Roman"/>
          <w:sz w:val="24"/>
          <w:szCs w:val="24"/>
        </w:rPr>
        <w:t xml:space="preserve"> </w:t>
      </w:r>
      <w:r w:rsidRPr="00D06398">
        <w:rPr>
          <w:rFonts w:ascii="Times New Roman" w:hAnsi="Times New Roman"/>
          <w:sz w:val="24"/>
          <w:szCs w:val="24"/>
        </w:rPr>
        <w:t>για ανάδειξη εκπροσώπου των μελών</w:t>
      </w:r>
      <w:r w:rsidR="00DE5C95" w:rsidRPr="00D06398">
        <w:rPr>
          <w:rFonts w:ascii="Times New Roman" w:hAnsi="Times New Roman"/>
          <w:sz w:val="24"/>
          <w:szCs w:val="24"/>
        </w:rPr>
        <w:t xml:space="preserve"> </w:t>
      </w:r>
      <w:r w:rsidR="00DE5C95" w:rsidRPr="00D06398">
        <w:rPr>
          <w:rFonts w:ascii="Times New Roman" w:hAnsi="Times New Roman"/>
          <w:bCs/>
          <w:sz w:val="24"/>
          <w:szCs w:val="24"/>
        </w:rPr>
        <w:t>Ε.ΔΙ.Π.</w:t>
      </w:r>
    </w:p>
    <w:p w14:paraId="3944D422" w14:textId="674A33F8" w:rsidR="00234E92" w:rsidRPr="00D06398" w:rsidRDefault="00A9630F" w:rsidP="00234E92">
      <w:pPr>
        <w:pStyle w:val="a3"/>
        <w:jc w:val="both"/>
        <w:rPr>
          <w:rFonts w:ascii="Times New Roman" w:hAnsi="Times New Roman"/>
          <w:sz w:val="24"/>
          <w:szCs w:val="24"/>
        </w:rPr>
      </w:pPr>
      <w:r>
        <w:rPr>
          <w:rFonts w:ascii="Times New Roman" w:hAnsi="Times New Roman"/>
          <w:bCs/>
          <w:sz w:val="24"/>
          <w:szCs w:val="24"/>
        </w:rPr>
        <w:t>μ</w:t>
      </w:r>
      <w:r w:rsidR="00234E92" w:rsidRPr="00D06398">
        <w:rPr>
          <w:rFonts w:ascii="Times New Roman" w:hAnsi="Times New Roman"/>
          <w:bCs/>
          <w:sz w:val="24"/>
          <w:szCs w:val="24"/>
        </w:rPr>
        <w:t xml:space="preserve">ε </w:t>
      </w:r>
      <w:r w:rsidR="00234E92" w:rsidRPr="00D06398">
        <w:rPr>
          <w:rFonts w:ascii="Times New Roman" w:hAnsi="Times New Roman"/>
          <w:sz w:val="24"/>
          <w:szCs w:val="24"/>
        </w:rPr>
        <w:t xml:space="preserve">αριθ. </w:t>
      </w:r>
      <w:proofErr w:type="spellStart"/>
      <w:r w:rsidR="00234E92" w:rsidRPr="00D06398">
        <w:rPr>
          <w:rFonts w:ascii="Times New Roman" w:hAnsi="Times New Roman"/>
          <w:sz w:val="24"/>
          <w:szCs w:val="24"/>
        </w:rPr>
        <w:t>πρωτ</w:t>
      </w:r>
      <w:proofErr w:type="spellEnd"/>
      <w:r w:rsidR="00234E92" w:rsidRPr="00D06398">
        <w:rPr>
          <w:rFonts w:ascii="Times New Roman" w:hAnsi="Times New Roman"/>
          <w:sz w:val="24"/>
          <w:szCs w:val="24"/>
        </w:rPr>
        <w:t xml:space="preserve">. </w:t>
      </w:r>
      <w:r w:rsidR="00E166C0">
        <w:rPr>
          <w:rFonts w:ascii="Times New Roman" w:hAnsi="Times New Roman"/>
          <w:sz w:val="24"/>
          <w:szCs w:val="24"/>
        </w:rPr>
        <w:t xml:space="preserve">10/5/2026 αίτηση του κ. Αναστασίου Σταματίου και </w:t>
      </w:r>
      <w:r w:rsidR="00B1354C">
        <w:rPr>
          <w:rFonts w:ascii="Times New Roman" w:hAnsi="Times New Roman"/>
          <w:sz w:val="24"/>
          <w:szCs w:val="24"/>
        </w:rPr>
        <w:t xml:space="preserve"> </w:t>
      </w:r>
      <w:r w:rsidR="003F0189">
        <w:rPr>
          <w:rFonts w:ascii="Times New Roman" w:hAnsi="Times New Roman"/>
          <w:sz w:val="24"/>
          <w:szCs w:val="24"/>
        </w:rPr>
        <w:t xml:space="preserve">15/20/5/2026 </w:t>
      </w:r>
      <w:r w:rsidR="00B1354C">
        <w:rPr>
          <w:rFonts w:ascii="Times New Roman" w:hAnsi="Times New Roman"/>
          <w:sz w:val="24"/>
          <w:szCs w:val="24"/>
        </w:rPr>
        <w:t xml:space="preserve"> αίτηση </w:t>
      </w:r>
      <w:r w:rsidR="00B63A33" w:rsidRPr="00D06398">
        <w:rPr>
          <w:rFonts w:ascii="Times New Roman" w:hAnsi="Times New Roman"/>
          <w:sz w:val="24"/>
          <w:szCs w:val="24"/>
        </w:rPr>
        <w:t xml:space="preserve">της </w:t>
      </w:r>
      <w:proofErr w:type="spellStart"/>
      <w:r w:rsidR="00B63A33" w:rsidRPr="00D06398">
        <w:rPr>
          <w:rFonts w:ascii="Times New Roman" w:hAnsi="Times New Roman"/>
          <w:sz w:val="24"/>
          <w:szCs w:val="24"/>
        </w:rPr>
        <w:t>κας</w:t>
      </w:r>
      <w:proofErr w:type="spellEnd"/>
      <w:r w:rsidR="00B63A33" w:rsidRPr="00D06398">
        <w:rPr>
          <w:rFonts w:ascii="Times New Roman" w:hAnsi="Times New Roman"/>
          <w:sz w:val="24"/>
          <w:szCs w:val="24"/>
        </w:rPr>
        <w:t xml:space="preserve"> Δήμητρας </w:t>
      </w:r>
      <w:proofErr w:type="spellStart"/>
      <w:r w:rsidR="00B63A33" w:rsidRPr="00D06398">
        <w:rPr>
          <w:rFonts w:ascii="Times New Roman" w:hAnsi="Times New Roman"/>
          <w:sz w:val="24"/>
          <w:szCs w:val="24"/>
        </w:rPr>
        <w:t>Δαφερέρα</w:t>
      </w:r>
      <w:proofErr w:type="spellEnd"/>
      <w:r w:rsidR="00B63A33">
        <w:rPr>
          <w:rFonts w:ascii="Times New Roman" w:hAnsi="Times New Roman"/>
          <w:sz w:val="24"/>
          <w:szCs w:val="24"/>
        </w:rPr>
        <w:t xml:space="preserve"> </w:t>
      </w:r>
    </w:p>
    <w:p w14:paraId="29F32330" w14:textId="77777777" w:rsidR="00333D05" w:rsidRPr="00D06398" w:rsidRDefault="00333D05" w:rsidP="00234E92">
      <w:pPr>
        <w:pStyle w:val="a3"/>
        <w:jc w:val="both"/>
        <w:rPr>
          <w:rFonts w:ascii="Times New Roman" w:hAnsi="Times New Roman"/>
          <w:sz w:val="24"/>
          <w:szCs w:val="24"/>
        </w:rPr>
      </w:pPr>
    </w:p>
    <w:p w14:paraId="7366AD05" w14:textId="6EAD4E3E" w:rsidR="00333D05" w:rsidRPr="00D06398" w:rsidRDefault="00D475C5" w:rsidP="00234E92">
      <w:pPr>
        <w:pStyle w:val="a3"/>
        <w:jc w:val="both"/>
        <w:rPr>
          <w:rFonts w:ascii="Times New Roman" w:hAnsi="Times New Roman"/>
          <w:sz w:val="24"/>
          <w:szCs w:val="24"/>
        </w:rPr>
      </w:pPr>
      <w:r w:rsidRPr="00D06398">
        <w:rPr>
          <w:rFonts w:ascii="Times New Roman" w:hAnsi="Times New Roman"/>
          <w:b/>
          <w:bCs/>
          <w:sz w:val="24"/>
          <w:szCs w:val="24"/>
        </w:rPr>
        <w:t xml:space="preserve">Ορίζει </w:t>
      </w:r>
      <w:proofErr w:type="spellStart"/>
      <w:r w:rsidR="00D65999" w:rsidRPr="00D06398">
        <w:rPr>
          <w:rFonts w:ascii="Times New Roman" w:hAnsi="Times New Roman"/>
          <w:b/>
          <w:bCs/>
          <w:sz w:val="24"/>
          <w:szCs w:val="24"/>
        </w:rPr>
        <w:t>Ο</w:t>
      </w:r>
      <w:r w:rsidRPr="00D06398">
        <w:rPr>
          <w:rFonts w:ascii="Times New Roman" w:hAnsi="Times New Roman"/>
          <w:b/>
          <w:bCs/>
          <w:sz w:val="24"/>
          <w:szCs w:val="24"/>
        </w:rPr>
        <w:t>ργανο</w:t>
      </w:r>
      <w:proofErr w:type="spellEnd"/>
      <w:r w:rsidRPr="00D06398">
        <w:rPr>
          <w:rFonts w:ascii="Times New Roman" w:hAnsi="Times New Roman"/>
          <w:b/>
          <w:bCs/>
          <w:sz w:val="24"/>
          <w:szCs w:val="24"/>
        </w:rPr>
        <w:t xml:space="preserve"> Διενέργειας των εκλογών (Ο.Δ.Ε.), </w:t>
      </w:r>
      <w:r w:rsidRPr="00D06398">
        <w:rPr>
          <w:rFonts w:ascii="Times New Roman" w:hAnsi="Times New Roman"/>
          <w:sz w:val="24"/>
          <w:szCs w:val="24"/>
        </w:rPr>
        <w:t xml:space="preserve">για τη διεξαγωγή των εκλογικών διαδικασιών για την ανάδειξη εκπροσώπων των μελών </w:t>
      </w:r>
      <w:r w:rsidRPr="00D06398">
        <w:rPr>
          <w:rFonts w:ascii="Times New Roman" w:hAnsi="Times New Roman"/>
          <w:bCs/>
          <w:sz w:val="24"/>
          <w:szCs w:val="24"/>
        </w:rPr>
        <w:t>Ε.ΔΙ.Π</w:t>
      </w:r>
      <w:r w:rsidR="00D65999" w:rsidRPr="00D06398">
        <w:rPr>
          <w:rFonts w:ascii="Times New Roman" w:hAnsi="Times New Roman"/>
          <w:sz w:val="24"/>
          <w:szCs w:val="24"/>
        </w:rPr>
        <w:t xml:space="preserve"> </w:t>
      </w:r>
      <w:r w:rsidR="00D65999" w:rsidRPr="00D06398">
        <w:rPr>
          <w:rFonts w:ascii="Times New Roman" w:hAnsi="Times New Roman"/>
          <w:bCs/>
          <w:sz w:val="24"/>
          <w:szCs w:val="24"/>
        </w:rPr>
        <w:t>στην Κοσμητεία της Σχολής Ε</w:t>
      </w:r>
      <w:r w:rsidR="0005059E">
        <w:rPr>
          <w:rFonts w:ascii="Times New Roman" w:hAnsi="Times New Roman"/>
          <w:bCs/>
          <w:sz w:val="24"/>
          <w:szCs w:val="24"/>
        </w:rPr>
        <w:t>πιστημών Τροφίμων και Διατροφής</w:t>
      </w:r>
      <w:r w:rsidR="00D65999" w:rsidRPr="00D06398">
        <w:rPr>
          <w:rFonts w:ascii="Times New Roman" w:hAnsi="Times New Roman"/>
          <w:bCs/>
          <w:sz w:val="24"/>
          <w:szCs w:val="24"/>
        </w:rPr>
        <w:t xml:space="preserve"> για το ακαδημαϊκό έτος 202</w:t>
      </w:r>
      <w:r w:rsidR="009F745F">
        <w:rPr>
          <w:rFonts w:ascii="Times New Roman" w:hAnsi="Times New Roman"/>
          <w:bCs/>
          <w:sz w:val="24"/>
          <w:szCs w:val="24"/>
        </w:rPr>
        <w:t>6</w:t>
      </w:r>
      <w:r w:rsidR="00D65999" w:rsidRPr="00D06398">
        <w:rPr>
          <w:rFonts w:ascii="Times New Roman" w:hAnsi="Times New Roman"/>
          <w:bCs/>
          <w:sz w:val="24"/>
          <w:szCs w:val="24"/>
        </w:rPr>
        <w:t>-202</w:t>
      </w:r>
      <w:r w:rsidR="009F745F">
        <w:rPr>
          <w:rFonts w:ascii="Times New Roman" w:hAnsi="Times New Roman"/>
          <w:bCs/>
          <w:sz w:val="24"/>
          <w:szCs w:val="24"/>
        </w:rPr>
        <w:t>7</w:t>
      </w:r>
      <w:r w:rsidRPr="00D06398">
        <w:rPr>
          <w:rFonts w:ascii="Times New Roman" w:hAnsi="Times New Roman"/>
          <w:sz w:val="24"/>
          <w:szCs w:val="24"/>
        </w:rPr>
        <w:t>, ως κατωτέρω:</w:t>
      </w:r>
    </w:p>
    <w:p w14:paraId="7853B267" w14:textId="77777777" w:rsidR="00604556" w:rsidRPr="00D06398" w:rsidRDefault="00604556" w:rsidP="00234E92">
      <w:pPr>
        <w:pStyle w:val="a3"/>
        <w:jc w:val="both"/>
        <w:rPr>
          <w:rFonts w:ascii="Times New Roman" w:hAnsi="Times New Roman"/>
          <w:sz w:val="24"/>
          <w:szCs w:val="24"/>
        </w:rPr>
      </w:pPr>
    </w:p>
    <w:p w14:paraId="4021EE5A" w14:textId="06CF65C3" w:rsidR="00604556" w:rsidRPr="00D06398" w:rsidRDefault="00604556" w:rsidP="00234E92">
      <w:pPr>
        <w:pStyle w:val="a3"/>
        <w:jc w:val="both"/>
        <w:rPr>
          <w:rFonts w:ascii="Times New Roman" w:hAnsi="Times New Roman"/>
          <w:b/>
          <w:sz w:val="24"/>
          <w:szCs w:val="24"/>
          <w:u w:val="single"/>
        </w:rPr>
      </w:pPr>
      <w:r w:rsidRPr="00D06398">
        <w:rPr>
          <w:rFonts w:ascii="Times New Roman" w:hAnsi="Times New Roman"/>
          <w:b/>
          <w:sz w:val="24"/>
          <w:szCs w:val="24"/>
          <w:u w:val="single"/>
        </w:rPr>
        <w:t>Τακτικά μέλη</w:t>
      </w:r>
      <w:r w:rsidR="00AB3BE5" w:rsidRPr="00D06398">
        <w:rPr>
          <w:rFonts w:ascii="Times New Roman" w:hAnsi="Times New Roman"/>
          <w:b/>
          <w:sz w:val="24"/>
          <w:szCs w:val="24"/>
          <w:u w:val="single"/>
        </w:rPr>
        <w:t>:</w:t>
      </w:r>
    </w:p>
    <w:p w14:paraId="482C8A28" w14:textId="77777777" w:rsidR="005511D0" w:rsidRPr="00D06398" w:rsidRDefault="005511D0" w:rsidP="00234E92">
      <w:pPr>
        <w:pStyle w:val="a3"/>
        <w:jc w:val="both"/>
        <w:rPr>
          <w:rFonts w:ascii="Times New Roman" w:hAnsi="Times New Roman"/>
          <w:b/>
          <w:sz w:val="24"/>
          <w:szCs w:val="24"/>
          <w:u w:val="single"/>
        </w:rPr>
      </w:pPr>
    </w:p>
    <w:p w14:paraId="0596D172" w14:textId="77777777" w:rsidR="001925D1" w:rsidRDefault="006841FC" w:rsidP="001925D1">
      <w:pPr>
        <w:ind w:left="720"/>
        <w:jc w:val="both"/>
        <w:rPr>
          <w:rFonts w:ascii="Times New Roman" w:hAnsi="Times New Roman"/>
          <w:sz w:val="24"/>
          <w:szCs w:val="24"/>
        </w:rPr>
      </w:pPr>
      <w:r>
        <w:rPr>
          <w:rFonts w:ascii="Times New Roman" w:hAnsi="Times New Roman"/>
          <w:sz w:val="24"/>
          <w:szCs w:val="24"/>
        </w:rPr>
        <w:t>1.</w:t>
      </w:r>
      <w:r w:rsidR="001925D1">
        <w:rPr>
          <w:rFonts w:ascii="Times New Roman" w:hAnsi="Times New Roman"/>
          <w:sz w:val="24"/>
          <w:szCs w:val="24"/>
        </w:rPr>
        <w:t>Νίκη Προξενιά</w:t>
      </w:r>
    </w:p>
    <w:p w14:paraId="6C0553D4" w14:textId="00A99A73" w:rsidR="001925D1" w:rsidRDefault="001925D1" w:rsidP="001925D1">
      <w:pPr>
        <w:ind w:left="720"/>
        <w:jc w:val="both"/>
        <w:rPr>
          <w:rFonts w:ascii="Times New Roman" w:hAnsi="Times New Roman"/>
          <w:sz w:val="24"/>
          <w:szCs w:val="24"/>
        </w:rPr>
      </w:pPr>
      <w:r>
        <w:rPr>
          <w:rFonts w:ascii="Times New Roman" w:hAnsi="Times New Roman"/>
          <w:sz w:val="24"/>
          <w:szCs w:val="24"/>
        </w:rPr>
        <w:t xml:space="preserve">2. Ευαγγελία </w:t>
      </w:r>
      <w:proofErr w:type="spellStart"/>
      <w:r>
        <w:rPr>
          <w:rFonts w:ascii="Times New Roman" w:hAnsi="Times New Roman"/>
          <w:sz w:val="24"/>
          <w:szCs w:val="24"/>
        </w:rPr>
        <w:t>Ζωίδου</w:t>
      </w:r>
      <w:proofErr w:type="spellEnd"/>
    </w:p>
    <w:p w14:paraId="70BC96CD" w14:textId="16E864BB" w:rsidR="005511D0" w:rsidRPr="00D06398" w:rsidRDefault="001925D1" w:rsidP="001925D1">
      <w:pPr>
        <w:ind w:left="720"/>
        <w:jc w:val="both"/>
        <w:rPr>
          <w:rFonts w:ascii="Times New Roman" w:hAnsi="Times New Roman"/>
          <w:sz w:val="24"/>
          <w:szCs w:val="24"/>
        </w:rPr>
      </w:pPr>
      <w:r>
        <w:rPr>
          <w:rFonts w:ascii="Times New Roman" w:hAnsi="Times New Roman"/>
          <w:sz w:val="24"/>
          <w:szCs w:val="24"/>
        </w:rPr>
        <w:t>3. Ουρανία Καλαντζή</w:t>
      </w:r>
    </w:p>
    <w:p w14:paraId="38445EAC" w14:textId="7D9CE378" w:rsidR="002F23B8" w:rsidRPr="00D06398" w:rsidRDefault="002F23B8" w:rsidP="002F23B8">
      <w:pPr>
        <w:pStyle w:val="a3"/>
        <w:jc w:val="both"/>
        <w:rPr>
          <w:rFonts w:ascii="Times New Roman" w:hAnsi="Times New Roman"/>
          <w:sz w:val="24"/>
          <w:szCs w:val="24"/>
        </w:rPr>
      </w:pPr>
      <w:r w:rsidRPr="00D06398">
        <w:rPr>
          <w:rFonts w:ascii="Times New Roman" w:hAnsi="Times New Roman"/>
          <w:b/>
          <w:sz w:val="24"/>
          <w:szCs w:val="24"/>
          <w:u w:val="single"/>
        </w:rPr>
        <w:t>Αναπληρωματικά μέλη</w:t>
      </w:r>
      <w:r w:rsidR="00AB3BE5" w:rsidRPr="00D06398">
        <w:rPr>
          <w:rFonts w:ascii="Times New Roman" w:hAnsi="Times New Roman"/>
          <w:sz w:val="24"/>
          <w:szCs w:val="24"/>
        </w:rPr>
        <w:t>:</w:t>
      </w:r>
    </w:p>
    <w:p w14:paraId="6FBD0C93" w14:textId="77777777" w:rsidR="005511D0" w:rsidRPr="00D06398" w:rsidRDefault="005511D0" w:rsidP="002F23B8">
      <w:pPr>
        <w:pStyle w:val="a3"/>
        <w:jc w:val="both"/>
        <w:rPr>
          <w:rFonts w:ascii="Times New Roman" w:hAnsi="Times New Roman"/>
          <w:sz w:val="24"/>
          <w:szCs w:val="24"/>
        </w:rPr>
      </w:pPr>
    </w:p>
    <w:p w14:paraId="74462610" w14:textId="19F5C2FE" w:rsidR="002F23B8" w:rsidRDefault="001925D1" w:rsidP="00604556">
      <w:pPr>
        <w:pStyle w:val="a3"/>
        <w:numPr>
          <w:ilvl w:val="0"/>
          <w:numId w:val="2"/>
        </w:numPr>
        <w:jc w:val="both"/>
        <w:rPr>
          <w:rFonts w:ascii="Times New Roman" w:hAnsi="Times New Roman"/>
          <w:sz w:val="24"/>
          <w:szCs w:val="24"/>
        </w:rPr>
      </w:pPr>
      <w:r>
        <w:rPr>
          <w:rFonts w:ascii="Times New Roman" w:hAnsi="Times New Roman"/>
          <w:sz w:val="24"/>
          <w:szCs w:val="24"/>
        </w:rPr>
        <w:t xml:space="preserve">Μαρία </w:t>
      </w:r>
      <w:proofErr w:type="spellStart"/>
      <w:r>
        <w:rPr>
          <w:rFonts w:ascii="Times New Roman" w:hAnsi="Times New Roman"/>
          <w:sz w:val="24"/>
          <w:szCs w:val="24"/>
        </w:rPr>
        <w:t>Γιαλιτάκη</w:t>
      </w:r>
      <w:proofErr w:type="spellEnd"/>
    </w:p>
    <w:p w14:paraId="4539EE93" w14:textId="06BEDBAE" w:rsidR="002F23B8" w:rsidRPr="00D06398" w:rsidRDefault="001925D1" w:rsidP="00604556">
      <w:pPr>
        <w:pStyle w:val="a3"/>
        <w:numPr>
          <w:ilvl w:val="0"/>
          <w:numId w:val="2"/>
        </w:numPr>
        <w:jc w:val="both"/>
        <w:rPr>
          <w:rFonts w:ascii="Times New Roman" w:hAnsi="Times New Roman"/>
          <w:sz w:val="24"/>
          <w:szCs w:val="24"/>
        </w:rPr>
      </w:pPr>
      <w:r>
        <w:rPr>
          <w:rFonts w:ascii="Times New Roman" w:hAnsi="Times New Roman"/>
          <w:sz w:val="24"/>
          <w:szCs w:val="24"/>
        </w:rPr>
        <w:t>Αναστασία Μίχου</w:t>
      </w:r>
    </w:p>
    <w:p w14:paraId="3E249991" w14:textId="117EBBD9" w:rsidR="002F23B8" w:rsidRPr="00D06398" w:rsidRDefault="00DB2383" w:rsidP="00604556">
      <w:pPr>
        <w:pStyle w:val="a3"/>
        <w:numPr>
          <w:ilvl w:val="0"/>
          <w:numId w:val="2"/>
        </w:numPr>
        <w:jc w:val="both"/>
        <w:rPr>
          <w:rFonts w:ascii="Times New Roman" w:hAnsi="Times New Roman"/>
          <w:sz w:val="24"/>
          <w:szCs w:val="24"/>
        </w:rPr>
      </w:pPr>
      <w:r>
        <w:rPr>
          <w:rFonts w:ascii="Times New Roman" w:hAnsi="Times New Roman"/>
          <w:sz w:val="24"/>
          <w:szCs w:val="24"/>
        </w:rPr>
        <w:t>Εμμανουήλ Μπούζας</w:t>
      </w:r>
    </w:p>
    <w:p w14:paraId="68CE366A" w14:textId="77777777" w:rsidR="00355A4D" w:rsidRPr="00D06398" w:rsidRDefault="00355A4D" w:rsidP="0070195A">
      <w:pPr>
        <w:pStyle w:val="a3"/>
        <w:jc w:val="both"/>
        <w:rPr>
          <w:rFonts w:ascii="Times New Roman" w:hAnsi="Times New Roman"/>
          <w:sz w:val="24"/>
          <w:szCs w:val="24"/>
        </w:rPr>
      </w:pPr>
    </w:p>
    <w:p w14:paraId="441E74A1" w14:textId="77777777" w:rsidR="0070195A" w:rsidRPr="00D06398" w:rsidRDefault="0070195A" w:rsidP="0070195A">
      <w:pPr>
        <w:pStyle w:val="a3"/>
        <w:jc w:val="both"/>
        <w:rPr>
          <w:rFonts w:ascii="Times New Roman" w:hAnsi="Times New Roman"/>
          <w:sz w:val="24"/>
          <w:szCs w:val="24"/>
        </w:rPr>
      </w:pPr>
    </w:p>
    <w:p w14:paraId="7F04016A" w14:textId="6002F2E9" w:rsidR="0070195A" w:rsidRPr="00D06398" w:rsidRDefault="0070195A" w:rsidP="0070195A">
      <w:pPr>
        <w:jc w:val="center"/>
        <w:rPr>
          <w:rFonts w:ascii="Times New Roman" w:hAnsi="Times New Roman"/>
          <w:b/>
          <w:sz w:val="24"/>
          <w:szCs w:val="24"/>
          <w:lang w:val="en-US"/>
        </w:rPr>
      </w:pPr>
      <w:r w:rsidRPr="00D06398">
        <w:rPr>
          <w:rFonts w:ascii="Times New Roman" w:hAnsi="Times New Roman"/>
          <w:b/>
          <w:sz w:val="24"/>
          <w:szCs w:val="24"/>
        </w:rPr>
        <w:t>Ο ΚΟΣΜΗΤΟΡΑΣ</w:t>
      </w:r>
      <w:r w:rsidRPr="00D06398">
        <w:rPr>
          <w:rFonts w:ascii="Times New Roman" w:hAnsi="Times New Roman"/>
          <w:b/>
          <w:sz w:val="24"/>
          <w:szCs w:val="24"/>
        </w:rPr>
        <w:br/>
      </w:r>
      <w:r w:rsidR="00790C71" w:rsidRPr="00D06398">
        <w:rPr>
          <w:rFonts w:ascii="Times New Roman" w:hAnsi="Times New Roman"/>
          <w:bCs/>
          <w:sz w:val="24"/>
          <w:szCs w:val="24"/>
        </w:rPr>
        <w:t xml:space="preserve"> </w:t>
      </w:r>
      <w:r w:rsidR="00D06398">
        <w:rPr>
          <w:rFonts w:ascii="Times New Roman" w:hAnsi="Times New Roman"/>
          <w:bCs/>
          <w:sz w:val="24"/>
          <w:szCs w:val="24"/>
          <w:lang w:val="en-US"/>
        </w:rPr>
        <w:t>*</w:t>
      </w:r>
    </w:p>
    <w:p w14:paraId="7B370F8F" w14:textId="77777777" w:rsidR="00706289" w:rsidRDefault="00706289" w:rsidP="0070195A">
      <w:pPr>
        <w:spacing w:after="0" w:line="240" w:lineRule="auto"/>
        <w:jc w:val="center"/>
        <w:rPr>
          <w:rFonts w:ascii="Times New Roman" w:eastAsia="Meiryo;Arial Unicode MS" w:hAnsi="Times New Roman"/>
          <w:b/>
          <w:bCs/>
          <w:sz w:val="24"/>
          <w:szCs w:val="24"/>
        </w:rPr>
      </w:pPr>
      <w:r>
        <w:rPr>
          <w:rFonts w:ascii="Times New Roman" w:eastAsia="Meiryo;Arial Unicode MS" w:hAnsi="Times New Roman"/>
          <w:b/>
          <w:bCs/>
          <w:sz w:val="24"/>
          <w:szCs w:val="24"/>
        </w:rPr>
        <w:t>ΠΑΝΑΓΙΩΤΗΣ  ΣΚΑΝΔΑΜΗΣ</w:t>
      </w:r>
    </w:p>
    <w:p w14:paraId="2DBD67BA" w14:textId="08C5DFB9" w:rsidR="0070195A" w:rsidRPr="00D06398" w:rsidRDefault="0070195A" w:rsidP="0070195A">
      <w:pPr>
        <w:spacing w:after="0" w:line="240" w:lineRule="auto"/>
        <w:jc w:val="center"/>
        <w:rPr>
          <w:rFonts w:ascii="Times New Roman" w:eastAsia="Meiryo;Arial Unicode MS" w:hAnsi="Times New Roman"/>
          <w:b/>
          <w:bCs/>
          <w:sz w:val="24"/>
          <w:szCs w:val="24"/>
        </w:rPr>
      </w:pPr>
      <w:r w:rsidRPr="00D06398">
        <w:rPr>
          <w:rFonts w:ascii="Times New Roman" w:eastAsia="Meiryo;Arial Unicode MS" w:hAnsi="Times New Roman"/>
          <w:b/>
          <w:bCs/>
          <w:sz w:val="24"/>
          <w:szCs w:val="24"/>
        </w:rPr>
        <w:t>ΚΑΘΗΓΗΤΗΣ</w:t>
      </w:r>
      <w:r w:rsidR="00706289">
        <w:rPr>
          <w:rFonts w:ascii="Times New Roman" w:eastAsia="Meiryo;Arial Unicode MS" w:hAnsi="Times New Roman"/>
          <w:b/>
          <w:bCs/>
          <w:sz w:val="24"/>
          <w:szCs w:val="24"/>
        </w:rPr>
        <w:t xml:space="preserve"> Γ.Π.Α.</w:t>
      </w:r>
    </w:p>
    <w:p w14:paraId="77B8939E" w14:textId="77777777" w:rsidR="0070195A" w:rsidRPr="00D06398" w:rsidRDefault="0070195A" w:rsidP="0070195A">
      <w:pPr>
        <w:pStyle w:val="a3"/>
        <w:jc w:val="both"/>
        <w:rPr>
          <w:rFonts w:ascii="Times New Roman" w:hAnsi="Times New Roman"/>
          <w:sz w:val="24"/>
          <w:szCs w:val="24"/>
        </w:rPr>
      </w:pPr>
    </w:p>
    <w:p w14:paraId="7C895F9B" w14:textId="6B189187" w:rsidR="00AA096F" w:rsidRPr="00D06398" w:rsidRDefault="00790C71" w:rsidP="006841FC">
      <w:pPr>
        <w:jc w:val="both"/>
        <w:rPr>
          <w:rFonts w:ascii="Times New Roman" w:hAnsi="Times New Roman"/>
          <w:sz w:val="24"/>
          <w:szCs w:val="24"/>
        </w:rPr>
      </w:pPr>
      <w:r w:rsidRPr="00D06398">
        <w:rPr>
          <w:rFonts w:ascii="Times New Roman" w:hAnsi="Times New Roman"/>
          <w:bCs/>
          <w:sz w:val="24"/>
          <w:szCs w:val="24"/>
        </w:rPr>
        <w:t xml:space="preserve"> </w:t>
      </w:r>
    </w:p>
    <w:p w14:paraId="6B34C44C" w14:textId="0A3BD36F" w:rsidR="00AA096F" w:rsidRPr="001925D1" w:rsidRDefault="00AA096F" w:rsidP="0070195A">
      <w:pPr>
        <w:pStyle w:val="a3"/>
        <w:jc w:val="both"/>
        <w:rPr>
          <w:rFonts w:ascii="Times New Roman" w:hAnsi="Times New Roman"/>
          <w:sz w:val="24"/>
          <w:szCs w:val="24"/>
          <w:u w:val="single"/>
        </w:rPr>
      </w:pPr>
      <w:r w:rsidRPr="001925D1">
        <w:rPr>
          <w:rFonts w:ascii="Times New Roman" w:hAnsi="Times New Roman"/>
          <w:sz w:val="24"/>
          <w:szCs w:val="24"/>
          <w:u w:val="single"/>
        </w:rPr>
        <w:t>Εσωτερική Διανομή:</w:t>
      </w:r>
    </w:p>
    <w:p w14:paraId="348B17C6" w14:textId="0795E5AD" w:rsidR="00AA096F" w:rsidRPr="00D06398" w:rsidRDefault="006754BD" w:rsidP="0070195A">
      <w:pPr>
        <w:pStyle w:val="a3"/>
        <w:jc w:val="both"/>
        <w:rPr>
          <w:rFonts w:ascii="Times New Roman" w:hAnsi="Times New Roman"/>
          <w:sz w:val="24"/>
          <w:szCs w:val="24"/>
        </w:rPr>
      </w:pPr>
      <w:r w:rsidRPr="00D06398">
        <w:rPr>
          <w:rFonts w:ascii="Times New Roman" w:hAnsi="Times New Roman"/>
          <w:b/>
          <w:sz w:val="24"/>
          <w:szCs w:val="24"/>
        </w:rPr>
        <w:t>Διεύθυνση Διοικητικού</w:t>
      </w:r>
    </w:p>
    <w:p w14:paraId="32827A94" w14:textId="77777777" w:rsidR="00D06398" w:rsidRDefault="00D06398" w:rsidP="0070195A">
      <w:pPr>
        <w:pStyle w:val="a3"/>
        <w:jc w:val="both"/>
        <w:rPr>
          <w:rFonts w:ascii="Times New Roman" w:hAnsi="Times New Roman"/>
          <w:sz w:val="24"/>
          <w:szCs w:val="24"/>
          <w:lang w:val="en-US"/>
        </w:rPr>
      </w:pPr>
    </w:p>
    <w:p w14:paraId="60857A06" w14:textId="5F3E9373" w:rsidR="00AA096F" w:rsidRPr="00D06398" w:rsidRDefault="00D06398" w:rsidP="00D06398">
      <w:pPr>
        <w:pStyle w:val="a3"/>
        <w:numPr>
          <w:ilvl w:val="0"/>
          <w:numId w:val="4"/>
        </w:numPr>
        <w:jc w:val="both"/>
        <w:rPr>
          <w:rFonts w:ascii="Times New Roman" w:hAnsi="Times New Roman"/>
          <w:sz w:val="24"/>
          <w:szCs w:val="24"/>
        </w:rPr>
      </w:pPr>
      <w:r>
        <w:rPr>
          <w:rFonts w:ascii="Times New Roman" w:hAnsi="Times New Roman"/>
          <w:sz w:val="24"/>
          <w:szCs w:val="24"/>
          <w:lang w:val="en-US"/>
        </w:rPr>
        <w:t>H</w:t>
      </w:r>
      <w:r w:rsidRPr="00D06398">
        <w:rPr>
          <w:rFonts w:ascii="Times New Roman" w:hAnsi="Times New Roman"/>
          <w:sz w:val="24"/>
          <w:szCs w:val="24"/>
        </w:rPr>
        <w:t xml:space="preserve"> </w:t>
      </w:r>
      <w:r>
        <w:rPr>
          <w:rFonts w:ascii="Times New Roman" w:hAnsi="Times New Roman"/>
          <w:sz w:val="24"/>
          <w:szCs w:val="24"/>
        </w:rPr>
        <w:t>υπογραφή έχει τεθεί στο πρωτότυπο που διατηρείται στο αρχείο της Γραμματείας</w:t>
      </w:r>
    </w:p>
    <w:sectPr w:rsidR="00AA096F" w:rsidRPr="00D06398" w:rsidSect="00D814C0">
      <w:pgSz w:w="12240" w:h="15840"/>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eiryo;Arial Unicode MS">
    <w:panose1 w:val="00000000000000000000"/>
    <w:charset w:val="00"/>
    <w:family w:val="roman"/>
    <w:notTrueType/>
    <w:pitch w:val="default"/>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443662"/>
    <w:multiLevelType w:val="hybridMultilevel"/>
    <w:tmpl w:val="587A9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BE541E"/>
    <w:multiLevelType w:val="hybridMultilevel"/>
    <w:tmpl w:val="E698E31A"/>
    <w:lvl w:ilvl="0" w:tplc="8A205248">
      <w:numFmt w:val="bullet"/>
      <w:lvlText w:val=""/>
      <w:lvlJc w:val="left"/>
      <w:pPr>
        <w:ind w:left="1080" w:hanging="360"/>
      </w:pPr>
      <w:rPr>
        <w:rFonts w:ascii="Symbol" w:eastAsia="Times New Roman" w:hAnsi="Symbol"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 w15:restartNumberingAfterBreak="0">
    <w:nsid w:val="47A2486A"/>
    <w:multiLevelType w:val="hybridMultilevel"/>
    <w:tmpl w:val="7C36A954"/>
    <w:lvl w:ilvl="0" w:tplc="2C6A586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 w15:restartNumberingAfterBreak="0">
    <w:nsid w:val="589C3407"/>
    <w:multiLevelType w:val="hybridMultilevel"/>
    <w:tmpl w:val="587A9B8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52607466">
    <w:abstractNumId w:val="0"/>
  </w:num>
  <w:num w:numId="2" w16cid:durableId="1308317388">
    <w:abstractNumId w:val="3"/>
  </w:num>
  <w:num w:numId="3" w16cid:durableId="329648253">
    <w:abstractNumId w:val="2"/>
  </w:num>
  <w:num w:numId="4" w16cid:durableId="124592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3EB"/>
    <w:rsid w:val="000029B6"/>
    <w:rsid w:val="0005059E"/>
    <w:rsid w:val="000F4615"/>
    <w:rsid w:val="001925D1"/>
    <w:rsid w:val="00234E92"/>
    <w:rsid w:val="002F23B8"/>
    <w:rsid w:val="00333D05"/>
    <w:rsid w:val="00355A4D"/>
    <w:rsid w:val="003F0189"/>
    <w:rsid w:val="0042158B"/>
    <w:rsid w:val="0044655F"/>
    <w:rsid w:val="004A0A0B"/>
    <w:rsid w:val="004F13EB"/>
    <w:rsid w:val="0053458D"/>
    <w:rsid w:val="005511D0"/>
    <w:rsid w:val="00604556"/>
    <w:rsid w:val="00613573"/>
    <w:rsid w:val="006754BD"/>
    <w:rsid w:val="006841FC"/>
    <w:rsid w:val="006D7D8C"/>
    <w:rsid w:val="0070195A"/>
    <w:rsid w:val="00706289"/>
    <w:rsid w:val="0078765A"/>
    <w:rsid w:val="00790C71"/>
    <w:rsid w:val="007B4C66"/>
    <w:rsid w:val="0083799B"/>
    <w:rsid w:val="008F2D29"/>
    <w:rsid w:val="00942193"/>
    <w:rsid w:val="0094255E"/>
    <w:rsid w:val="00962E64"/>
    <w:rsid w:val="009D053E"/>
    <w:rsid w:val="009F745F"/>
    <w:rsid w:val="00A31724"/>
    <w:rsid w:val="00A5499E"/>
    <w:rsid w:val="00A9630F"/>
    <w:rsid w:val="00AA096F"/>
    <w:rsid w:val="00AB3BE5"/>
    <w:rsid w:val="00AB6D23"/>
    <w:rsid w:val="00AF04B7"/>
    <w:rsid w:val="00AF5A88"/>
    <w:rsid w:val="00B1354C"/>
    <w:rsid w:val="00B63A33"/>
    <w:rsid w:val="00BD5EDA"/>
    <w:rsid w:val="00BD6269"/>
    <w:rsid w:val="00C718E3"/>
    <w:rsid w:val="00CE4F27"/>
    <w:rsid w:val="00D06398"/>
    <w:rsid w:val="00D475C5"/>
    <w:rsid w:val="00D53600"/>
    <w:rsid w:val="00D65999"/>
    <w:rsid w:val="00D814C0"/>
    <w:rsid w:val="00DB2383"/>
    <w:rsid w:val="00DE5C95"/>
    <w:rsid w:val="00DF66D2"/>
    <w:rsid w:val="00E166C0"/>
    <w:rsid w:val="00E47153"/>
    <w:rsid w:val="00E56B50"/>
    <w:rsid w:val="00E76024"/>
    <w:rsid w:val="00E847B8"/>
    <w:rsid w:val="00ED7FBD"/>
    <w:rsid w:val="00FC75F0"/>
    <w:rsid w:val="00FF0B3F"/>
    <w:rsid w:val="00FF7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477FE"/>
  <w15:docId w15:val="{C7F517C4-B5EA-4A7B-BE12-9DDD7BC5D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14C0"/>
    <w:pPr>
      <w:spacing w:after="200" w:line="276" w:lineRule="auto"/>
    </w:pPr>
    <w:rPr>
      <w:rFonts w:ascii="Calibri" w:eastAsia="Times New Roman" w:hAnsi="Calibri" w:cs="Times New Roman"/>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ternetLink">
    <w:name w:val="Internet Link"/>
    <w:rsid w:val="00D814C0"/>
    <w:rPr>
      <w:color w:val="000080"/>
      <w:u w:val="single"/>
    </w:rPr>
  </w:style>
  <w:style w:type="paragraph" w:styleId="a3">
    <w:name w:val="List Paragraph"/>
    <w:basedOn w:val="a"/>
    <w:uiPriority w:val="34"/>
    <w:qFormat/>
    <w:rsid w:val="00942193"/>
    <w:pPr>
      <w:ind w:left="720"/>
      <w:contextualSpacing/>
    </w:pPr>
  </w:style>
  <w:style w:type="paragraph" w:styleId="a4">
    <w:name w:val="Balloon Text"/>
    <w:basedOn w:val="a"/>
    <w:link w:val="Char"/>
    <w:uiPriority w:val="99"/>
    <w:semiHidden/>
    <w:unhideWhenUsed/>
    <w:rsid w:val="00D53600"/>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D53600"/>
    <w:rPr>
      <w:rFonts w:ascii="Tahoma" w:eastAsia="Times New Roman" w:hAnsi="Tahoma" w:cs="Tahoma"/>
      <w:sz w:val="16"/>
      <w:szCs w:val="16"/>
      <w:lang w:val="el-GR" w:eastAsia="el-GR"/>
    </w:rPr>
  </w:style>
  <w:style w:type="character" w:styleId="-">
    <w:name w:val="Hyperlink"/>
    <w:basedOn w:val="a0"/>
    <w:uiPriority w:val="99"/>
    <w:unhideWhenUsed/>
    <w:rsid w:val="00D536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48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ickisxina@aua.gr"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389</Words>
  <Characters>2106</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Sotirios Ntalagiorgos</dc:creator>
  <cp:lastModifiedBy>Nicki Sxina</cp:lastModifiedBy>
  <cp:revision>2</cp:revision>
  <cp:lastPrinted>2023-07-06T05:54:00Z</cp:lastPrinted>
  <dcterms:created xsi:type="dcterms:W3CDTF">2026-06-15T10:32:00Z</dcterms:created>
  <dcterms:modified xsi:type="dcterms:W3CDTF">2026-06-15T10:32:00Z</dcterms:modified>
</cp:coreProperties>
</file>