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37CB019B" w:rsidR="008D1124" w:rsidRPr="005123E3" w:rsidRDefault="00743E14" w:rsidP="00552F6B">
      <w:pPr>
        <w:ind w:right="-52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>28</w:t>
      </w:r>
      <w:r w:rsidR="008D1124" w:rsidRPr="00411584">
        <w:rPr>
          <w:rFonts w:ascii="Calibri" w:hAnsi="Calibri"/>
          <w:b/>
          <w:bCs/>
          <w:sz w:val="24"/>
          <w:szCs w:val="24"/>
        </w:rPr>
        <w:t>/</w:t>
      </w:r>
      <w:r w:rsidR="00547836">
        <w:rPr>
          <w:rFonts w:ascii="Calibri" w:hAnsi="Calibri"/>
          <w:b/>
          <w:bCs/>
          <w:sz w:val="24"/>
          <w:szCs w:val="24"/>
        </w:rPr>
        <w:t>4</w:t>
      </w:r>
      <w:r w:rsidR="008D1124" w:rsidRPr="00411584">
        <w:rPr>
          <w:rFonts w:ascii="Calibri" w:hAnsi="Calibri"/>
          <w:b/>
          <w:bCs/>
          <w:sz w:val="24"/>
          <w:szCs w:val="24"/>
        </w:rPr>
        <w:t>/20</w:t>
      </w:r>
      <w:r w:rsidR="00185060" w:rsidRPr="005123E3">
        <w:rPr>
          <w:rFonts w:ascii="Calibri" w:hAnsi="Calibri"/>
          <w:b/>
          <w:bCs/>
          <w:sz w:val="24"/>
          <w:szCs w:val="24"/>
        </w:rPr>
        <w:t>2</w:t>
      </w:r>
      <w:r w:rsidR="003351C4">
        <w:rPr>
          <w:rFonts w:ascii="Calibri" w:hAnsi="Calibri"/>
          <w:b/>
          <w:bCs/>
          <w:sz w:val="24"/>
          <w:szCs w:val="24"/>
        </w:rPr>
        <w:t>3</w:t>
      </w:r>
    </w:p>
    <w:p w14:paraId="57702B95" w14:textId="6B98D653" w:rsidR="008D1124" w:rsidRDefault="008D1124" w:rsidP="00D41E6F">
      <w:pPr>
        <w:pStyle w:val="8"/>
        <w:spacing w:line="360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61631746" w14:textId="77777777" w:rsidR="00D41E6F" w:rsidRPr="00D41E6F" w:rsidRDefault="00D41E6F" w:rsidP="00D41E6F"/>
    <w:p w14:paraId="6F17629E" w14:textId="3180D2A4" w:rsidR="00844369" w:rsidRDefault="00E044A9" w:rsidP="00D41E6F">
      <w:pPr>
        <w:pStyle w:val="20"/>
        <w:tabs>
          <w:tab w:val="left" w:pos="5103"/>
        </w:tabs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025FBE">
        <w:rPr>
          <w:rFonts w:ascii="Calibri" w:hAnsi="Calibri" w:cs="Calibri"/>
          <w:b/>
          <w:bCs/>
          <w:szCs w:val="24"/>
          <w:u w:val="single"/>
        </w:rPr>
        <w:t xml:space="preserve">Τετάρτη </w:t>
      </w:r>
      <w:r w:rsidR="00633B14" w:rsidRPr="00025FBE">
        <w:rPr>
          <w:rFonts w:ascii="Calibri" w:hAnsi="Calibri" w:cs="Calibri"/>
          <w:b/>
          <w:bCs/>
          <w:szCs w:val="24"/>
          <w:u w:val="single"/>
        </w:rPr>
        <w:t>3</w:t>
      </w:r>
      <w:r w:rsidR="005300F7" w:rsidRPr="00025FBE">
        <w:rPr>
          <w:rFonts w:ascii="Calibri" w:hAnsi="Calibri" w:cs="Calibri"/>
          <w:b/>
          <w:bCs/>
          <w:szCs w:val="24"/>
          <w:u w:val="single"/>
        </w:rPr>
        <w:t>/</w:t>
      </w:r>
      <w:r w:rsidR="00633B14" w:rsidRPr="00025FBE">
        <w:rPr>
          <w:rFonts w:ascii="Calibri" w:hAnsi="Calibri" w:cs="Calibri"/>
          <w:b/>
          <w:bCs/>
          <w:szCs w:val="24"/>
          <w:u w:val="single"/>
        </w:rPr>
        <w:t>5</w:t>
      </w:r>
      <w:r w:rsidR="005300F7" w:rsidRPr="00025FBE">
        <w:rPr>
          <w:rFonts w:ascii="Calibri" w:hAnsi="Calibri" w:cs="Calibri"/>
          <w:b/>
          <w:bCs/>
          <w:szCs w:val="24"/>
          <w:u w:val="single"/>
        </w:rPr>
        <w:t>/20</w:t>
      </w:r>
      <w:r w:rsidR="00185060" w:rsidRPr="00025FBE">
        <w:rPr>
          <w:rFonts w:ascii="Calibri" w:hAnsi="Calibri" w:cs="Calibri"/>
          <w:b/>
          <w:bCs/>
          <w:szCs w:val="24"/>
          <w:u w:val="single"/>
        </w:rPr>
        <w:t>2</w:t>
      </w:r>
      <w:r w:rsidR="0056201E" w:rsidRPr="00025FBE">
        <w:rPr>
          <w:rFonts w:ascii="Calibri" w:hAnsi="Calibri" w:cs="Calibri"/>
          <w:b/>
          <w:bCs/>
          <w:szCs w:val="24"/>
          <w:u w:val="single"/>
        </w:rPr>
        <w:t>3</w:t>
      </w:r>
      <w:r w:rsidR="00D41E6F" w:rsidRPr="00025FBE">
        <w:rPr>
          <w:rFonts w:ascii="Calibri" w:hAnsi="Calibri" w:cs="Calibri"/>
          <w:b/>
          <w:bCs/>
          <w:szCs w:val="24"/>
          <w:u w:val="single"/>
        </w:rPr>
        <w:t>,</w:t>
      </w:r>
      <w:r w:rsidR="00D41E6F">
        <w:rPr>
          <w:rFonts w:ascii="Calibri" w:hAnsi="Calibri" w:cs="Calibri"/>
          <w:szCs w:val="24"/>
          <w:u w:val="single"/>
        </w:rPr>
        <w:t xml:space="preserve"> </w:t>
      </w:r>
      <w:r w:rsidR="00633B14">
        <w:rPr>
          <w:rFonts w:ascii="Calibri" w:hAnsi="Calibri" w:cs="Calibri"/>
          <w:szCs w:val="24"/>
          <w:u w:val="single"/>
        </w:rPr>
        <w:t xml:space="preserve">θα έχει συνολικά </w:t>
      </w:r>
      <w:r w:rsidR="00633B14" w:rsidRPr="00D41E6F">
        <w:rPr>
          <w:rFonts w:ascii="Calibri" w:hAnsi="Calibri" w:cs="Calibri"/>
          <w:b/>
          <w:bCs/>
          <w:szCs w:val="24"/>
          <w:u w:val="single"/>
        </w:rPr>
        <w:t>2 ώρες διάρκεια</w:t>
      </w:r>
      <w:r w:rsidR="00633B14">
        <w:rPr>
          <w:rFonts w:ascii="Calibri" w:hAnsi="Calibri" w:cs="Calibri"/>
          <w:szCs w:val="24"/>
          <w:u w:val="single"/>
        </w:rPr>
        <w:t xml:space="preserve"> για όλους τους φοιτητές, καθώς </w:t>
      </w:r>
      <w:r w:rsidR="00633B14" w:rsidRPr="00D41E6F">
        <w:rPr>
          <w:rFonts w:ascii="Calibri" w:hAnsi="Calibri" w:cs="Calibri"/>
          <w:b/>
          <w:bCs/>
          <w:szCs w:val="24"/>
          <w:u w:val="single"/>
        </w:rPr>
        <w:t>και 2 αντικείμενα</w:t>
      </w:r>
      <w:r w:rsidR="00633B14">
        <w:rPr>
          <w:rFonts w:ascii="Calibri" w:hAnsi="Calibri" w:cs="Calibri"/>
          <w:szCs w:val="24"/>
          <w:u w:val="single"/>
        </w:rPr>
        <w:t>:</w:t>
      </w:r>
    </w:p>
    <w:p w14:paraId="361D9ADF" w14:textId="77777777" w:rsidR="00D41E6F" w:rsidRPr="00025FBE" w:rsidRDefault="00D41E6F" w:rsidP="00D41E6F">
      <w:pPr>
        <w:pStyle w:val="20"/>
        <w:tabs>
          <w:tab w:val="left" w:pos="5103"/>
        </w:tabs>
        <w:rPr>
          <w:rFonts w:ascii="Calibri" w:hAnsi="Calibri" w:cs="Calibri"/>
          <w:sz w:val="20"/>
          <w:u w:val="single"/>
        </w:rPr>
      </w:pPr>
    </w:p>
    <w:p w14:paraId="41A33C70" w14:textId="03B3E82A" w:rsidR="00633B14" w:rsidRPr="00D41E6F" w:rsidRDefault="00633B14" w:rsidP="00025FBE">
      <w:pPr>
        <w:pStyle w:val="20"/>
        <w:numPr>
          <w:ilvl w:val="0"/>
          <w:numId w:val="12"/>
        </w:numPr>
        <w:tabs>
          <w:tab w:val="left" w:pos="5103"/>
        </w:tabs>
        <w:rPr>
          <w:rFonts w:ascii="Calibri" w:hAnsi="Calibri" w:cs="Calibri"/>
          <w:b/>
          <w:bCs/>
          <w:szCs w:val="24"/>
        </w:rPr>
      </w:pPr>
      <w:r w:rsidRPr="00D41E6F">
        <w:rPr>
          <w:rFonts w:ascii="Calibri" w:hAnsi="Calibri" w:cs="Calibri"/>
          <w:b/>
          <w:bCs/>
          <w:szCs w:val="24"/>
        </w:rPr>
        <w:t xml:space="preserve">Αγενής και εγγενής πολλαπλασιασμός </w:t>
      </w:r>
    </w:p>
    <w:p w14:paraId="66AE415D" w14:textId="4EFC4A29" w:rsidR="00E044A9" w:rsidRPr="00D41E6F" w:rsidRDefault="00633B14" w:rsidP="00025FBE">
      <w:pPr>
        <w:pStyle w:val="20"/>
        <w:numPr>
          <w:ilvl w:val="0"/>
          <w:numId w:val="12"/>
        </w:numPr>
        <w:tabs>
          <w:tab w:val="left" w:pos="5103"/>
        </w:tabs>
        <w:rPr>
          <w:rFonts w:ascii="Calibri" w:hAnsi="Calibri" w:cs="Calibri"/>
          <w:b/>
          <w:bCs/>
          <w:szCs w:val="24"/>
        </w:rPr>
      </w:pPr>
      <w:r w:rsidRPr="00D41E6F">
        <w:rPr>
          <w:rFonts w:ascii="Calibri" w:hAnsi="Calibri" w:cs="Calibri"/>
          <w:b/>
          <w:bCs/>
          <w:szCs w:val="24"/>
        </w:rPr>
        <w:t>Αναγνώριση καλλωπιστικών ειδών</w:t>
      </w:r>
    </w:p>
    <w:p w14:paraId="149CF68C" w14:textId="77777777" w:rsidR="00D41E6F" w:rsidRDefault="00D41E6F" w:rsidP="00D41E6F">
      <w:pPr>
        <w:pStyle w:val="20"/>
        <w:tabs>
          <w:tab w:val="left" w:pos="5103"/>
        </w:tabs>
        <w:rPr>
          <w:rFonts w:ascii="Calibri" w:hAnsi="Calibri" w:cs="Calibri"/>
          <w:szCs w:val="24"/>
        </w:rPr>
      </w:pPr>
    </w:p>
    <w:p w14:paraId="4A51D0F6" w14:textId="28CB26D1" w:rsidR="001E3270" w:rsidRPr="00E044A9" w:rsidRDefault="006A1D3A" w:rsidP="00D41E6F">
      <w:pPr>
        <w:pStyle w:val="20"/>
        <w:tabs>
          <w:tab w:val="left" w:pos="5103"/>
        </w:tabs>
        <w:rPr>
          <w:rFonts w:ascii="Calibri" w:hAnsi="Calibri" w:cs="Calibri"/>
          <w:b/>
          <w:bCs/>
          <w:szCs w:val="24"/>
        </w:rPr>
      </w:pPr>
      <w:r w:rsidRPr="002735DC">
        <w:rPr>
          <w:rFonts w:ascii="Calibri" w:hAnsi="Calibri" w:cs="Calibri"/>
          <w:szCs w:val="24"/>
        </w:rPr>
        <w:t>σύμφωνα με την παρακάτω κατανομή σε Τμήματα:</w:t>
      </w:r>
    </w:p>
    <w:tbl>
      <w:tblPr>
        <w:tblStyle w:val="a8"/>
        <w:tblW w:w="9781" w:type="dxa"/>
        <w:tblInd w:w="-5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828"/>
        <w:gridCol w:w="5953"/>
      </w:tblGrid>
      <w:tr w:rsidR="00025FBE" w:rsidRPr="00411584" w14:paraId="4F2F9395" w14:textId="77777777" w:rsidTr="000036E6">
        <w:trPr>
          <w:trHeight w:val="396"/>
        </w:trPr>
        <w:tc>
          <w:tcPr>
            <w:tcW w:w="9781" w:type="dxa"/>
            <w:gridSpan w:val="2"/>
            <w:shd w:val="clear" w:color="auto" w:fill="EEECE1" w:themeFill="background2"/>
          </w:tcPr>
          <w:p w14:paraId="68786AFE" w14:textId="77777777" w:rsidR="00025FBE" w:rsidRDefault="00025FBE" w:rsidP="00D41E6F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25FBE">
              <w:rPr>
                <w:rFonts w:ascii="Calibri" w:hAnsi="Calibri" w:cs="Calibri"/>
                <w:b/>
                <w:bCs/>
                <w:szCs w:val="24"/>
              </w:rPr>
              <w:t xml:space="preserve">ΑΡΧΗ ΚΑΤΑΛΟΓΟΥ - </w:t>
            </w:r>
            <w:r w:rsidRPr="00025FBE">
              <w:rPr>
                <w:rFonts w:ascii="Calibri" w:hAnsi="Calibri" w:cs="Calibri"/>
                <w:b/>
                <w:bCs/>
                <w:szCs w:val="24"/>
              </w:rPr>
              <w:t>ΜΑΡΙΝΑΚΟΥ Μ.</w:t>
            </w:r>
          </w:p>
          <w:p w14:paraId="11FA6CE0" w14:textId="297499B5" w:rsidR="00877373" w:rsidRPr="000177E0" w:rsidRDefault="00877373" w:rsidP="00D41E6F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877373">
              <w:rPr>
                <w:rFonts w:ascii="Calibri" w:hAnsi="Calibri" w:cs="Calibri"/>
                <w:szCs w:val="24"/>
              </w:rPr>
              <w:t>(αρχικά θα γίνει ο πολλαπλασιασμός</w:t>
            </w:r>
            <w:r w:rsidRPr="00877373">
              <w:rPr>
                <w:rFonts w:ascii="Calibri" w:hAnsi="Calibri" w:cs="Calibri"/>
                <w:szCs w:val="24"/>
              </w:rPr>
              <w:t xml:space="preserve"> </w:t>
            </w:r>
            <w:r w:rsidRPr="00877373">
              <w:rPr>
                <w:rFonts w:ascii="Calibri" w:hAnsi="Calibri" w:cs="Calibri"/>
                <w:szCs w:val="24"/>
              </w:rPr>
              <w:t>και στη συνέχεια</w:t>
            </w:r>
            <w:r w:rsidRPr="00877373">
              <w:rPr>
                <w:rFonts w:ascii="Calibri" w:hAnsi="Calibri" w:cs="Calibri"/>
                <w:szCs w:val="24"/>
              </w:rPr>
              <w:t xml:space="preserve"> </w:t>
            </w:r>
            <w:r w:rsidRPr="00877373">
              <w:rPr>
                <w:rFonts w:ascii="Calibri" w:hAnsi="Calibri" w:cs="Calibri"/>
                <w:szCs w:val="24"/>
              </w:rPr>
              <w:t>η αναγνώριση)</w:t>
            </w:r>
          </w:p>
        </w:tc>
      </w:tr>
      <w:tr w:rsidR="00D41E6F" w:rsidRPr="00411584" w14:paraId="544968CB" w14:textId="77777777" w:rsidTr="00025FBE">
        <w:trPr>
          <w:trHeight w:val="442"/>
        </w:trPr>
        <w:tc>
          <w:tcPr>
            <w:tcW w:w="3828" w:type="dxa"/>
            <w:shd w:val="clear" w:color="auto" w:fill="FFFFFF" w:themeFill="background1"/>
          </w:tcPr>
          <w:p w14:paraId="29AB12B5" w14:textId="6C42A028" w:rsidR="00D41E6F" w:rsidRPr="00411584" w:rsidRDefault="00D41E6F" w:rsidP="00D41E6F">
            <w:pPr>
              <w:pStyle w:val="20"/>
              <w:tabs>
                <w:tab w:val="left" w:pos="5103"/>
              </w:tabs>
              <w:rPr>
                <w:rFonts w:ascii="Calibri" w:hAnsi="Calibri" w:cs="Calibri"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14:30</w:t>
            </w:r>
          </w:p>
        </w:tc>
        <w:tc>
          <w:tcPr>
            <w:tcW w:w="5953" w:type="dxa"/>
            <w:shd w:val="clear" w:color="auto" w:fill="FFFFFF" w:themeFill="background1"/>
          </w:tcPr>
          <w:p w14:paraId="22F962A0" w14:textId="00B9275B" w:rsidR="00D41E6F" w:rsidRPr="000177E0" w:rsidRDefault="00D41E6F" w:rsidP="00D41E6F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ΑΝΘΟΚΟΜΕΙΟ</w:t>
            </w:r>
          </w:p>
        </w:tc>
      </w:tr>
      <w:tr w:rsidR="00D41E6F" w:rsidRPr="00411584" w14:paraId="148B69E4" w14:textId="77777777" w:rsidTr="00025FBE">
        <w:trPr>
          <w:trHeight w:val="442"/>
        </w:trPr>
        <w:tc>
          <w:tcPr>
            <w:tcW w:w="3828" w:type="dxa"/>
            <w:shd w:val="clear" w:color="auto" w:fill="FFFFFF" w:themeFill="background1"/>
          </w:tcPr>
          <w:p w14:paraId="5EF9B45A" w14:textId="1F85199E" w:rsidR="00D41E6F" w:rsidRPr="00633B14" w:rsidRDefault="00D41E6F" w:rsidP="00D41E6F">
            <w:pPr>
              <w:pStyle w:val="20"/>
              <w:tabs>
                <w:tab w:val="left" w:pos="5103"/>
              </w:tabs>
              <w:rPr>
                <w:rFonts w:ascii="Calibri" w:hAnsi="Calibri" w:cs="Calibri"/>
                <w:b/>
                <w:bCs/>
                <w:szCs w:val="24"/>
              </w:rPr>
            </w:pPr>
            <w:r w:rsidRPr="00633B14">
              <w:rPr>
                <w:rFonts w:ascii="Calibri" w:hAnsi="Calibri" w:cs="Calibri"/>
                <w:b/>
                <w:bCs/>
                <w:szCs w:val="24"/>
              </w:rPr>
              <w:t>15:30</w:t>
            </w:r>
          </w:p>
        </w:tc>
        <w:tc>
          <w:tcPr>
            <w:tcW w:w="5953" w:type="dxa"/>
            <w:shd w:val="clear" w:color="auto" w:fill="FFFFFF" w:themeFill="background1"/>
          </w:tcPr>
          <w:p w14:paraId="2C88BB6F" w14:textId="3B4C8AA8" w:rsidR="00D41E6F" w:rsidRPr="000177E0" w:rsidRDefault="00D41E6F" w:rsidP="00D41E6F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ΕΙΣΟΔΟΣ ΕΡΓΑΣΤΗΡΙΟΥ ΚΤΗΡΙΟ ΚΡΙΜΠΑ</w:t>
            </w:r>
          </w:p>
        </w:tc>
      </w:tr>
      <w:tr w:rsidR="00025FBE" w:rsidRPr="00411584" w14:paraId="260C4D2D" w14:textId="77777777" w:rsidTr="00E565C6">
        <w:trPr>
          <w:trHeight w:val="442"/>
        </w:trPr>
        <w:tc>
          <w:tcPr>
            <w:tcW w:w="9781" w:type="dxa"/>
            <w:gridSpan w:val="2"/>
            <w:shd w:val="clear" w:color="auto" w:fill="FFFFFF" w:themeFill="background1"/>
          </w:tcPr>
          <w:p w14:paraId="66F026C5" w14:textId="5D06F090" w:rsidR="00025FBE" w:rsidRPr="000177E0" w:rsidRDefault="00025FBE" w:rsidP="00D41E6F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025FBE" w:rsidRPr="00411584" w14:paraId="77D664B6" w14:textId="77777777" w:rsidTr="00C87136">
        <w:trPr>
          <w:trHeight w:val="443"/>
        </w:trPr>
        <w:tc>
          <w:tcPr>
            <w:tcW w:w="9781" w:type="dxa"/>
            <w:gridSpan w:val="2"/>
            <w:shd w:val="clear" w:color="auto" w:fill="DBE5F1" w:themeFill="accent1" w:themeFillTint="33"/>
          </w:tcPr>
          <w:p w14:paraId="0060755C" w14:textId="77777777" w:rsidR="00025FBE" w:rsidRDefault="00025FBE" w:rsidP="00D41E6F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25FBE">
              <w:rPr>
                <w:rFonts w:ascii="Calibri" w:hAnsi="Calibri" w:cs="Calibri"/>
                <w:b/>
                <w:bCs/>
                <w:szCs w:val="24"/>
              </w:rPr>
              <w:t>ΜΑΥΡΙΚΑΚΗ Μ.</w:t>
            </w:r>
            <w:r w:rsidRPr="00025FBE">
              <w:rPr>
                <w:rFonts w:ascii="Calibri" w:hAnsi="Calibri" w:cs="Calibri"/>
                <w:b/>
                <w:bCs/>
                <w:szCs w:val="24"/>
              </w:rPr>
              <w:t xml:space="preserve"> – ΤΕΛΟΣ ΚΑΤΑΛΟΓΟΥ</w:t>
            </w:r>
          </w:p>
          <w:p w14:paraId="3C2BCFF9" w14:textId="425DBDAA" w:rsidR="00025FBE" w:rsidRPr="00877373" w:rsidRDefault="00025FBE" w:rsidP="00D41E6F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Calibri"/>
                <w:szCs w:val="24"/>
              </w:rPr>
            </w:pPr>
            <w:r w:rsidRPr="00877373">
              <w:rPr>
                <w:rFonts w:ascii="Calibri" w:hAnsi="Calibri" w:cs="Calibri"/>
                <w:szCs w:val="24"/>
              </w:rPr>
              <w:t>(αρχικά θα γίνει η αναγνώριση και στη συνέχεια ο πο</w:t>
            </w:r>
            <w:r w:rsidR="00877373" w:rsidRPr="00877373">
              <w:rPr>
                <w:rFonts w:ascii="Calibri" w:hAnsi="Calibri" w:cs="Calibri"/>
                <w:szCs w:val="24"/>
              </w:rPr>
              <w:t>λλαπλασιασμός)</w:t>
            </w:r>
          </w:p>
        </w:tc>
      </w:tr>
      <w:tr w:rsidR="00D41E6F" w:rsidRPr="00411584" w14:paraId="23DCA11D" w14:textId="77777777" w:rsidTr="00025FBE">
        <w:trPr>
          <w:trHeight w:val="501"/>
        </w:trPr>
        <w:tc>
          <w:tcPr>
            <w:tcW w:w="3828" w:type="dxa"/>
            <w:shd w:val="clear" w:color="auto" w:fill="FFFFFF" w:themeFill="background1"/>
          </w:tcPr>
          <w:p w14:paraId="6CF3DCCB" w14:textId="3000A20F" w:rsidR="00D41E6F" w:rsidRPr="00411584" w:rsidRDefault="00D41E6F" w:rsidP="00D41E6F">
            <w:pPr>
              <w:pStyle w:val="20"/>
              <w:tabs>
                <w:tab w:val="left" w:pos="2835"/>
                <w:tab w:val="left" w:pos="4962"/>
              </w:tabs>
              <w:rPr>
                <w:rFonts w:ascii="Calibri" w:hAnsi="Calibri" w:cs="Calibri"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14:30</w:t>
            </w:r>
          </w:p>
        </w:tc>
        <w:tc>
          <w:tcPr>
            <w:tcW w:w="5953" w:type="dxa"/>
            <w:shd w:val="clear" w:color="auto" w:fill="FFFFFF" w:themeFill="background1"/>
          </w:tcPr>
          <w:p w14:paraId="626A521A" w14:textId="3F5F5AAC" w:rsidR="00D41E6F" w:rsidRPr="000177E0" w:rsidRDefault="00D41E6F" w:rsidP="00D41E6F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ΕΙΣΟΔΟΣ ΕΡΓΑΣΤΗΡΙΟΥ ΚΤΗΡΙΟ ΚΡΙΜΠΑ</w:t>
            </w:r>
          </w:p>
        </w:tc>
      </w:tr>
      <w:tr w:rsidR="00D41E6F" w:rsidRPr="00411584" w14:paraId="040849A4" w14:textId="3ED06603" w:rsidTr="00025FBE">
        <w:trPr>
          <w:trHeight w:val="442"/>
        </w:trPr>
        <w:tc>
          <w:tcPr>
            <w:tcW w:w="3828" w:type="dxa"/>
            <w:shd w:val="clear" w:color="auto" w:fill="FFFFFF" w:themeFill="background1"/>
          </w:tcPr>
          <w:p w14:paraId="2545C56C" w14:textId="2355EEDF" w:rsidR="00D41E6F" w:rsidRPr="00844369" w:rsidRDefault="00D41E6F" w:rsidP="00D41E6F">
            <w:pPr>
              <w:pStyle w:val="20"/>
              <w:tabs>
                <w:tab w:val="left" w:pos="2835"/>
                <w:tab w:val="left" w:pos="4962"/>
              </w:tabs>
              <w:rPr>
                <w:rFonts w:ascii="Calibri" w:hAnsi="Calibri" w:cs="Calibri"/>
                <w:szCs w:val="24"/>
              </w:rPr>
            </w:pPr>
            <w:r w:rsidRPr="00633B14">
              <w:rPr>
                <w:rFonts w:ascii="Calibri" w:hAnsi="Calibri" w:cs="Calibri"/>
                <w:b/>
                <w:bCs/>
                <w:szCs w:val="24"/>
              </w:rPr>
              <w:t>15:30</w:t>
            </w:r>
          </w:p>
        </w:tc>
        <w:tc>
          <w:tcPr>
            <w:tcW w:w="5953" w:type="dxa"/>
            <w:shd w:val="clear" w:color="auto" w:fill="FFFFFF" w:themeFill="background1"/>
          </w:tcPr>
          <w:p w14:paraId="00B39283" w14:textId="4462B729" w:rsidR="00D41E6F" w:rsidRPr="000177E0" w:rsidRDefault="00025FBE" w:rsidP="00D41E6F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ΑΝΘΟΚΟΜΕΙΟ</w:t>
            </w:r>
          </w:p>
        </w:tc>
      </w:tr>
      <w:tr w:rsidR="00025FBE" w:rsidRPr="00411584" w14:paraId="63E7907E" w14:textId="77777777" w:rsidTr="007E4BF8">
        <w:trPr>
          <w:trHeight w:val="442"/>
        </w:trPr>
        <w:tc>
          <w:tcPr>
            <w:tcW w:w="9781" w:type="dxa"/>
            <w:gridSpan w:val="2"/>
            <w:shd w:val="clear" w:color="auto" w:fill="FFFFFF" w:themeFill="background1"/>
          </w:tcPr>
          <w:p w14:paraId="10428B52" w14:textId="16FCC69D" w:rsidR="00025FBE" w:rsidRPr="000177E0" w:rsidRDefault="00025FBE" w:rsidP="00D41E6F">
            <w:pPr>
              <w:pStyle w:val="20"/>
              <w:tabs>
                <w:tab w:val="left" w:pos="5103"/>
              </w:tabs>
              <w:jc w:val="lef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1FDFA154" w14:textId="77777777" w:rsidR="000177E0" w:rsidRPr="00411584" w:rsidRDefault="000177E0" w:rsidP="00D41E6F">
      <w:pPr>
        <w:pStyle w:val="20"/>
        <w:tabs>
          <w:tab w:val="left" w:pos="5103"/>
        </w:tabs>
        <w:rPr>
          <w:rFonts w:ascii="Calibri" w:hAnsi="Calibri" w:cs="Calibri"/>
          <w:szCs w:val="24"/>
        </w:rPr>
      </w:pPr>
    </w:p>
    <w:p w14:paraId="1D10CA29" w14:textId="096EF99D" w:rsidR="00844369" w:rsidRDefault="00783094" w:rsidP="00D41E6F">
      <w:pPr>
        <w:pStyle w:val="20"/>
        <w:numPr>
          <w:ilvl w:val="0"/>
          <w:numId w:val="10"/>
        </w:numPr>
        <w:tabs>
          <w:tab w:val="left" w:pos="5103"/>
        </w:tabs>
        <w:jc w:val="left"/>
        <w:rPr>
          <w:rFonts w:ascii="Calibri" w:hAnsi="Calibri" w:cs="Calibri"/>
          <w:b/>
          <w:bCs/>
          <w:szCs w:val="24"/>
        </w:rPr>
      </w:pPr>
      <w:r w:rsidRPr="000177E0">
        <w:rPr>
          <w:rFonts w:ascii="Calibri" w:hAnsi="Calibri" w:cs="Calibri"/>
          <w:b/>
          <w:bCs/>
          <w:szCs w:val="24"/>
        </w:rPr>
        <w:t>ΠΑΡΑΚΑΛΟΥΜΕ ΝΑ ΤΗΡΗΣΕΤΕ ΤΗΝ ΚΑΤΑΝΟΜΗ ΣΕ ΤΜΗΜΑΤΑ ΓΙΑ ΤΗΝ ΟΜΑΛΗ ΔΙΕΞΑΓΩΓΗ ΤΟΥ ΕΡΓΑΣΤΗΡΙΟ</w:t>
      </w:r>
      <w:r w:rsidR="00131098" w:rsidRPr="000177E0">
        <w:rPr>
          <w:rFonts w:ascii="Calibri" w:hAnsi="Calibri" w:cs="Calibri"/>
          <w:b/>
          <w:bCs/>
          <w:szCs w:val="24"/>
        </w:rPr>
        <w:t>Υ</w:t>
      </w:r>
      <w:r w:rsidR="00D41E6F">
        <w:rPr>
          <w:rFonts w:ascii="Calibri" w:hAnsi="Calibri" w:cs="Calibri"/>
          <w:b/>
          <w:bCs/>
          <w:szCs w:val="24"/>
        </w:rPr>
        <w:t xml:space="preserve"> </w:t>
      </w:r>
    </w:p>
    <w:p w14:paraId="016AB955" w14:textId="5D9EBF9A" w:rsidR="00D41E6F" w:rsidRPr="000177E0" w:rsidRDefault="00D41E6F" w:rsidP="00D41E6F">
      <w:pPr>
        <w:pStyle w:val="20"/>
        <w:numPr>
          <w:ilvl w:val="0"/>
          <w:numId w:val="10"/>
        </w:numPr>
        <w:tabs>
          <w:tab w:val="left" w:pos="5103"/>
        </w:tabs>
        <w:jc w:val="lef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ΑΠΑΡΑΙΤΗΤΟ ΤΟ ΚΛΑΔΕΥΤΙΚΟ ΨΑΛΙΔΙ ΚΑΙ ΓΑΝΤΙΑ ΚΗΠΟΥ</w:t>
      </w:r>
    </w:p>
    <w:p w14:paraId="6BBBE469" w14:textId="77777777" w:rsidR="00411584" w:rsidRPr="00411584" w:rsidRDefault="00411584" w:rsidP="00D41E6F">
      <w:pPr>
        <w:pStyle w:val="20"/>
        <w:tabs>
          <w:tab w:val="left" w:pos="5103"/>
        </w:tabs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D41E6F">
      <w:pPr>
        <w:pStyle w:val="20"/>
        <w:tabs>
          <w:tab w:val="left" w:pos="5103"/>
        </w:tabs>
        <w:jc w:val="righ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7U0NTU0MDU1MjNV0lEKTi0uzszPAykwqQUAQDBtDiwAAAA="/>
  </w:docVars>
  <w:rsids>
    <w:rsidRoot w:val="00797247"/>
    <w:rsid w:val="00005342"/>
    <w:rsid w:val="000177E0"/>
    <w:rsid w:val="00022431"/>
    <w:rsid w:val="0002385E"/>
    <w:rsid w:val="0002415E"/>
    <w:rsid w:val="00025FBE"/>
    <w:rsid w:val="000364D7"/>
    <w:rsid w:val="000429AB"/>
    <w:rsid w:val="000640AC"/>
    <w:rsid w:val="0007173C"/>
    <w:rsid w:val="000755BD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3B67"/>
    <w:rsid w:val="001842E6"/>
    <w:rsid w:val="00185060"/>
    <w:rsid w:val="001872FA"/>
    <w:rsid w:val="001D1785"/>
    <w:rsid w:val="001D3424"/>
    <w:rsid w:val="001E3270"/>
    <w:rsid w:val="001F04CF"/>
    <w:rsid w:val="00211173"/>
    <w:rsid w:val="0022073C"/>
    <w:rsid w:val="0022583D"/>
    <w:rsid w:val="00240EEC"/>
    <w:rsid w:val="002735DC"/>
    <w:rsid w:val="00294F07"/>
    <w:rsid w:val="00297053"/>
    <w:rsid w:val="002D129C"/>
    <w:rsid w:val="002E66D0"/>
    <w:rsid w:val="00312FE9"/>
    <w:rsid w:val="00326229"/>
    <w:rsid w:val="003351C4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87C1B"/>
    <w:rsid w:val="004A5122"/>
    <w:rsid w:val="004B494B"/>
    <w:rsid w:val="005123E3"/>
    <w:rsid w:val="00514603"/>
    <w:rsid w:val="005153C7"/>
    <w:rsid w:val="00520893"/>
    <w:rsid w:val="00524809"/>
    <w:rsid w:val="005300F7"/>
    <w:rsid w:val="00543D78"/>
    <w:rsid w:val="00544CB9"/>
    <w:rsid w:val="005474DA"/>
    <w:rsid w:val="00547836"/>
    <w:rsid w:val="00552F6B"/>
    <w:rsid w:val="0056201E"/>
    <w:rsid w:val="005650B1"/>
    <w:rsid w:val="00586918"/>
    <w:rsid w:val="005A7FA5"/>
    <w:rsid w:val="005B7C5A"/>
    <w:rsid w:val="005C2BEE"/>
    <w:rsid w:val="005E4515"/>
    <w:rsid w:val="00611266"/>
    <w:rsid w:val="00614DCF"/>
    <w:rsid w:val="00633B14"/>
    <w:rsid w:val="00691835"/>
    <w:rsid w:val="00696C1E"/>
    <w:rsid w:val="006A1D3A"/>
    <w:rsid w:val="006A5587"/>
    <w:rsid w:val="006E3745"/>
    <w:rsid w:val="006F6754"/>
    <w:rsid w:val="006F6E82"/>
    <w:rsid w:val="00713232"/>
    <w:rsid w:val="0071572C"/>
    <w:rsid w:val="00732C7B"/>
    <w:rsid w:val="00737587"/>
    <w:rsid w:val="00743E14"/>
    <w:rsid w:val="00745A56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545EA"/>
    <w:rsid w:val="00870F39"/>
    <w:rsid w:val="00877373"/>
    <w:rsid w:val="00880BB3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46768"/>
    <w:rsid w:val="00965DFC"/>
    <w:rsid w:val="009771C4"/>
    <w:rsid w:val="00986E51"/>
    <w:rsid w:val="009B1FFE"/>
    <w:rsid w:val="009F3175"/>
    <w:rsid w:val="009F7795"/>
    <w:rsid w:val="00A05A78"/>
    <w:rsid w:val="00A11378"/>
    <w:rsid w:val="00A115C4"/>
    <w:rsid w:val="00A33F82"/>
    <w:rsid w:val="00A57344"/>
    <w:rsid w:val="00A61833"/>
    <w:rsid w:val="00A67131"/>
    <w:rsid w:val="00A92397"/>
    <w:rsid w:val="00A933FB"/>
    <w:rsid w:val="00A97358"/>
    <w:rsid w:val="00AC3146"/>
    <w:rsid w:val="00AD0C30"/>
    <w:rsid w:val="00AD3E04"/>
    <w:rsid w:val="00AF0481"/>
    <w:rsid w:val="00AF6634"/>
    <w:rsid w:val="00B05E46"/>
    <w:rsid w:val="00B07308"/>
    <w:rsid w:val="00B24785"/>
    <w:rsid w:val="00B74636"/>
    <w:rsid w:val="00BA507E"/>
    <w:rsid w:val="00BC3AF7"/>
    <w:rsid w:val="00BC572F"/>
    <w:rsid w:val="00BD337B"/>
    <w:rsid w:val="00C02DE4"/>
    <w:rsid w:val="00C231C0"/>
    <w:rsid w:val="00C25D6E"/>
    <w:rsid w:val="00C30825"/>
    <w:rsid w:val="00C520D2"/>
    <w:rsid w:val="00C6472F"/>
    <w:rsid w:val="00CA01A7"/>
    <w:rsid w:val="00CA1225"/>
    <w:rsid w:val="00CB2BBD"/>
    <w:rsid w:val="00CB2F44"/>
    <w:rsid w:val="00D03A0D"/>
    <w:rsid w:val="00D07E1F"/>
    <w:rsid w:val="00D41E6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69B1"/>
    <w:rsid w:val="00E513D6"/>
    <w:rsid w:val="00E60BFD"/>
    <w:rsid w:val="00E63B65"/>
    <w:rsid w:val="00E75531"/>
    <w:rsid w:val="00E8284B"/>
    <w:rsid w:val="00E90FB4"/>
    <w:rsid w:val="00E9525D"/>
    <w:rsid w:val="00EB2A24"/>
    <w:rsid w:val="00EB2E79"/>
    <w:rsid w:val="00EE1367"/>
    <w:rsid w:val="00F207DE"/>
    <w:rsid w:val="00F23B42"/>
    <w:rsid w:val="00F47380"/>
    <w:rsid w:val="00F760D1"/>
    <w:rsid w:val="00F8048C"/>
    <w:rsid w:val="00F80E3C"/>
    <w:rsid w:val="00F923B6"/>
    <w:rsid w:val="00F9743E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2</cp:revision>
  <cp:lastPrinted>2020-03-03T12:44:00Z</cp:lastPrinted>
  <dcterms:created xsi:type="dcterms:W3CDTF">2023-04-28T10:44:00Z</dcterms:created>
  <dcterms:modified xsi:type="dcterms:W3CDTF">2023-04-28T10:44:00Z</dcterms:modified>
</cp:coreProperties>
</file>