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D2F67" w14:textId="77777777" w:rsidR="008D1124" w:rsidRPr="007A6D10" w:rsidRDefault="00AC3146" w:rsidP="007A6D10">
      <w:pPr>
        <w:pStyle w:val="Title"/>
        <w:ind w:left="73" w:right="-52"/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drawing>
          <wp:inline distT="0" distB="0" distL="0" distR="0" wp14:anchorId="20A020AB" wp14:editId="3A12043B">
            <wp:extent cx="733425" cy="666750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FA04615" w14:textId="77777777" w:rsidR="008D1124" w:rsidRPr="007A6D10" w:rsidRDefault="008D1124" w:rsidP="007A6D10">
      <w:pPr>
        <w:pStyle w:val="Title"/>
        <w:ind w:left="73" w:right="-52"/>
        <w:rPr>
          <w:rFonts w:ascii="Calibri" w:hAnsi="Calibri" w:cs="Tahoma"/>
          <w:b/>
          <w:sz w:val="24"/>
          <w:szCs w:val="24"/>
        </w:rPr>
      </w:pPr>
      <w:r w:rsidRPr="007A6D10">
        <w:rPr>
          <w:rFonts w:ascii="Calibri" w:hAnsi="Calibri" w:cs="Tahoma"/>
          <w:b/>
          <w:sz w:val="24"/>
          <w:szCs w:val="24"/>
        </w:rPr>
        <w:t>ΓΕΩΠΟΝΙΚΟ  ΠΑΝΕΠΙΣΤΗΜΙΟ  ΑΘΗΝΩΝ</w:t>
      </w:r>
    </w:p>
    <w:p w14:paraId="62AD47ED" w14:textId="77777777" w:rsidR="008D1124" w:rsidRPr="007A6D10" w:rsidRDefault="008D1124" w:rsidP="007A6D10">
      <w:pPr>
        <w:pStyle w:val="Subtitle"/>
        <w:ind w:left="73" w:right="-52"/>
        <w:rPr>
          <w:rFonts w:ascii="Calibri" w:hAnsi="Calibri" w:cs="Tahoma"/>
          <w:b/>
          <w:sz w:val="24"/>
          <w:szCs w:val="24"/>
        </w:rPr>
      </w:pPr>
      <w:r w:rsidRPr="007A6D10">
        <w:rPr>
          <w:rFonts w:ascii="Calibri" w:hAnsi="Calibri" w:cs="Tahoma"/>
          <w:b/>
          <w:sz w:val="24"/>
          <w:szCs w:val="24"/>
        </w:rPr>
        <w:t>ΤΜΗΜΑ ΕΠΙΣΤΗΜΗΣ ΦΥΤΙΚΗΣ ΠΑΡΑΓΩΓΗΣ</w:t>
      </w:r>
    </w:p>
    <w:p w14:paraId="2CAD470F" w14:textId="77777777" w:rsidR="008D1124" w:rsidRPr="007A6D10" w:rsidRDefault="008D1124" w:rsidP="007A6D10">
      <w:pPr>
        <w:pStyle w:val="Heading1"/>
        <w:ind w:left="73" w:right="-52"/>
        <w:jc w:val="center"/>
        <w:rPr>
          <w:rFonts w:ascii="Calibri" w:hAnsi="Calibri"/>
          <w:b/>
          <w:szCs w:val="24"/>
        </w:rPr>
      </w:pPr>
      <w:r w:rsidRPr="007A6D10">
        <w:rPr>
          <w:rFonts w:ascii="Calibri" w:hAnsi="Calibri"/>
          <w:b/>
          <w:szCs w:val="24"/>
        </w:rPr>
        <w:t>ΕΡΓΑΣΤΗΡΙΟ ΑΝΘΟΚΟΜΙΑΣ ΚΑΙ ΑΡΧΙΤΕΚΤΟΝΙΚΗΣ ΤΟΠΙΟΥ</w:t>
      </w:r>
    </w:p>
    <w:p w14:paraId="0E8BDCE0" w14:textId="77777777" w:rsidR="008D1124" w:rsidRPr="007A6D10" w:rsidRDefault="008D1124" w:rsidP="007A6D10">
      <w:pPr>
        <w:pStyle w:val="Heading2"/>
        <w:ind w:left="73" w:right="-52"/>
        <w:jc w:val="center"/>
        <w:rPr>
          <w:rFonts w:ascii="Calibri" w:hAnsi="Calibri" w:cs="Tahoma"/>
          <w:bCs/>
          <w:sz w:val="20"/>
        </w:rPr>
      </w:pPr>
      <w:r w:rsidRPr="007A6D10">
        <w:rPr>
          <w:rFonts w:ascii="Calibri" w:hAnsi="Calibri" w:cs="Tahoma"/>
          <w:bCs/>
          <w:sz w:val="20"/>
        </w:rPr>
        <w:t>ΔΙΕΥΘΥΝΤΡΙΑ:  ΚΑΘΗΓΗΤΡΙΑ ΜΑΡΙΑ ΠΑΠΑΦΩΤΙΟΥ</w:t>
      </w:r>
    </w:p>
    <w:p w14:paraId="26A5295C" w14:textId="77777777" w:rsidR="008D1124" w:rsidRPr="007A6D10" w:rsidRDefault="008D1124" w:rsidP="007A6D10">
      <w:pPr>
        <w:ind w:left="73" w:right="-52"/>
        <w:jc w:val="center"/>
        <w:rPr>
          <w:rFonts w:ascii="Calibri" w:hAnsi="Calibri"/>
        </w:rPr>
      </w:pPr>
      <w:r w:rsidRPr="007A6D10">
        <w:rPr>
          <w:rFonts w:ascii="Calibri" w:hAnsi="Calibri" w:cs="Tahoma"/>
        </w:rPr>
        <w:t xml:space="preserve">Ιερά οδός 75, Αθήνα 118 55 - </w:t>
      </w:r>
      <w:proofErr w:type="spellStart"/>
      <w:r w:rsidRPr="007A6D10">
        <w:rPr>
          <w:rFonts w:ascii="Calibri" w:hAnsi="Calibri" w:cs="Tahoma"/>
        </w:rPr>
        <w:t>Τηλ</w:t>
      </w:r>
      <w:proofErr w:type="spellEnd"/>
      <w:r w:rsidRPr="007A6D10">
        <w:rPr>
          <w:rFonts w:ascii="Calibri" w:hAnsi="Calibri" w:cs="Tahoma"/>
        </w:rPr>
        <w:t>. 210 529455</w:t>
      </w:r>
      <w:r w:rsidR="00F80E3C" w:rsidRPr="00F80E3C">
        <w:rPr>
          <w:rFonts w:ascii="Calibri" w:hAnsi="Calibri" w:cs="Tahoma"/>
        </w:rPr>
        <w:t>5</w:t>
      </w:r>
      <w:r w:rsidRPr="007A6D10">
        <w:rPr>
          <w:rFonts w:ascii="Calibri" w:hAnsi="Calibri" w:cs="Tahoma"/>
        </w:rPr>
        <w:t xml:space="preserve"> - </w:t>
      </w:r>
      <w:r w:rsidRPr="007A6D10">
        <w:rPr>
          <w:rFonts w:ascii="Calibri" w:hAnsi="Calibri" w:cs="Tahoma"/>
          <w:lang w:val="en-US"/>
        </w:rPr>
        <w:t>Fax</w:t>
      </w:r>
      <w:r w:rsidRPr="007A6D10">
        <w:rPr>
          <w:rFonts w:ascii="Calibri" w:hAnsi="Calibri" w:cs="Tahoma"/>
        </w:rPr>
        <w:t xml:space="preserve"> 210 5294553 -  </w:t>
      </w:r>
      <w:r w:rsidRPr="007A6D10">
        <w:rPr>
          <w:rFonts w:ascii="Calibri" w:hAnsi="Calibri" w:cs="Tahoma"/>
          <w:lang w:val="en-US"/>
        </w:rPr>
        <w:t>Email</w:t>
      </w:r>
      <w:r w:rsidRPr="007A6D10">
        <w:rPr>
          <w:rFonts w:ascii="Calibri" w:hAnsi="Calibri" w:cs="Tahoma"/>
        </w:rPr>
        <w:t xml:space="preserve">: </w:t>
      </w:r>
      <w:proofErr w:type="spellStart"/>
      <w:r w:rsidRPr="007A6D10">
        <w:rPr>
          <w:rFonts w:ascii="Calibri" w:hAnsi="Calibri" w:cs="Tahoma"/>
          <w:lang w:val="en-US"/>
        </w:rPr>
        <w:t>mpapaf</w:t>
      </w:r>
      <w:proofErr w:type="spellEnd"/>
      <w:r w:rsidRPr="007A6D10">
        <w:rPr>
          <w:rFonts w:ascii="Calibri" w:hAnsi="Calibri" w:cs="Tahoma"/>
        </w:rPr>
        <w:t>@</w:t>
      </w:r>
      <w:r w:rsidRPr="007A6D10">
        <w:rPr>
          <w:rFonts w:ascii="Calibri" w:hAnsi="Calibri" w:cs="Tahoma"/>
          <w:lang w:val="en-US"/>
        </w:rPr>
        <w:t>aua</w:t>
      </w:r>
      <w:r w:rsidRPr="007A6D10">
        <w:rPr>
          <w:rFonts w:ascii="Calibri" w:hAnsi="Calibri" w:cs="Tahoma"/>
        </w:rPr>
        <w:t>.</w:t>
      </w:r>
      <w:r w:rsidRPr="007A6D10">
        <w:rPr>
          <w:rFonts w:ascii="Calibri" w:hAnsi="Calibri" w:cs="Tahoma"/>
          <w:lang w:val="en-US"/>
        </w:rPr>
        <w:t>gr</w:t>
      </w:r>
    </w:p>
    <w:p w14:paraId="639B0E77" w14:textId="77777777" w:rsidR="00411584" w:rsidRDefault="00411584" w:rsidP="00783094">
      <w:pPr>
        <w:ind w:right="-52"/>
        <w:rPr>
          <w:rFonts w:ascii="Calibri" w:hAnsi="Calibri"/>
          <w:sz w:val="22"/>
        </w:rPr>
      </w:pPr>
    </w:p>
    <w:p w14:paraId="43BD7CF9" w14:textId="38AD1EBB" w:rsidR="008D1124" w:rsidRPr="001D5AE1" w:rsidRDefault="004548BE" w:rsidP="00552F6B">
      <w:pPr>
        <w:ind w:right="-52"/>
        <w:rPr>
          <w:rFonts w:ascii="Calibri" w:hAnsi="Calibri"/>
          <w:sz w:val="28"/>
          <w:szCs w:val="28"/>
        </w:rPr>
      </w:pPr>
      <w:r w:rsidRPr="001D5AE1">
        <w:rPr>
          <w:rFonts w:ascii="Calibri" w:hAnsi="Calibri"/>
          <w:sz w:val="24"/>
          <w:szCs w:val="24"/>
        </w:rPr>
        <w:t>24</w:t>
      </w:r>
      <w:r w:rsidR="008D1124" w:rsidRPr="001D5AE1">
        <w:rPr>
          <w:rFonts w:ascii="Calibri" w:hAnsi="Calibri"/>
          <w:sz w:val="24"/>
          <w:szCs w:val="24"/>
        </w:rPr>
        <w:t>/</w:t>
      </w:r>
      <w:r w:rsidR="00547836" w:rsidRPr="001D5AE1">
        <w:rPr>
          <w:rFonts w:ascii="Calibri" w:hAnsi="Calibri"/>
          <w:sz w:val="24"/>
          <w:szCs w:val="24"/>
        </w:rPr>
        <w:t>4</w:t>
      </w:r>
      <w:r w:rsidR="008D1124" w:rsidRPr="001D5AE1">
        <w:rPr>
          <w:rFonts w:ascii="Calibri" w:hAnsi="Calibri"/>
          <w:sz w:val="24"/>
          <w:szCs w:val="24"/>
        </w:rPr>
        <w:t>/20</w:t>
      </w:r>
      <w:r w:rsidR="00185060" w:rsidRPr="001D5AE1">
        <w:rPr>
          <w:rFonts w:ascii="Calibri" w:hAnsi="Calibri"/>
          <w:sz w:val="24"/>
          <w:szCs w:val="24"/>
        </w:rPr>
        <w:t>2</w:t>
      </w:r>
      <w:r w:rsidR="003351C4" w:rsidRPr="001D5AE1">
        <w:rPr>
          <w:rFonts w:ascii="Calibri" w:hAnsi="Calibri"/>
          <w:sz w:val="24"/>
          <w:szCs w:val="24"/>
        </w:rPr>
        <w:t>3</w:t>
      </w:r>
    </w:p>
    <w:p w14:paraId="57702B95" w14:textId="4B97578C" w:rsidR="008D1124" w:rsidRPr="00411584" w:rsidRDefault="008D1124" w:rsidP="00844369">
      <w:pPr>
        <w:pStyle w:val="Heading8"/>
        <w:spacing w:line="276" w:lineRule="auto"/>
        <w:rPr>
          <w:rFonts w:ascii="Calibri" w:hAnsi="Calibri" w:cs="Tahoma"/>
          <w:bCs/>
          <w:sz w:val="28"/>
          <w:szCs w:val="28"/>
        </w:rPr>
      </w:pPr>
      <w:r w:rsidRPr="00411584">
        <w:rPr>
          <w:rFonts w:ascii="Calibri" w:hAnsi="Calibri" w:cs="Tahoma"/>
          <w:bCs/>
          <w:sz w:val="28"/>
          <w:szCs w:val="28"/>
        </w:rPr>
        <w:t>Α Ν Α Κ Ο Ι Ν Ω Σ Η</w:t>
      </w:r>
    </w:p>
    <w:p w14:paraId="4A51D0F6" w14:textId="62E9EF51" w:rsidR="001E3270" w:rsidRPr="006F6E9D" w:rsidRDefault="006F6E9D" w:rsidP="00844369">
      <w:pPr>
        <w:pStyle w:val="BodyText2"/>
        <w:tabs>
          <w:tab w:val="left" w:pos="5103"/>
        </w:tabs>
        <w:spacing w:line="276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Η 1</w:t>
      </w:r>
      <w:r w:rsidRPr="006F6E9D">
        <w:rPr>
          <w:rFonts w:ascii="Calibri" w:hAnsi="Calibri" w:cs="Calibri"/>
          <w:szCs w:val="24"/>
          <w:vertAlign w:val="superscript"/>
        </w:rPr>
        <w:t>η</w:t>
      </w:r>
      <w:r>
        <w:rPr>
          <w:rFonts w:ascii="Calibri" w:hAnsi="Calibri" w:cs="Calibri"/>
          <w:szCs w:val="24"/>
        </w:rPr>
        <w:t xml:space="preserve"> Πρόοδος του</w:t>
      </w:r>
      <w:r w:rsidR="008D1124" w:rsidRPr="00411584">
        <w:rPr>
          <w:rFonts w:ascii="Calibri" w:hAnsi="Calibri" w:cs="Calibri"/>
          <w:szCs w:val="24"/>
        </w:rPr>
        <w:t xml:space="preserve"> Εργαστ</w:t>
      </w:r>
      <w:r>
        <w:rPr>
          <w:rFonts w:ascii="Calibri" w:hAnsi="Calibri" w:cs="Calibri"/>
          <w:szCs w:val="24"/>
        </w:rPr>
        <w:t>η</w:t>
      </w:r>
      <w:r w:rsidR="008D1124" w:rsidRPr="00411584">
        <w:rPr>
          <w:rFonts w:ascii="Calibri" w:hAnsi="Calibri" w:cs="Calibri"/>
          <w:szCs w:val="24"/>
        </w:rPr>
        <w:t>ρ</w:t>
      </w:r>
      <w:r>
        <w:rPr>
          <w:rFonts w:ascii="Calibri" w:hAnsi="Calibri" w:cs="Calibri"/>
          <w:szCs w:val="24"/>
        </w:rPr>
        <w:t>ί</w:t>
      </w:r>
      <w:r w:rsidR="008D1124" w:rsidRPr="00411584">
        <w:rPr>
          <w:rFonts w:ascii="Calibri" w:hAnsi="Calibri" w:cs="Calibri"/>
          <w:szCs w:val="24"/>
        </w:rPr>
        <w:t>ο</w:t>
      </w:r>
      <w:r>
        <w:rPr>
          <w:rFonts w:ascii="Calibri" w:hAnsi="Calibri" w:cs="Calibri"/>
          <w:szCs w:val="24"/>
        </w:rPr>
        <w:t>υ</w:t>
      </w:r>
      <w:r w:rsidR="008D1124" w:rsidRPr="00411584">
        <w:rPr>
          <w:rFonts w:ascii="Calibri" w:hAnsi="Calibri" w:cs="Calibri"/>
          <w:szCs w:val="24"/>
        </w:rPr>
        <w:t xml:space="preserve"> του Μαθήματος «</w:t>
      </w:r>
      <w:r w:rsidR="00A933FB" w:rsidRPr="00411584">
        <w:rPr>
          <w:rFonts w:ascii="Calibri" w:hAnsi="Calibri" w:cs="Calibri"/>
          <w:szCs w:val="24"/>
        </w:rPr>
        <w:t>ΚΑΛΛΩΠΙΣΤΙΚΑ ΦΥΤΑ</w:t>
      </w:r>
      <w:r w:rsidR="008D1124" w:rsidRPr="00411584">
        <w:rPr>
          <w:rFonts w:ascii="Calibri" w:hAnsi="Calibri" w:cs="Calibri"/>
          <w:szCs w:val="24"/>
        </w:rPr>
        <w:t xml:space="preserve">», </w:t>
      </w:r>
      <w:r w:rsidR="00E044A9">
        <w:rPr>
          <w:rFonts w:ascii="Calibri" w:hAnsi="Calibri" w:cs="Calibri"/>
          <w:szCs w:val="24"/>
        </w:rPr>
        <w:t>(</w:t>
      </w:r>
      <w:r w:rsidR="00E044A9" w:rsidRPr="00411584">
        <w:rPr>
          <w:rFonts w:ascii="Calibri" w:hAnsi="Calibri" w:cs="Calibri"/>
          <w:szCs w:val="24"/>
        </w:rPr>
        <w:t>8</w:t>
      </w:r>
      <w:r w:rsidR="00E044A9" w:rsidRPr="00411584">
        <w:rPr>
          <w:rFonts w:ascii="Calibri" w:hAnsi="Calibri" w:cs="Calibri"/>
          <w:szCs w:val="24"/>
          <w:vertAlign w:val="superscript"/>
        </w:rPr>
        <w:t>ο</w:t>
      </w:r>
      <w:r w:rsidR="00E044A9" w:rsidRPr="00411584">
        <w:rPr>
          <w:rFonts w:ascii="Calibri" w:hAnsi="Calibri" w:cs="Calibri"/>
          <w:szCs w:val="24"/>
        </w:rPr>
        <w:t xml:space="preserve"> Εξ ΕΦΠ</w:t>
      </w:r>
      <w:r w:rsidR="00E044A9">
        <w:rPr>
          <w:rFonts w:ascii="Calibri" w:hAnsi="Calibri" w:cs="Calibri"/>
          <w:szCs w:val="24"/>
        </w:rPr>
        <w:t>)</w:t>
      </w:r>
      <w:r w:rsidR="000765D9">
        <w:rPr>
          <w:rFonts w:ascii="Calibri" w:hAnsi="Calibri" w:cs="Calibri"/>
          <w:szCs w:val="24"/>
        </w:rPr>
        <w:t>,</w:t>
      </w:r>
      <w:r>
        <w:rPr>
          <w:rFonts w:ascii="Calibri" w:hAnsi="Calibri" w:cs="Calibri"/>
          <w:szCs w:val="24"/>
        </w:rPr>
        <w:t xml:space="preserve"> η οποία αφορά αναγνώριση των Καλλωπιστικών Φυτών που έχουν διδαχθεί</w:t>
      </w:r>
      <w:r w:rsidR="00E044A9" w:rsidRPr="00411584">
        <w:rPr>
          <w:rFonts w:ascii="Calibri" w:hAnsi="Calibri" w:cs="Calibri"/>
          <w:szCs w:val="24"/>
        </w:rPr>
        <w:t xml:space="preserve">, </w:t>
      </w:r>
      <w:r w:rsidR="005300F7" w:rsidRPr="00411584">
        <w:rPr>
          <w:rFonts w:ascii="Calibri" w:hAnsi="Calibri" w:cs="Calibri"/>
          <w:szCs w:val="24"/>
        </w:rPr>
        <w:t xml:space="preserve">θα γίνει την </w:t>
      </w:r>
      <w:r w:rsidR="005300F7" w:rsidRPr="006F6E9D">
        <w:rPr>
          <w:rFonts w:ascii="Calibri" w:hAnsi="Calibri" w:cs="Calibri"/>
          <w:szCs w:val="24"/>
          <w:u w:val="single"/>
        </w:rPr>
        <w:t>Τ</w:t>
      </w:r>
      <w:r w:rsidR="005300F7" w:rsidRPr="001D5AE1">
        <w:rPr>
          <w:rFonts w:ascii="Calibri" w:hAnsi="Calibri" w:cs="Calibri"/>
          <w:b/>
          <w:bCs/>
          <w:szCs w:val="24"/>
          <w:u w:val="single"/>
        </w:rPr>
        <w:t xml:space="preserve">ετάρτη </w:t>
      </w:r>
      <w:r w:rsidRPr="001D5AE1">
        <w:rPr>
          <w:rFonts w:ascii="Calibri" w:hAnsi="Calibri" w:cs="Calibri"/>
          <w:b/>
          <w:bCs/>
          <w:szCs w:val="24"/>
          <w:u w:val="single"/>
        </w:rPr>
        <w:t>26</w:t>
      </w:r>
      <w:r w:rsidR="005300F7" w:rsidRPr="001D5AE1">
        <w:rPr>
          <w:rFonts w:ascii="Calibri" w:hAnsi="Calibri" w:cs="Calibri"/>
          <w:b/>
          <w:bCs/>
          <w:szCs w:val="24"/>
          <w:u w:val="single"/>
        </w:rPr>
        <w:t>/</w:t>
      </w:r>
      <w:r w:rsidR="00547836" w:rsidRPr="001D5AE1">
        <w:rPr>
          <w:rFonts w:ascii="Calibri" w:hAnsi="Calibri" w:cs="Calibri"/>
          <w:b/>
          <w:bCs/>
          <w:szCs w:val="24"/>
          <w:u w:val="single"/>
        </w:rPr>
        <w:t>4</w:t>
      </w:r>
      <w:r w:rsidR="005300F7" w:rsidRPr="001D5AE1">
        <w:rPr>
          <w:rFonts w:ascii="Calibri" w:hAnsi="Calibri" w:cs="Calibri"/>
          <w:b/>
          <w:bCs/>
          <w:szCs w:val="24"/>
          <w:u w:val="single"/>
        </w:rPr>
        <w:t>/20</w:t>
      </w:r>
      <w:r w:rsidR="00185060" w:rsidRPr="001D5AE1">
        <w:rPr>
          <w:rFonts w:ascii="Calibri" w:hAnsi="Calibri" w:cs="Calibri"/>
          <w:b/>
          <w:bCs/>
          <w:szCs w:val="24"/>
          <w:u w:val="single"/>
        </w:rPr>
        <w:t>2</w:t>
      </w:r>
      <w:r w:rsidR="0056201E" w:rsidRPr="001D5AE1">
        <w:rPr>
          <w:rFonts w:ascii="Calibri" w:hAnsi="Calibri" w:cs="Calibri"/>
          <w:b/>
          <w:bCs/>
          <w:szCs w:val="24"/>
          <w:u w:val="single"/>
        </w:rPr>
        <w:t>3</w:t>
      </w:r>
      <w:r w:rsidRPr="001D5AE1">
        <w:rPr>
          <w:rFonts w:ascii="Calibri" w:hAnsi="Calibri" w:cs="Calibri"/>
          <w:b/>
          <w:bCs/>
          <w:szCs w:val="24"/>
        </w:rPr>
        <w:t xml:space="preserve"> </w:t>
      </w:r>
      <w:r w:rsidRPr="001D5AE1">
        <w:rPr>
          <w:rFonts w:ascii="Calibri" w:hAnsi="Calibri" w:cs="Calibri"/>
          <w:b/>
          <w:bCs/>
          <w:szCs w:val="24"/>
        </w:rPr>
        <w:t xml:space="preserve">στο αμφιθέατρο </w:t>
      </w:r>
      <w:proofErr w:type="spellStart"/>
      <w:r w:rsidRPr="001D5AE1">
        <w:rPr>
          <w:rFonts w:ascii="Calibri" w:hAnsi="Calibri" w:cs="Calibri"/>
          <w:b/>
          <w:bCs/>
          <w:szCs w:val="24"/>
        </w:rPr>
        <w:t>Φραγκόπουλου</w:t>
      </w:r>
      <w:proofErr w:type="spellEnd"/>
      <w:r w:rsidR="000F5F28" w:rsidRPr="00411584">
        <w:rPr>
          <w:rFonts w:ascii="Calibri" w:hAnsi="Calibri" w:cs="Calibri"/>
          <w:szCs w:val="24"/>
        </w:rPr>
        <w:t xml:space="preserve"> </w:t>
      </w:r>
      <w:r w:rsidR="006A1D3A" w:rsidRPr="002735DC">
        <w:rPr>
          <w:rFonts w:ascii="Calibri" w:hAnsi="Calibri" w:cs="Calibri"/>
          <w:szCs w:val="24"/>
        </w:rPr>
        <w:t>με την παρακάτω κατανομή:</w:t>
      </w:r>
    </w:p>
    <w:tbl>
      <w:tblPr>
        <w:tblStyle w:val="TableGridLight"/>
        <w:tblW w:w="0" w:type="auto"/>
        <w:tblInd w:w="-5" w:type="dxa"/>
        <w:tblLook w:val="01E0" w:firstRow="1" w:lastRow="1" w:firstColumn="1" w:lastColumn="1" w:noHBand="0" w:noVBand="0"/>
      </w:tblPr>
      <w:tblGrid>
        <w:gridCol w:w="1193"/>
        <w:gridCol w:w="5611"/>
        <w:gridCol w:w="2937"/>
      </w:tblGrid>
      <w:tr w:rsidR="000A2ACF" w:rsidRPr="00411584" w14:paraId="7AA6A9BD" w14:textId="77777777" w:rsidTr="00696C1E">
        <w:tc>
          <w:tcPr>
            <w:tcW w:w="9741" w:type="dxa"/>
            <w:gridSpan w:val="3"/>
            <w:shd w:val="clear" w:color="auto" w:fill="F2F2F2" w:themeFill="background1" w:themeFillShade="F2"/>
          </w:tcPr>
          <w:p w14:paraId="0470E8FB" w14:textId="37C92279" w:rsidR="000A2ACF" w:rsidRPr="00411584" w:rsidRDefault="008545EA" w:rsidP="00552F6B">
            <w:pPr>
              <w:pStyle w:val="BodyText2"/>
              <w:tabs>
                <w:tab w:val="left" w:pos="5103"/>
              </w:tabs>
              <w:spacing w:line="240" w:lineRule="auto"/>
              <w:jc w:val="left"/>
              <w:rPr>
                <w:rFonts w:ascii="Calibri" w:hAnsi="Calibri" w:cs="Calibri"/>
                <w:szCs w:val="24"/>
              </w:rPr>
            </w:pPr>
            <w:r w:rsidRPr="00411584">
              <w:rPr>
                <w:rFonts w:ascii="Calibri" w:hAnsi="Calibri" w:cs="Calibri"/>
                <w:b/>
                <w:bCs/>
                <w:szCs w:val="24"/>
              </w:rPr>
              <w:t>ΤΜΗΜΑΤΑ</w:t>
            </w:r>
          </w:p>
        </w:tc>
      </w:tr>
      <w:tr w:rsidR="00547836" w:rsidRPr="00411584" w14:paraId="4F2F9395" w14:textId="77777777" w:rsidTr="000177E0">
        <w:trPr>
          <w:trHeight w:val="396"/>
        </w:trPr>
        <w:tc>
          <w:tcPr>
            <w:tcW w:w="1193" w:type="dxa"/>
          </w:tcPr>
          <w:p w14:paraId="66CABF94" w14:textId="1B9E1FC4" w:rsidR="00547836" w:rsidRPr="001D5AE1" w:rsidRDefault="00547836" w:rsidP="00547836">
            <w:pPr>
              <w:pStyle w:val="BodyText2"/>
              <w:tabs>
                <w:tab w:val="left" w:pos="5103"/>
              </w:tabs>
              <w:spacing w:line="240" w:lineRule="auto"/>
              <w:rPr>
                <w:rFonts w:ascii="Calibri" w:hAnsi="Calibri" w:cs="Calibri"/>
                <w:b/>
                <w:bCs/>
                <w:szCs w:val="24"/>
              </w:rPr>
            </w:pPr>
            <w:r w:rsidRPr="001D5AE1">
              <w:rPr>
                <w:rFonts w:ascii="Calibri" w:hAnsi="Calibri" w:cs="Calibri"/>
                <w:b/>
                <w:bCs/>
                <w:szCs w:val="24"/>
              </w:rPr>
              <w:t>14:30</w:t>
            </w:r>
          </w:p>
        </w:tc>
        <w:tc>
          <w:tcPr>
            <w:tcW w:w="5611" w:type="dxa"/>
          </w:tcPr>
          <w:p w14:paraId="0B247DCA" w14:textId="3FAD506B" w:rsidR="00547836" w:rsidRPr="001D5AE1" w:rsidRDefault="00547836" w:rsidP="00547836">
            <w:pPr>
              <w:pStyle w:val="BodyText2"/>
              <w:tabs>
                <w:tab w:val="left" w:pos="5103"/>
              </w:tabs>
              <w:spacing w:line="240" w:lineRule="auto"/>
              <w:rPr>
                <w:rFonts w:ascii="Calibri" w:hAnsi="Calibri" w:cs="Calibri"/>
                <w:b/>
                <w:bCs/>
                <w:szCs w:val="24"/>
              </w:rPr>
            </w:pPr>
            <w:r w:rsidRPr="001D5AE1">
              <w:rPr>
                <w:rFonts w:ascii="Calibri" w:hAnsi="Calibri" w:cs="Calibri"/>
                <w:b/>
                <w:bCs/>
                <w:szCs w:val="24"/>
              </w:rPr>
              <w:t>ΑΡΧΗ ΚΑΤΑΛΟΓΟΥ-</w:t>
            </w:r>
            <w:r w:rsidR="006F6E9D" w:rsidRPr="001D5AE1">
              <w:rPr>
                <w:rFonts w:ascii="Calibri" w:hAnsi="Calibri" w:cs="Calibri"/>
                <w:b/>
                <w:bCs/>
                <w:szCs w:val="24"/>
              </w:rPr>
              <w:t xml:space="preserve"> </w:t>
            </w:r>
            <w:r w:rsidR="006F6E9D" w:rsidRPr="001D5AE1">
              <w:rPr>
                <w:rFonts w:ascii="Calibri" w:hAnsi="Calibri" w:cs="Calibri"/>
                <w:b/>
                <w:bCs/>
                <w:szCs w:val="24"/>
              </w:rPr>
              <w:t>ΜΑΡΙΝΑΚΟΥ Μ</w:t>
            </w:r>
            <w:r w:rsidR="006F6E9D" w:rsidRPr="001D5AE1">
              <w:rPr>
                <w:rFonts w:ascii="Calibri" w:hAnsi="Calibri" w:cs="Calibri"/>
                <w:b/>
                <w:bCs/>
                <w:szCs w:val="24"/>
              </w:rPr>
              <w:t xml:space="preserve"> </w:t>
            </w:r>
          </w:p>
        </w:tc>
        <w:tc>
          <w:tcPr>
            <w:tcW w:w="2937" w:type="dxa"/>
            <w:shd w:val="clear" w:color="auto" w:fill="EEECE1" w:themeFill="background2"/>
          </w:tcPr>
          <w:p w14:paraId="11FA6CE0" w14:textId="7AC04C14" w:rsidR="00547836" w:rsidRPr="000177E0" w:rsidRDefault="00547836" w:rsidP="00547836">
            <w:pPr>
              <w:pStyle w:val="BodyText2"/>
              <w:tabs>
                <w:tab w:val="left" w:pos="5103"/>
              </w:tabs>
              <w:spacing w:line="240" w:lineRule="auto"/>
              <w:jc w:val="left"/>
              <w:rPr>
                <w:rFonts w:ascii="Calibri" w:hAnsi="Calibri" w:cs="Calibri"/>
                <w:b/>
                <w:bCs/>
                <w:szCs w:val="24"/>
              </w:rPr>
            </w:pPr>
            <w:r w:rsidRPr="000177E0">
              <w:rPr>
                <w:rFonts w:ascii="Calibri" w:hAnsi="Calibri" w:cs="Calibri"/>
                <w:b/>
                <w:bCs/>
                <w:szCs w:val="24"/>
              </w:rPr>
              <w:t>ΤΜΗΜΑ</w:t>
            </w:r>
            <w:r w:rsidR="006F6E9D">
              <w:rPr>
                <w:rFonts w:ascii="Calibri" w:hAnsi="Calibri" w:cs="Calibri"/>
                <w:b/>
                <w:bCs/>
                <w:szCs w:val="24"/>
              </w:rPr>
              <w:t>ΤΑ</w:t>
            </w:r>
            <w:r w:rsidRPr="000177E0">
              <w:rPr>
                <w:rFonts w:ascii="Calibri" w:hAnsi="Calibri" w:cs="Calibri"/>
                <w:b/>
                <w:bCs/>
                <w:szCs w:val="24"/>
              </w:rPr>
              <w:t xml:space="preserve"> 1</w:t>
            </w:r>
            <w:r w:rsidR="006F6E9D">
              <w:rPr>
                <w:rFonts w:ascii="Calibri" w:hAnsi="Calibri" w:cs="Calibri"/>
                <w:b/>
                <w:bCs/>
                <w:szCs w:val="24"/>
              </w:rPr>
              <w:t xml:space="preserve"> έως 5</w:t>
            </w:r>
          </w:p>
        </w:tc>
      </w:tr>
      <w:tr w:rsidR="00547836" w:rsidRPr="00411584" w14:paraId="77D664B6" w14:textId="77777777" w:rsidTr="000177E0">
        <w:trPr>
          <w:trHeight w:val="443"/>
        </w:trPr>
        <w:tc>
          <w:tcPr>
            <w:tcW w:w="1193" w:type="dxa"/>
          </w:tcPr>
          <w:p w14:paraId="436A1E21" w14:textId="5ABD624D" w:rsidR="00547836" w:rsidRPr="001D5AE1" w:rsidRDefault="00547836" w:rsidP="00547836">
            <w:pPr>
              <w:pStyle w:val="BodyText2"/>
              <w:tabs>
                <w:tab w:val="left" w:pos="2835"/>
                <w:tab w:val="left" w:pos="4962"/>
              </w:tabs>
              <w:spacing w:line="240" w:lineRule="auto"/>
              <w:rPr>
                <w:rFonts w:ascii="Calibri" w:hAnsi="Calibri" w:cs="Calibri"/>
                <w:b/>
                <w:bCs/>
                <w:szCs w:val="24"/>
              </w:rPr>
            </w:pPr>
            <w:r w:rsidRPr="001D5AE1">
              <w:rPr>
                <w:rFonts w:ascii="Calibri" w:hAnsi="Calibri" w:cs="Calibri"/>
                <w:b/>
                <w:bCs/>
                <w:szCs w:val="24"/>
                <w:lang w:val="en-GB"/>
              </w:rPr>
              <w:t>15:</w:t>
            </w:r>
            <w:r w:rsidRPr="001D5AE1">
              <w:rPr>
                <w:rFonts w:ascii="Calibri" w:hAnsi="Calibri" w:cs="Calibri"/>
                <w:b/>
                <w:bCs/>
                <w:szCs w:val="24"/>
              </w:rPr>
              <w:t>30</w:t>
            </w:r>
          </w:p>
        </w:tc>
        <w:tc>
          <w:tcPr>
            <w:tcW w:w="5611" w:type="dxa"/>
          </w:tcPr>
          <w:p w14:paraId="5912AAB5" w14:textId="40FCF679" w:rsidR="00547836" w:rsidRPr="001D5AE1" w:rsidRDefault="00547836" w:rsidP="00547836">
            <w:pPr>
              <w:pStyle w:val="BodyText2"/>
              <w:tabs>
                <w:tab w:val="left" w:pos="2835"/>
                <w:tab w:val="left" w:pos="4962"/>
              </w:tabs>
              <w:spacing w:line="240" w:lineRule="auto"/>
              <w:rPr>
                <w:rFonts w:ascii="Calibri" w:hAnsi="Calibri" w:cs="Calibri"/>
                <w:b/>
                <w:bCs/>
                <w:szCs w:val="24"/>
              </w:rPr>
            </w:pPr>
            <w:r w:rsidRPr="001D5AE1">
              <w:rPr>
                <w:rFonts w:ascii="Calibri" w:hAnsi="Calibri" w:cs="Calibri"/>
                <w:b/>
                <w:bCs/>
                <w:szCs w:val="24"/>
              </w:rPr>
              <w:t xml:space="preserve">ΜΑΥΡΙΚΑΚΗ Μ. - </w:t>
            </w:r>
            <w:r w:rsidR="006F6E9D" w:rsidRPr="001D5AE1">
              <w:rPr>
                <w:rFonts w:ascii="Calibri" w:hAnsi="Calibri" w:cs="Calibri"/>
                <w:b/>
                <w:bCs/>
                <w:szCs w:val="24"/>
              </w:rPr>
              <w:t>ΤΕΛΟΣ ΚΑΤΑΛΟΓΟΥ</w:t>
            </w:r>
          </w:p>
        </w:tc>
        <w:tc>
          <w:tcPr>
            <w:tcW w:w="2937" w:type="dxa"/>
            <w:shd w:val="clear" w:color="auto" w:fill="EEECE1" w:themeFill="background2"/>
          </w:tcPr>
          <w:p w14:paraId="3C2BCFF9" w14:textId="375E90BC" w:rsidR="00547836" w:rsidRPr="000177E0" w:rsidRDefault="00547836" w:rsidP="00547836">
            <w:pPr>
              <w:pStyle w:val="BodyText2"/>
              <w:tabs>
                <w:tab w:val="left" w:pos="5103"/>
              </w:tabs>
              <w:spacing w:line="240" w:lineRule="auto"/>
              <w:jc w:val="left"/>
              <w:rPr>
                <w:rFonts w:ascii="Calibri" w:hAnsi="Calibri" w:cs="Calibri"/>
                <w:b/>
                <w:bCs/>
                <w:szCs w:val="24"/>
              </w:rPr>
            </w:pPr>
            <w:r w:rsidRPr="000177E0">
              <w:rPr>
                <w:rFonts w:ascii="Calibri" w:hAnsi="Calibri" w:cs="Calibri"/>
                <w:b/>
                <w:bCs/>
                <w:szCs w:val="24"/>
              </w:rPr>
              <w:t>ΤΜΗΜΑ</w:t>
            </w:r>
            <w:r w:rsidR="006F6E9D">
              <w:rPr>
                <w:rFonts w:ascii="Calibri" w:hAnsi="Calibri" w:cs="Calibri"/>
                <w:b/>
                <w:bCs/>
                <w:szCs w:val="24"/>
              </w:rPr>
              <w:t>ΤΑ</w:t>
            </w:r>
            <w:r w:rsidRPr="000177E0">
              <w:rPr>
                <w:rFonts w:ascii="Calibri" w:hAnsi="Calibri" w:cs="Calibri"/>
                <w:b/>
                <w:bCs/>
                <w:szCs w:val="24"/>
              </w:rPr>
              <w:t xml:space="preserve"> 6</w:t>
            </w:r>
            <w:r w:rsidR="006F6E9D">
              <w:rPr>
                <w:rFonts w:ascii="Calibri" w:hAnsi="Calibri" w:cs="Calibri"/>
                <w:b/>
                <w:bCs/>
                <w:szCs w:val="24"/>
              </w:rPr>
              <w:t xml:space="preserve"> έως 10</w:t>
            </w:r>
          </w:p>
        </w:tc>
      </w:tr>
    </w:tbl>
    <w:p w14:paraId="49A00C0F" w14:textId="059285A6" w:rsidR="006F6E9D" w:rsidRDefault="006F6E9D" w:rsidP="000177E0">
      <w:pPr>
        <w:pStyle w:val="BodyText2"/>
        <w:numPr>
          <w:ilvl w:val="0"/>
          <w:numId w:val="10"/>
        </w:numPr>
        <w:tabs>
          <w:tab w:val="left" w:pos="5103"/>
        </w:tabs>
        <w:spacing w:line="276" w:lineRule="auto"/>
        <w:jc w:val="left"/>
        <w:rPr>
          <w:rFonts w:ascii="Calibri" w:hAnsi="Calibri" w:cs="Calibri"/>
          <w:b/>
          <w:bCs/>
          <w:szCs w:val="24"/>
        </w:rPr>
      </w:pPr>
      <w:r w:rsidRPr="006F6E9D">
        <w:rPr>
          <w:rFonts w:ascii="Calibri" w:hAnsi="Calibri" w:cs="Calibri"/>
          <w:b/>
          <w:bCs/>
          <w:szCs w:val="24"/>
        </w:rPr>
        <w:t xml:space="preserve">Η είσοδος για εξέταση </w:t>
      </w:r>
      <w:r w:rsidR="004548BE">
        <w:rPr>
          <w:rFonts w:ascii="Calibri" w:hAnsi="Calibri" w:cs="Calibri"/>
          <w:b/>
          <w:bCs/>
          <w:szCs w:val="24"/>
        </w:rPr>
        <w:t xml:space="preserve">στο αμφιθέατρο </w:t>
      </w:r>
      <w:r w:rsidRPr="006F6E9D">
        <w:rPr>
          <w:rFonts w:ascii="Calibri" w:hAnsi="Calibri" w:cs="Calibri"/>
          <w:b/>
          <w:bCs/>
          <w:szCs w:val="24"/>
        </w:rPr>
        <w:t>θα γίνεται σε ομάδες των 40 ατόμων και θα υπάρχει αναμονή από ομάδα σε ομάδα.</w:t>
      </w:r>
    </w:p>
    <w:p w14:paraId="191FE5F0" w14:textId="1D9C525E" w:rsidR="006F6E9D" w:rsidRDefault="004548BE" w:rsidP="000177E0">
      <w:pPr>
        <w:pStyle w:val="BodyText2"/>
        <w:numPr>
          <w:ilvl w:val="0"/>
          <w:numId w:val="10"/>
        </w:numPr>
        <w:tabs>
          <w:tab w:val="left" w:pos="5103"/>
        </w:tabs>
        <w:spacing w:line="276" w:lineRule="auto"/>
        <w:jc w:val="left"/>
        <w:rPr>
          <w:rFonts w:ascii="Calibri" w:hAnsi="Calibri" w:cs="Calibri"/>
          <w:b/>
          <w:bCs/>
          <w:szCs w:val="24"/>
        </w:rPr>
      </w:pPr>
      <w:r>
        <w:rPr>
          <w:rFonts w:ascii="Calibri" w:hAnsi="Calibri" w:cs="Calibri"/>
          <w:b/>
          <w:bCs/>
          <w:szCs w:val="24"/>
        </w:rPr>
        <w:t>Παρακαλούμε να τηρήσετε την κατανομή σε τμήματα για την ομαλή διεξαγωγή των εξετάσεων.</w:t>
      </w:r>
    </w:p>
    <w:p w14:paraId="6BBBE469" w14:textId="77777777" w:rsidR="00411584" w:rsidRPr="00411584" w:rsidRDefault="00411584" w:rsidP="00552F6B">
      <w:pPr>
        <w:pStyle w:val="BodyText2"/>
        <w:tabs>
          <w:tab w:val="left" w:pos="5103"/>
        </w:tabs>
        <w:spacing w:line="240" w:lineRule="auto"/>
        <w:jc w:val="left"/>
        <w:rPr>
          <w:rFonts w:ascii="Calibri" w:hAnsi="Calibri" w:cs="Calibri"/>
          <w:szCs w:val="24"/>
        </w:rPr>
      </w:pPr>
    </w:p>
    <w:p w14:paraId="769A82FD" w14:textId="24F525E7" w:rsidR="008D1124" w:rsidRPr="001D5AE1" w:rsidRDefault="008D1124" w:rsidP="00611266">
      <w:pPr>
        <w:pStyle w:val="BodyText2"/>
        <w:tabs>
          <w:tab w:val="left" w:pos="5103"/>
        </w:tabs>
        <w:spacing w:line="240" w:lineRule="auto"/>
        <w:jc w:val="right"/>
        <w:rPr>
          <w:rFonts w:ascii="Calibri" w:hAnsi="Calibri" w:cs="Calibri"/>
          <w:szCs w:val="24"/>
        </w:rPr>
      </w:pPr>
      <w:r w:rsidRPr="001D5AE1">
        <w:rPr>
          <w:rFonts w:ascii="Calibri" w:hAnsi="Calibri" w:cs="Calibri"/>
          <w:szCs w:val="24"/>
        </w:rPr>
        <w:t>Από το Εργαστήριο</w:t>
      </w:r>
    </w:p>
    <w:sectPr w:rsidR="008D1124" w:rsidRPr="001D5AE1" w:rsidSect="00783094">
      <w:pgSz w:w="11906" w:h="16838"/>
      <w:pgMar w:top="1440" w:right="1080" w:bottom="1440" w:left="108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gHandFine UC Pol">
    <w:altName w:val="Courier New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1.3pt;height:11.3pt" o:bullet="t">
        <v:imagedata r:id="rId1" o:title=""/>
      </v:shape>
    </w:pict>
  </w:numPicBullet>
  <w:abstractNum w:abstractNumId="0" w15:restartNumberingAfterBreak="0">
    <w:nsid w:val="127F42A2"/>
    <w:multiLevelType w:val="hybridMultilevel"/>
    <w:tmpl w:val="10FE513C"/>
    <w:lvl w:ilvl="0" w:tplc="0408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9D2C01"/>
    <w:multiLevelType w:val="hybridMultilevel"/>
    <w:tmpl w:val="69E858C2"/>
    <w:lvl w:ilvl="0" w:tplc="D5861B9A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F0691"/>
    <w:multiLevelType w:val="hybridMultilevel"/>
    <w:tmpl w:val="2E8058EA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B801C2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2F836420"/>
    <w:multiLevelType w:val="hybridMultilevel"/>
    <w:tmpl w:val="EC54EDA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2922A6"/>
    <w:multiLevelType w:val="hybridMultilevel"/>
    <w:tmpl w:val="D57484EA"/>
    <w:lvl w:ilvl="0" w:tplc="5082EF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453697"/>
    <w:multiLevelType w:val="hybridMultilevel"/>
    <w:tmpl w:val="A74825CE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4B25EC"/>
    <w:multiLevelType w:val="hybridMultilevel"/>
    <w:tmpl w:val="235A95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883429"/>
    <w:multiLevelType w:val="hybridMultilevel"/>
    <w:tmpl w:val="75B414D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F60BC8"/>
    <w:multiLevelType w:val="hybridMultilevel"/>
    <w:tmpl w:val="36F836D2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25221A"/>
    <w:multiLevelType w:val="hybridMultilevel"/>
    <w:tmpl w:val="E01ADFF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CC6FD7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 w16cid:durableId="1747723983">
    <w:abstractNumId w:val="11"/>
  </w:num>
  <w:num w:numId="2" w16cid:durableId="828714429">
    <w:abstractNumId w:val="3"/>
  </w:num>
  <w:num w:numId="3" w16cid:durableId="490214533">
    <w:abstractNumId w:val="2"/>
  </w:num>
  <w:num w:numId="4" w16cid:durableId="1870333356">
    <w:abstractNumId w:val="6"/>
  </w:num>
  <w:num w:numId="5" w16cid:durableId="1062682808">
    <w:abstractNumId w:val="1"/>
  </w:num>
  <w:num w:numId="6" w16cid:durableId="1936862998">
    <w:abstractNumId w:val="10"/>
  </w:num>
  <w:num w:numId="7" w16cid:durableId="933586455">
    <w:abstractNumId w:val="0"/>
  </w:num>
  <w:num w:numId="8" w16cid:durableId="615134750">
    <w:abstractNumId w:val="9"/>
  </w:num>
  <w:num w:numId="9" w16cid:durableId="1477339269">
    <w:abstractNumId w:val="8"/>
  </w:num>
  <w:num w:numId="10" w16cid:durableId="608662936">
    <w:abstractNumId w:val="4"/>
  </w:num>
  <w:num w:numId="11" w16cid:durableId="636951440">
    <w:abstractNumId w:val="7"/>
  </w:num>
  <w:num w:numId="12" w16cid:durableId="89824625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IzM7U0NTU0MDU1MjNV0lEKTi0uzszPAykwrQUAAQF2FywAAAA="/>
  </w:docVars>
  <w:rsids>
    <w:rsidRoot w:val="00797247"/>
    <w:rsid w:val="00005342"/>
    <w:rsid w:val="000177E0"/>
    <w:rsid w:val="00022431"/>
    <w:rsid w:val="0002385E"/>
    <w:rsid w:val="0002415E"/>
    <w:rsid w:val="000364D7"/>
    <w:rsid w:val="000429AB"/>
    <w:rsid w:val="000640AC"/>
    <w:rsid w:val="0007173C"/>
    <w:rsid w:val="000755BD"/>
    <w:rsid w:val="000765D9"/>
    <w:rsid w:val="000A2ACF"/>
    <w:rsid w:val="000B01FD"/>
    <w:rsid w:val="000B0A1B"/>
    <w:rsid w:val="000F5F28"/>
    <w:rsid w:val="000F62A3"/>
    <w:rsid w:val="00103CC7"/>
    <w:rsid w:val="00107E11"/>
    <w:rsid w:val="00112665"/>
    <w:rsid w:val="0013027D"/>
    <w:rsid w:val="00131098"/>
    <w:rsid w:val="00142AC0"/>
    <w:rsid w:val="00183B67"/>
    <w:rsid w:val="001842E6"/>
    <w:rsid w:val="00185060"/>
    <w:rsid w:val="001872FA"/>
    <w:rsid w:val="001D1785"/>
    <w:rsid w:val="001D3424"/>
    <w:rsid w:val="001D5AE1"/>
    <w:rsid w:val="001E3270"/>
    <w:rsid w:val="001F04CF"/>
    <w:rsid w:val="00211173"/>
    <w:rsid w:val="00215DF3"/>
    <w:rsid w:val="0022073C"/>
    <w:rsid w:val="0022583D"/>
    <w:rsid w:val="00240EEC"/>
    <w:rsid w:val="002735DC"/>
    <w:rsid w:val="00294F07"/>
    <w:rsid w:val="00297053"/>
    <w:rsid w:val="002D129C"/>
    <w:rsid w:val="002E66D0"/>
    <w:rsid w:val="00312FE9"/>
    <w:rsid w:val="00326229"/>
    <w:rsid w:val="003351C4"/>
    <w:rsid w:val="00345F0A"/>
    <w:rsid w:val="003C2EEB"/>
    <w:rsid w:val="003D6430"/>
    <w:rsid w:val="00411584"/>
    <w:rsid w:val="00417538"/>
    <w:rsid w:val="004204C6"/>
    <w:rsid w:val="00422BAF"/>
    <w:rsid w:val="00447575"/>
    <w:rsid w:val="00452159"/>
    <w:rsid w:val="004537BD"/>
    <w:rsid w:val="004548BE"/>
    <w:rsid w:val="004751A1"/>
    <w:rsid w:val="00487C1B"/>
    <w:rsid w:val="004A5122"/>
    <w:rsid w:val="004B494B"/>
    <w:rsid w:val="005123E3"/>
    <w:rsid w:val="00514603"/>
    <w:rsid w:val="005153C7"/>
    <w:rsid w:val="00520893"/>
    <w:rsid w:val="005300F7"/>
    <w:rsid w:val="00544CB9"/>
    <w:rsid w:val="005474DA"/>
    <w:rsid w:val="00547836"/>
    <w:rsid w:val="00552F6B"/>
    <w:rsid w:val="0056201E"/>
    <w:rsid w:val="005650B1"/>
    <w:rsid w:val="00586918"/>
    <w:rsid w:val="005A7FA5"/>
    <w:rsid w:val="005B7C5A"/>
    <w:rsid w:val="005C2BEE"/>
    <w:rsid w:val="005E4515"/>
    <w:rsid w:val="00611266"/>
    <w:rsid w:val="00614DCF"/>
    <w:rsid w:val="00691835"/>
    <w:rsid w:val="00696C1E"/>
    <w:rsid w:val="006A1D3A"/>
    <w:rsid w:val="006A5587"/>
    <w:rsid w:val="006E3745"/>
    <w:rsid w:val="006F6754"/>
    <w:rsid w:val="006F6E82"/>
    <w:rsid w:val="006F6E9D"/>
    <w:rsid w:val="00713232"/>
    <w:rsid w:val="0071572C"/>
    <w:rsid w:val="00732C7B"/>
    <w:rsid w:val="00737587"/>
    <w:rsid w:val="00745A56"/>
    <w:rsid w:val="00761DA7"/>
    <w:rsid w:val="00763DEE"/>
    <w:rsid w:val="00767246"/>
    <w:rsid w:val="0076756E"/>
    <w:rsid w:val="007810A5"/>
    <w:rsid w:val="00783094"/>
    <w:rsid w:val="007939BC"/>
    <w:rsid w:val="00796367"/>
    <w:rsid w:val="00797247"/>
    <w:rsid w:val="007A6D10"/>
    <w:rsid w:val="007B08E1"/>
    <w:rsid w:val="007D0926"/>
    <w:rsid w:val="007E6F97"/>
    <w:rsid w:val="007F2B84"/>
    <w:rsid w:val="007F4A12"/>
    <w:rsid w:val="00832946"/>
    <w:rsid w:val="00836733"/>
    <w:rsid w:val="00837700"/>
    <w:rsid w:val="00844369"/>
    <w:rsid w:val="008545EA"/>
    <w:rsid w:val="00870F39"/>
    <w:rsid w:val="00880BB3"/>
    <w:rsid w:val="00893E63"/>
    <w:rsid w:val="008A0E36"/>
    <w:rsid w:val="008C2AE2"/>
    <w:rsid w:val="008C3341"/>
    <w:rsid w:val="008D0CF9"/>
    <w:rsid w:val="008D1124"/>
    <w:rsid w:val="008E091A"/>
    <w:rsid w:val="00900167"/>
    <w:rsid w:val="0093242F"/>
    <w:rsid w:val="00940B16"/>
    <w:rsid w:val="00940D38"/>
    <w:rsid w:val="00946768"/>
    <w:rsid w:val="00965DFC"/>
    <w:rsid w:val="009771C4"/>
    <w:rsid w:val="00986E51"/>
    <w:rsid w:val="009B1FFE"/>
    <w:rsid w:val="009F3175"/>
    <w:rsid w:val="009F7795"/>
    <w:rsid w:val="00A05A78"/>
    <w:rsid w:val="00A11378"/>
    <w:rsid w:val="00A33F82"/>
    <w:rsid w:val="00A57344"/>
    <w:rsid w:val="00A61833"/>
    <w:rsid w:val="00A67131"/>
    <w:rsid w:val="00A92397"/>
    <w:rsid w:val="00A933FB"/>
    <w:rsid w:val="00A97358"/>
    <w:rsid w:val="00AC3146"/>
    <w:rsid w:val="00AD0C30"/>
    <w:rsid w:val="00AD3E04"/>
    <w:rsid w:val="00AF0481"/>
    <w:rsid w:val="00AF6634"/>
    <w:rsid w:val="00B05E46"/>
    <w:rsid w:val="00B07308"/>
    <w:rsid w:val="00B24785"/>
    <w:rsid w:val="00B74636"/>
    <w:rsid w:val="00BA507E"/>
    <w:rsid w:val="00BC3AF7"/>
    <w:rsid w:val="00BC572F"/>
    <w:rsid w:val="00BD337B"/>
    <w:rsid w:val="00C02DE4"/>
    <w:rsid w:val="00C231C0"/>
    <w:rsid w:val="00C25D6E"/>
    <w:rsid w:val="00C30825"/>
    <w:rsid w:val="00C520D2"/>
    <w:rsid w:val="00C6472F"/>
    <w:rsid w:val="00CA01A7"/>
    <w:rsid w:val="00CA1225"/>
    <w:rsid w:val="00CB2BBD"/>
    <w:rsid w:val="00CB2F44"/>
    <w:rsid w:val="00D03A0D"/>
    <w:rsid w:val="00D07E1F"/>
    <w:rsid w:val="00D44DDF"/>
    <w:rsid w:val="00D60AD5"/>
    <w:rsid w:val="00D76688"/>
    <w:rsid w:val="00D905A8"/>
    <w:rsid w:val="00DA2C6C"/>
    <w:rsid w:val="00DA37D8"/>
    <w:rsid w:val="00DB39B7"/>
    <w:rsid w:val="00DC2719"/>
    <w:rsid w:val="00DC4159"/>
    <w:rsid w:val="00DD5937"/>
    <w:rsid w:val="00DE5C35"/>
    <w:rsid w:val="00DF1FCE"/>
    <w:rsid w:val="00E044A9"/>
    <w:rsid w:val="00E2101F"/>
    <w:rsid w:val="00E269B1"/>
    <w:rsid w:val="00E513D6"/>
    <w:rsid w:val="00E60BFD"/>
    <w:rsid w:val="00E63B65"/>
    <w:rsid w:val="00E75531"/>
    <w:rsid w:val="00E8284B"/>
    <w:rsid w:val="00E90FB4"/>
    <w:rsid w:val="00E9525D"/>
    <w:rsid w:val="00EB2A24"/>
    <w:rsid w:val="00EB2E79"/>
    <w:rsid w:val="00EE1367"/>
    <w:rsid w:val="00F207DE"/>
    <w:rsid w:val="00F23B42"/>
    <w:rsid w:val="00F47380"/>
    <w:rsid w:val="00F760D1"/>
    <w:rsid w:val="00F8048C"/>
    <w:rsid w:val="00F80E3C"/>
    <w:rsid w:val="00F923B6"/>
    <w:rsid w:val="00F9743E"/>
    <w:rsid w:val="00FA2098"/>
    <w:rsid w:val="00FC3CE2"/>
    <w:rsid w:val="00FD711E"/>
    <w:rsid w:val="00FE4BD3"/>
    <w:rsid w:val="00FF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FB98BC"/>
  <w15:docId w15:val="{51DC6AEC-9FE8-4195-861D-00F14906A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13232"/>
  </w:style>
  <w:style w:type="paragraph" w:styleId="Heading1">
    <w:name w:val="heading 1"/>
    <w:basedOn w:val="Normal"/>
    <w:next w:val="Normal"/>
    <w:link w:val="Heading1Char"/>
    <w:qFormat/>
    <w:rsid w:val="00713232"/>
    <w:pPr>
      <w:keepNext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link w:val="Heading2Char"/>
    <w:qFormat/>
    <w:rsid w:val="00713232"/>
    <w:pPr>
      <w:keepNext/>
      <w:jc w:val="both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rsid w:val="00713232"/>
    <w:pPr>
      <w:keepNext/>
      <w:jc w:val="both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rsid w:val="00713232"/>
    <w:pPr>
      <w:keepNext/>
      <w:jc w:val="both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713232"/>
    <w:pPr>
      <w:keepNext/>
      <w:outlineLvl w:val="4"/>
    </w:pPr>
    <w:rPr>
      <w:rFonts w:ascii="Arial" w:hAnsi="Arial"/>
      <w:sz w:val="24"/>
      <w:u w:val="single"/>
    </w:rPr>
  </w:style>
  <w:style w:type="paragraph" w:styleId="Heading6">
    <w:name w:val="heading 6"/>
    <w:basedOn w:val="Normal"/>
    <w:next w:val="Normal"/>
    <w:qFormat/>
    <w:rsid w:val="00713232"/>
    <w:pPr>
      <w:keepNext/>
      <w:ind w:right="-52"/>
      <w:outlineLvl w:val="5"/>
    </w:pPr>
    <w:rPr>
      <w:rFonts w:ascii="Arial" w:hAnsi="Arial"/>
      <w:sz w:val="24"/>
    </w:rPr>
  </w:style>
  <w:style w:type="paragraph" w:styleId="Heading7">
    <w:name w:val="heading 7"/>
    <w:basedOn w:val="Normal"/>
    <w:next w:val="Normal"/>
    <w:qFormat/>
    <w:rsid w:val="00713232"/>
    <w:pPr>
      <w:keepNext/>
      <w:ind w:right="-52"/>
      <w:outlineLvl w:val="6"/>
    </w:pPr>
    <w:rPr>
      <w:rFonts w:ascii="Arial" w:hAnsi="Arial"/>
      <w:sz w:val="22"/>
      <w:u w:val="single"/>
    </w:rPr>
  </w:style>
  <w:style w:type="paragraph" w:styleId="Heading8">
    <w:name w:val="heading 8"/>
    <w:basedOn w:val="Normal"/>
    <w:next w:val="Normal"/>
    <w:qFormat/>
    <w:rsid w:val="00713232"/>
    <w:pPr>
      <w:keepNext/>
      <w:ind w:right="-52"/>
      <w:jc w:val="center"/>
      <w:outlineLvl w:val="7"/>
    </w:pPr>
    <w:rPr>
      <w:rFonts w:ascii="Tahoma" w:hAnsi="Tahoma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13232"/>
    <w:pPr>
      <w:jc w:val="both"/>
    </w:pPr>
    <w:rPr>
      <w:rFonts w:ascii="Arial" w:hAnsi="Arial"/>
      <w:sz w:val="24"/>
    </w:rPr>
  </w:style>
  <w:style w:type="paragraph" w:styleId="BodyText3">
    <w:name w:val="Body Text 3"/>
    <w:basedOn w:val="Normal"/>
    <w:rsid w:val="00713232"/>
    <w:pPr>
      <w:tabs>
        <w:tab w:val="left" w:pos="4253"/>
      </w:tabs>
      <w:overflowPunct w:val="0"/>
      <w:autoSpaceDE w:val="0"/>
      <w:autoSpaceDN w:val="0"/>
      <w:adjustRightInd w:val="0"/>
      <w:textAlignment w:val="baseline"/>
    </w:pPr>
    <w:rPr>
      <w:b/>
      <w:sz w:val="24"/>
    </w:rPr>
  </w:style>
  <w:style w:type="paragraph" w:styleId="Title">
    <w:name w:val="Title"/>
    <w:basedOn w:val="Normal"/>
    <w:link w:val="TitleChar"/>
    <w:qFormat/>
    <w:rsid w:val="00713232"/>
    <w:pPr>
      <w:jc w:val="center"/>
    </w:pPr>
    <w:rPr>
      <w:rFonts w:ascii="MgHandFine UC Pol" w:hAnsi="MgHandFine UC Pol"/>
      <w:sz w:val="36"/>
    </w:rPr>
  </w:style>
  <w:style w:type="paragraph" w:styleId="Subtitle">
    <w:name w:val="Subtitle"/>
    <w:basedOn w:val="Normal"/>
    <w:link w:val="SubtitleChar"/>
    <w:qFormat/>
    <w:rsid w:val="00713232"/>
    <w:pPr>
      <w:jc w:val="center"/>
    </w:pPr>
    <w:rPr>
      <w:rFonts w:ascii="MgHandFine UC Pol" w:hAnsi="MgHandFine UC Pol"/>
      <w:sz w:val="28"/>
    </w:rPr>
  </w:style>
  <w:style w:type="character" w:styleId="Hyperlink">
    <w:name w:val="Hyperlink"/>
    <w:basedOn w:val="DefaultParagraphFont"/>
    <w:rsid w:val="00713232"/>
    <w:rPr>
      <w:rFonts w:cs="Times New Roman"/>
      <w:color w:val="0000FF"/>
      <w:u w:val="single"/>
    </w:rPr>
  </w:style>
  <w:style w:type="paragraph" w:styleId="BodyText2">
    <w:name w:val="Body Text 2"/>
    <w:basedOn w:val="Normal"/>
    <w:rsid w:val="00713232"/>
    <w:pPr>
      <w:spacing w:line="360" w:lineRule="auto"/>
      <w:ind w:right="-52"/>
      <w:jc w:val="both"/>
    </w:pPr>
    <w:rPr>
      <w:rFonts w:ascii="Tahoma" w:hAnsi="Tahoma"/>
      <w:sz w:val="24"/>
    </w:rPr>
  </w:style>
  <w:style w:type="table" w:styleId="TableGrid">
    <w:name w:val="Table Grid"/>
    <w:basedOn w:val="TableNormal"/>
    <w:rsid w:val="00DE5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2">
    <w:name w:val="Table Web 2"/>
    <w:basedOn w:val="TableNormal"/>
    <w:rsid w:val="0029705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">
    <w:name w:val="Στυλ πίνακα1"/>
    <w:basedOn w:val="TableGrid"/>
    <w:rsid w:val="00297053"/>
    <w:tblPr/>
  </w:style>
  <w:style w:type="table" w:styleId="TableWeb1">
    <w:name w:val="Table Web 1"/>
    <w:basedOn w:val="TableNormal"/>
    <w:rsid w:val="0029705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13027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locked/>
    <w:rsid w:val="007A6D10"/>
    <w:rPr>
      <w:rFonts w:ascii="Arial" w:hAnsi="Arial" w:cs="Times New Roman"/>
      <w:sz w:val="24"/>
    </w:rPr>
  </w:style>
  <w:style w:type="character" w:customStyle="1" w:styleId="Heading2Char">
    <w:name w:val="Heading 2 Char"/>
    <w:basedOn w:val="DefaultParagraphFont"/>
    <w:link w:val="Heading2"/>
    <w:locked/>
    <w:rsid w:val="007A6D10"/>
    <w:rPr>
      <w:rFonts w:ascii="Arial" w:hAnsi="Arial" w:cs="Times New Roman"/>
      <w:b/>
      <w:sz w:val="22"/>
    </w:rPr>
  </w:style>
  <w:style w:type="character" w:customStyle="1" w:styleId="TitleChar">
    <w:name w:val="Title Char"/>
    <w:basedOn w:val="DefaultParagraphFont"/>
    <w:link w:val="Title"/>
    <w:locked/>
    <w:rsid w:val="007A6D10"/>
    <w:rPr>
      <w:rFonts w:ascii="MgHandFine UC Pol" w:hAnsi="MgHandFine UC Pol" w:cs="Times New Roman"/>
      <w:sz w:val="36"/>
    </w:rPr>
  </w:style>
  <w:style w:type="character" w:customStyle="1" w:styleId="SubtitleChar">
    <w:name w:val="Subtitle Char"/>
    <w:basedOn w:val="DefaultParagraphFont"/>
    <w:link w:val="Subtitle"/>
    <w:locked/>
    <w:rsid w:val="007A6D10"/>
    <w:rPr>
      <w:rFonts w:ascii="MgHandFine UC Pol" w:hAnsi="MgHandFine UC Pol" w:cs="Times New Roman"/>
      <w:sz w:val="28"/>
    </w:rPr>
  </w:style>
  <w:style w:type="table" w:styleId="TableGridLight">
    <w:name w:val="Grid Table Light"/>
    <w:basedOn w:val="TableNormal"/>
    <w:uiPriority w:val="40"/>
    <w:rsid w:val="00CB2F4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132</Words>
  <Characters>713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ΓΕΩΠΟΝΙΚΟ ΠΑΝΕΠΙΣΤΗΜΙΟ ΑΘΗΝΩΝ</vt:lpstr>
      <vt:lpstr>ΓΕΩΠΟΝΙΚΟ ΠΑΝΕΠΙΣΤΗΜΙΟ ΑΘΗΝΩΝ</vt:lpstr>
    </vt:vector>
  </TitlesOfParts>
  <Company>gpa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ΓΕΩΠΟΝΙΚΟ ΠΑΝΕΠΙΣΤΗΜΙΟ ΑΘΗΝΩΝ</dc:title>
  <dc:subject/>
  <dc:creator>zina</dc:creator>
  <cp:keywords/>
  <dc:description/>
  <cp:lastModifiedBy>Nikolaos Ntoulas</cp:lastModifiedBy>
  <cp:revision>22</cp:revision>
  <cp:lastPrinted>2020-03-03T12:44:00Z</cp:lastPrinted>
  <dcterms:created xsi:type="dcterms:W3CDTF">2023-04-24T10:54:00Z</dcterms:created>
  <dcterms:modified xsi:type="dcterms:W3CDTF">2023-04-24T11:27:00Z</dcterms:modified>
</cp:coreProperties>
</file>