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F9" w:rsidRPr="00FE7887" w:rsidRDefault="00EF63F9" w:rsidP="00EF63F9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b/>
          <w:sz w:val="22"/>
          <w:szCs w:val="22"/>
          <w:lang w:val="en-US"/>
        </w:rPr>
      </w:pPr>
      <w:r w:rsidRPr="00FE7887">
        <w:rPr>
          <w:rFonts w:ascii="Century Gothic" w:hAnsi="Century Gothic"/>
          <w:b/>
          <w:sz w:val="24"/>
          <w:szCs w:val="24"/>
        </w:rPr>
        <w:t>Γ</w:t>
      </w:r>
      <w:r w:rsidRPr="00FE7887">
        <w:rPr>
          <w:rFonts w:ascii="Century Gothic" w:hAnsi="Century Gothic"/>
          <w:b/>
          <w:sz w:val="22"/>
          <w:szCs w:val="22"/>
        </w:rPr>
        <w:t xml:space="preserve">ΕΩΠΟΝΙΚΟ </w:t>
      </w:r>
      <w:r w:rsidRPr="00FE7887">
        <w:rPr>
          <w:rFonts w:ascii="Century Gothic" w:hAnsi="Century Gothic"/>
          <w:b/>
          <w:sz w:val="24"/>
          <w:szCs w:val="24"/>
        </w:rPr>
        <w:t>Π</w:t>
      </w:r>
      <w:r w:rsidRPr="00FE7887">
        <w:rPr>
          <w:rFonts w:ascii="Century Gothic" w:hAnsi="Century Gothic"/>
          <w:b/>
          <w:sz w:val="22"/>
          <w:szCs w:val="22"/>
        </w:rPr>
        <w:t xml:space="preserve">ΑΝΕΠΙΣΤΗΜΙΟ </w:t>
      </w:r>
      <w:r w:rsidRPr="00FE7887">
        <w:rPr>
          <w:rFonts w:ascii="Century Gothic" w:hAnsi="Century Gothic"/>
          <w:b/>
          <w:sz w:val="24"/>
          <w:szCs w:val="24"/>
        </w:rPr>
        <w:t>Α</w:t>
      </w:r>
      <w:r w:rsidRPr="00FE7887">
        <w:rPr>
          <w:rFonts w:ascii="Century Gothic" w:hAnsi="Century Gothic"/>
          <w:b/>
          <w:sz w:val="22"/>
          <w:szCs w:val="22"/>
        </w:rPr>
        <w:t>ΘΗΝΩΝ</w:t>
      </w:r>
    </w:p>
    <w:p w:rsidR="00EF63F9" w:rsidRPr="00FE7887" w:rsidRDefault="00EF63F9" w:rsidP="00EF63F9">
      <w:pPr>
        <w:pStyle w:val="a3"/>
        <w:widowControl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FE7887">
        <w:rPr>
          <w:rFonts w:ascii="Century Gothic" w:hAnsi="Century Gothic"/>
          <w:sz w:val="22"/>
          <w:szCs w:val="22"/>
        </w:rPr>
        <w:t xml:space="preserve">                </w:t>
      </w:r>
      <w:r w:rsidRPr="00FE7887">
        <w:rPr>
          <w:rFonts w:ascii="Century Gothic" w:hAnsi="Century Gothic"/>
          <w:sz w:val="22"/>
          <w:szCs w:val="22"/>
        </w:rPr>
        <w:object w:dxaOrig="4409" w:dyaOrig="5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67.4pt" o:ole="" fillcolor="window">
            <v:imagedata r:id="rId5" o:title=""/>
          </v:shape>
          <o:OLEObject Type="Embed" ProgID="PBrush" ShapeID="_x0000_i1025" DrawAspect="Content" ObjectID="_1612541986" r:id="rId6"/>
        </w:object>
      </w:r>
    </w:p>
    <w:p w:rsidR="00EF63F9" w:rsidRPr="00FE7887" w:rsidRDefault="00EF63F9" w:rsidP="00EF63F9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 w:rsidRPr="00FE7887">
        <w:rPr>
          <w:rFonts w:ascii="Century Gothic" w:hAnsi="Century Gothic"/>
          <w:b/>
          <w:lang w:val="el-GR"/>
        </w:rPr>
        <w:t>Β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EF63F9" w:rsidRPr="006764EA" w:rsidRDefault="00EF63F9" w:rsidP="00EF63F9">
      <w:pPr>
        <w:rPr>
          <w:rFonts w:ascii="Century Gothic" w:hAnsi="Century Gothic"/>
          <w:b/>
          <w:sz w:val="22"/>
          <w:szCs w:val="22"/>
          <w:lang w:val="el-GR"/>
        </w:rPr>
      </w:pP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 w:rsidRPr="00FE7887">
        <w:rPr>
          <w:rFonts w:ascii="Century Gothic" w:hAnsi="Century Gothic"/>
          <w:b/>
          <w:lang w:val="el-GR"/>
        </w:rPr>
        <w:t>Ε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 w:rsidRPr="00FE7887">
        <w:rPr>
          <w:rFonts w:ascii="Century Gothic" w:hAnsi="Century Gothic"/>
          <w:b/>
          <w:lang w:val="el-GR"/>
        </w:rPr>
        <w:t>Τ</w:t>
      </w:r>
      <w:r w:rsidRPr="00FE7887"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EF63F9" w:rsidRPr="006764EA" w:rsidRDefault="00EF63F9" w:rsidP="00EF63F9">
      <w:pPr>
        <w:rPr>
          <w:rFonts w:ascii="Century Gothic" w:hAnsi="Century Gothic"/>
          <w:b/>
          <w:sz w:val="22"/>
          <w:szCs w:val="22"/>
          <w:lang w:val="el-GR"/>
        </w:rPr>
      </w:pPr>
      <w:r w:rsidRPr="006764EA"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EF63F9" w:rsidRDefault="00EF63F9" w:rsidP="00EF63F9">
      <w:pPr>
        <w:rPr>
          <w:lang w:val="el-GR"/>
        </w:rPr>
      </w:pPr>
    </w:p>
    <w:p w:rsidR="00EF63F9" w:rsidRDefault="00EF63F9" w:rsidP="00EF63F9">
      <w:pPr>
        <w:rPr>
          <w:lang w:val="el-GR"/>
        </w:rPr>
      </w:pPr>
    </w:p>
    <w:p w:rsidR="00EF63F9" w:rsidRPr="007112C3" w:rsidRDefault="00EF63F9" w:rsidP="00EF63F9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ΑΝΑΚΟΙΝΩΣΗ</w:t>
      </w:r>
    </w:p>
    <w:p w:rsidR="00EF63F9" w:rsidRPr="007112C3" w:rsidRDefault="00EF63F9" w:rsidP="00EF63F9">
      <w:pPr>
        <w:rPr>
          <w:b/>
          <w:sz w:val="36"/>
          <w:szCs w:val="36"/>
          <w:lang w:val="el-GR"/>
        </w:rPr>
      </w:pPr>
    </w:p>
    <w:p w:rsidR="00EF63F9" w:rsidRPr="007112C3" w:rsidRDefault="00EF63F9" w:rsidP="00EF63F9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Για τους φοιτητές του 6</w:t>
      </w:r>
      <w:r w:rsidRPr="007112C3">
        <w:rPr>
          <w:b/>
          <w:sz w:val="36"/>
          <w:szCs w:val="36"/>
          <w:vertAlign w:val="superscript"/>
          <w:lang w:val="el-GR"/>
        </w:rPr>
        <w:t>ου</w:t>
      </w:r>
      <w:r w:rsidRPr="007112C3">
        <w:rPr>
          <w:b/>
          <w:sz w:val="36"/>
          <w:szCs w:val="36"/>
          <w:lang w:val="el-GR"/>
        </w:rPr>
        <w:t xml:space="preserve"> εξαμήνου του </w:t>
      </w:r>
    </w:p>
    <w:p w:rsidR="00EF63F9" w:rsidRPr="007112C3" w:rsidRDefault="00EF63F9" w:rsidP="00EF63F9">
      <w:pPr>
        <w:jc w:val="center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Τμήματος Βιοτεχνολογίας</w:t>
      </w:r>
      <w:r w:rsidRPr="007112C3">
        <w:rPr>
          <w:b/>
          <w:sz w:val="36"/>
          <w:szCs w:val="36"/>
          <w:lang w:val="el-GR"/>
        </w:rPr>
        <w:br/>
      </w:r>
    </w:p>
    <w:p w:rsidR="00EF63F9" w:rsidRDefault="00EF63F9" w:rsidP="00EF63F9">
      <w:pPr>
        <w:rPr>
          <w:b/>
          <w:sz w:val="40"/>
          <w:szCs w:val="40"/>
          <w:lang w:val="el-GR"/>
        </w:rPr>
      </w:pPr>
    </w:p>
    <w:p w:rsidR="00EF63F9" w:rsidRPr="007112C3" w:rsidRDefault="00EF63F9" w:rsidP="00EF63F9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Pr="007C464F">
        <w:rPr>
          <w:i/>
          <w:sz w:val="36"/>
          <w:szCs w:val="36"/>
          <w:lang w:val="el-GR"/>
        </w:rPr>
        <w:t>Αναλυτικής Βιοτεχνολογίας</w:t>
      </w:r>
      <w:r w:rsidRPr="007112C3">
        <w:rPr>
          <w:sz w:val="36"/>
          <w:szCs w:val="36"/>
          <w:lang w:val="el-GR"/>
        </w:rPr>
        <w:br/>
        <w:t xml:space="preserve">θα </w:t>
      </w:r>
      <w:r w:rsidR="001A2030">
        <w:rPr>
          <w:sz w:val="36"/>
          <w:szCs w:val="36"/>
          <w:lang w:val="el-GR"/>
        </w:rPr>
        <w:t>πραγματοποιούνται κάθε  Τρίτη 11</w:t>
      </w:r>
      <w:r w:rsidRPr="007112C3">
        <w:rPr>
          <w:sz w:val="36"/>
          <w:szCs w:val="36"/>
          <w:lang w:val="el-GR"/>
        </w:rPr>
        <w:t>.30</w:t>
      </w:r>
      <w:r w:rsidR="001A2030">
        <w:rPr>
          <w:sz w:val="36"/>
          <w:szCs w:val="36"/>
          <w:lang w:val="el-GR"/>
        </w:rPr>
        <w:t xml:space="preserve"> – 13</w:t>
      </w:r>
      <w:r w:rsidRPr="007112C3">
        <w:rPr>
          <w:sz w:val="36"/>
          <w:szCs w:val="36"/>
          <w:lang w:val="el-GR"/>
        </w:rPr>
        <w:t>.</w:t>
      </w:r>
      <w:r>
        <w:rPr>
          <w:sz w:val="36"/>
          <w:szCs w:val="36"/>
          <w:lang w:val="el-GR"/>
        </w:rPr>
        <w:t>15</w:t>
      </w:r>
      <w:r w:rsidRPr="007112C3">
        <w:rPr>
          <w:sz w:val="36"/>
          <w:szCs w:val="36"/>
          <w:lang w:val="el-GR"/>
        </w:rPr>
        <w:t xml:space="preserve"> στις δύο Αίθουσες Εργαστηρίων του 2</w:t>
      </w:r>
      <w:r w:rsidRPr="007112C3">
        <w:rPr>
          <w:sz w:val="36"/>
          <w:szCs w:val="36"/>
          <w:vertAlign w:val="superscript"/>
          <w:lang w:val="el-GR"/>
        </w:rPr>
        <w:t>ου</w:t>
      </w:r>
      <w:r w:rsidRPr="007112C3">
        <w:rPr>
          <w:sz w:val="36"/>
          <w:szCs w:val="36"/>
          <w:lang w:val="el-GR"/>
        </w:rPr>
        <w:t xml:space="preserve"> ορόφου του κτιρίου</w:t>
      </w:r>
      <w:r w:rsidRPr="007112C3">
        <w:rPr>
          <w:sz w:val="36"/>
          <w:szCs w:val="36"/>
          <w:lang w:val="el-GR"/>
        </w:rPr>
        <w:br/>
        <w:t>Χασιώτη.</w:t>
      </w:r>
    </w:p>
    <w:p w:rsidR="00EF63F9" w:rsidRPr="00120F27" w:rsidRDefault="00EF63F9" w:rsidP="00EF63F9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EF63F9" w:rsidRPr="007112C3" w:rsidRDefault="00EF63F9" w:rsidP="00EF63F9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 w:rsidRPr="007112C3"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EF63F9" w:rsidRDefault="00EF63F9" w:rsidP="00EF63F9">
      <w:pPr>
        <w:jc w:val="both"/>
        <w:rPr>
          <w:b/>
          <w:sz w:val="36"/>
          <w:szCs w:val="36"/>
          <w:lang w:val="el-GR"/>
        </w:rPr>
      </w:pPr>
    </w:p>
    <w:p w:rsidR="00EF63F9" w:rsidRPr="00B30E80" w:rsidRDefault="001A2030" w:rsidP="00EF63F9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Τρίτη 5-3-19</w:t>
      </w:r>
      <w:r w:rsidR="00EF63F9" w:rsidRPr="007112C3">
        <w:rPr>
          <w:b/>
          <w:sz w:val="36"/>
          <w:szCs w:val="36"/>
          <w:lang w:val="el-GR"/>
        </w:rPr>
        <w:t xml:space="preserve"> </w:t>
      </w:r>
      <w:r w:rsidR="00EF63F9" w:rsidRPr="00B30E80">
        <w:rPr>
          <w:b/>
          <w:i/>
          <w:sz w:val="36"/>
          <w:szCs w:val="36"/>
          <w:u w:val="single"/>
          <w:lang w:val="el-GR"/>
        </w:rPr>
        <w:t xml:space="preserve">από </w:t>
      </w:r>
      <w:r w:rsidR="00C92046" w:rsidRPr="00B30E80">
        <w:rPr>
          <w:b/>
          <w:i/>
          <w:sz w:val="36"/>
          <w:szCs w:val="36"/>
          <w:u w:val="single"/>
          <w:lang w:val="en-US"/>
        </w:rPr>
        <w:t>KHROMOVA Elizaveta</w:t>
      </w:r>
      <w:r w:rsidR="00EF63F9" w:rsidRPr="00B30E80">
        <w:rPr>
          <w:b/>
          <w:i/>
          <w:sz w:val="36"/>
          <w:szCs w:val="36"/>
          <w:u w:val="single"/>
          <w:lang w:val="el-GR"/>
        </w:rPr>
        <w:t xml:space="preserve"> έως και</w:t>
      </w:r>
    </w:p>
    <w:p w:rsidR="00EF63F9" w:rsidRPr="00B30E80" w:rsidRDefault="00720766" w:rsidP="00C92046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>ΜΗΛΙΩΡ</w:t>
      </w:r>
      <w:r w:rsidR="00C92046" w:rsidRPr="00B30E80">
        <w:rPr>
          <w:b/>
          <w:i/>
          <w:sz w:val="36"/>
          <w:szCs w:val="36"/>
          <w:u w:val="single"/>
          <w:lang w:val="el-GR"/>
        </w:rPr>
        <w:t>ΗΣ Ζήσης</w:t>
      </w:r>
    </w:p>
    <w:p w:rsidR="00EF63F9" w:rsidRDefault="001A2030" w:rsidP="00EF63F9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Τρίτη 12-3-19</w:t>
      </w:r>
      <w:r w:rsidR="00F24634">
        <w:rPr>
          <w:b/>
          <w:sz w:val="36"/>
          <w:szCs w:val="36"/>
          <w:lang w:val="el-GR"/>
        </w:rPr>
        <w:t xml:space="preserve"> </w:t>
      </w:r>
      <w:r w:rsidR="00F24634">
        <w:rPr>
          <w:b/>
          <w:i/>
          <w:sz w:val="36"/>
          <w:szCs w:val="36"/>
          <w:u w:val="single"/>
          <w:lang w:val="el-GR"/>
        </w:rPr>
        <w:t>από</w:t>
      </w:r>
      <w:bookmarkStart w:id="0" w:name="_GoBack"/>
      <w:bookmarkEnd w:id="0"/>
      <w:r w:rsidR="00EF63F9" w:rsidRPr="007112C3">
        <w:rPr>
          <w:b/>
          <w:sz w:val="36"/>
          <w:szCs w:val="36"/>
          <w:lang w:val="el-GR"/>
        </w:rPr>
        <w:t xml:space="preserve"> </w:t>
      </w:r>
      <w:r w:rsidR="00B30E80">
        <w:rPr>
          <w:b/>
          <w:i/>
          <w:sz w:val="36"/>
          <w:szCs w:val="36"/>
          <w:u w:val="single"/>
          <w:lang w:val="el-GR"/>
        </w:rPr>
        <w:t xml:space="preserve">ΜΟΥΡΟΥΖΙΔΟΥ Ελένη </w:t>
      </w:r>
      <w:r w:rsidR="00EF63F9" w:rsidRPr="00AF5BD3">
        <w:rPr>
          <w:b/>
          <w:sz w:val="36"/>
          <w:szCs w:val="36"/>
          <w:u w:val="single"/>
          <w:lang w:val="el-GR"/>
        </w:rPr>
        <w:t xml:space="preserve"> </w:t>
      </w:r>
      <w:r w:rsidR="00B30E80">
        <w:rPr>
          <w:b/>
          <w:i/>
          <w:sz w:val="36"/>
          <w:szCs w:val="36"/>
          <w:u w:val="single"/>
          <w:lang w:val="el-GR"/>
        </w:rPr>
        <w:t xml:space="preserve"> έως </w:t>
      </w:r>
    </w:p>
    <w:p w:rsidR="00EF63F9" w:rsidRPr="007112C3" w:rsidRDefault="00B30E80" w:rsidP="00EF63F9">
      <w:pPr>
        <w:rPr>
          <w:sz w:val="36"/>
          <w:szCs w:val="36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>ΨΑΛΛΙΔΑ Νεφέλη.</w:t>
      </w:r>
      <w:r w:rsidR="00EF63F9" w:rsidRPr="007112C3">
        <w:rPr>
          <w:b/>
          <w:sz w:val="36"/>
          <w:szCs w:val="36"/>
          <w:lang w:val="el-GR"/>
        </w:rPr>
        <w:br/>
      </w:r>
      <w:r w:rsidR="00EF63F9" w:rsidRPr="007112C3">
        <w:rPr>
          <w:sz w:val="36"/>
          <w:szCs w:val="36"/>
          <w:lang w:val="el-GR"/>
        </w:rPr>
        <w:t xml:space="preserve">                                                       </w:t>
      </w:r>
      <w:r w:rsidR="00EF63F9" w:rsidRPr="007112C3">
        <w:rPr>
          <w:sz w:val="36"/>
          <w:szCs w:val="36"/>
          <w:lang w:val="el-GR"/>
        </w:rPr>
        <w:tab/>
      </w:r>
      <w:r w:rsidR="00EF63F9" w:rsidRPr="007112C3">
        <w:rPr>
          <w:sz w:val="36"/>
          <w:szCs w:val="36"/>
          <w:lang w:val="el-GR"/>
        </w:rPr>
        <w:tab/>
        <w:t>Εκ  του Εργαστηρίου</w:t>
      </w:r>
    </w:p>
    <w:p w:rsidR="00CD0C16" w:rsidRDefault="00CD0C16" w:rsidP="00EF63F9"/>
    <w:sectPr w:rsidR="00CD0C16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7"/>
    <w:rsid w:val="001A2030"/>
    <w:rsid w:val="00503FB5"/>
    <w:rsid w:val="00720766"/>
    <w:rsid w:val="00762287"/>
    <w:rsid w:val="007D2952"/>
    <w:rsid w:val="00B30E80"/>
    <w:rsid w:val="00C35648"/>
    <w:rsid w:val="00C92046"/>
    <w:rsid w:val="00CD0C16"/>
    <w:rsid w:val="00EF63F9"/>
    <w:rsid w:val="00F2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BB58E-1ED6-44E0-A8B2-FA05AD2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EF63F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7737-8D51-48FE-8277-1B2CDE5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9</cp:revision>
  <dcterms:created xsi:type="dcterms:W3CDTF">2019-02-23T16:33:00Z</dcterms:created>
  <dcterms:modified xsi:type="dcterms:W3CDTF">2019-02-24T17:33:00Z</dcterms:modified>
</cp:coreProperties>
</file>