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606BE820" w:rsidR="00A449F2" w:rsidRDefault="00A449F2" w:rsidP="00A449F2">
      <w:pPr>
        <w:pStyle w:val="Web"/>
      </w:pPr>
      <w:r>
        <w:t xml:space="preserve">Οι εξετάσεις του μαθήματος  </w:t>
      </w:r>
      <w:r w:rsidR="00051285">
        <w:t xml:space="preserve"> </w:t>
      </w:r>
      <w:r w:rsidR="001261FD">
        <w:rPr>
          <w:b/>
          <w:bCs/>
        </w:rPr>
        <w:t>ΕΙΔΙΚΗ ΓΕΩΡΓΙΑ Ι</w:t>
      </w:r>
      <w:r w:rsidR="001261FD">
        <w:rPr>
          <w:b/>
          <w:bCs/>
          <w:lang w:val="en-US"/>
        </w:rPr>
        <w:t>V</w:t>
      </w:r>
      <w:r w:rsidR="001261FD" w:rsidRPr="001261FD">
        <w:rPr>
          <w:b/>
          <w:bCs/>
        </w:rPr>
        <w:t xml:space="preserve"> </w:t>
      </w:r>
      <w:r w:rsidRPr="00DF1E5F">
        <w:t>θα</w:t>
      </w:r>
      <w:r>
        <w:t xml:space="preserve"> διεξαχθούν την  </w:t>
      </w:r>
      <w:r w:rsidR="00051285">
        <w:t xml:space="preserve">Παρασκευή </w:t>
      </w:r>
      <w:r>
        <w:t xml:space="preserve"> 1</w:t>
      </w:r>
      <w:r w:rsidR="00051285">
        <w:t>7</w:t>
      </w:r>
      <w:r>
        <w:t xml:space="preserve"> Ιουλίου στις </w:t>
      </w:r>
      <w:r w:rsidR="00DF1E5F">
        <w:t>1</w:t>
      </w:r>
      <w:r w:rsidR="00EC6287" w:rsidRPr="00EC6287">
        <w:t>1</w:t>
      </w:r>
      <w:r>
        <w:t>:00 στ</w:t>
      </w:r>
      <w:r w:rsidR="00B909B8">
        <w:t xml:space="preserve">η </w:t>
      </w:r>
      <w:r>
        <w:t xml:space="preserve"> ψηφιακ</w:t>
      </w:r>
      <w:r w:rsidR="00B909B8">
        <w:t xml:space="preserve">ή </w:t>
      </w:r>
      <w:r>
        <w:t xml:space="preserve"> αίθουσ</w:t>
      </w:r>
      <w:r w:rsidR="00B909B8">
        <w:t xml:space="preserve">α </w:t>
      </w:r>
    </w:p>
    <w:p w14:paraId="3169B87B" w14:textId="0FBEEE05" w:rsidR="001261FD" w:rsidRPr="001261FD" w:rsidRDefault="001261FD" w:rsidP="00574594">
      <w:pPr>
        <w:pStyle w:val="Web"/>
        <w:jc w:val="center"/>
        <w:rPr>
          <w:b/>
          <w:bCs/>
        </w:rPr>
      </w:pPr>
      <w:hyperlink r:id="rId4" w:history="1">
        <w:r w:rsidRPr="0049631D">
          <w:rPr>
            <w:rStyle w:val="-"/>
            <w:b/>
            <w:bCs/>
          </w:rPr>
          <w:t>https://teams.microsoft.com/l/team/19%3a769d97a2b9734733895d26ea080bed9f%40thread.tacv2/conversations?groupId=570f0bd1-fd76-4d21-9799-e7e22820f6d6&amp;tenantId=4f23f294-5c86-4c31-ab35-d99a6b441bc1</w:t>
        </w:r>
      </w:hyperlink>
      <w:r w:rsidRPr="001261FD">
        <w:rPr>
          <w:b/>
          <w:bCs/>
        </w:rPr>
        <w:t xml:space="preserve"> </w:t>
      </w:r>
    </w:p>
    <w:p w14:paraId="3ACE08F0" w14:textId="77777777" w:rsidR="001261FD" w:rsidRDefault="001261FD" w:rsidP="00574594">
      <w:pPr>
        <w:pStyle w:val="Web"/>
        <w:jc w:val="center"/>
        <w:rPr>
          <w:b/>
          <w:bCs/>
        </w:rPr>
      </w:pPr>
    </w:p>
    <w:p w14:paraId="4A179DEE" w14:textId="3FD71F06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r>
        <w:rPr>
          <w:b/>
          <w:bCs/>
        </w:rPr>
        <w:t>Καθ Δ Μπιλάλης</w:t>
      </w: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051285"/>
    <w:rsid w:val="001261FD"/>
    <w:rsid w:val="00574594"/>
    <w:rsid w:val="006A2776"/>
    <w:rsid w:val="00A449F2"/>
    <w:rsid w:val="00AC0778"/>
    <w:rsid w:val="00B909B8"/>
    <w:rsid w:val="00DF1E5F"/>
    <w:rsid w:val="00E62A93"/>
    <w:rsid w:val="00EC6287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769d97a2b9734733895d26ea080bed9f%40thread.tacv2/conversations?groupId=570f0bd1-fd76-4d21-9799-e7e22820f6d6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</cp:revision>
  <dcterms:created xsi:type="dcterms:W3CDTF">2020-07-11T16:07:00Z</dcterms:created>
  <dcterms:modified xsi:type="dcterms:W3CDTF">2020-07-11T16:07:00Z</dcterms:modified>
</cp:coreProperties>
</file>