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41"/>
        <w:tblW w:w="9540" w:type="dxa"/>
        <w:tblLayout w:type="fixed"/>
        <w:tblLook w:val="01E0" w:firstRow="1" w:lastRow="1" w:firstColumn="1" w:lastColumn="1" w:noHBand="0" w:noVBand="0"/>
      </w:tblPr>
      <w:tblGrid>
        <w:gridCol w:w="4253"/>
        <w:gridCol w:w="5287"/>
      </w:tblGrid>
      <w:tr w:rsidR="00B85D93" w:rsidRPr="00B85D93" w14:paraId="0F0B357A" w14:textId="77777777" w:rsidTr="009A1A1B">
        <w:tc>
          <w:tcPr>
            <w:tcW w:w="9540" w:type="dxa"/>
            <w:gridSpan w:val="2"/>
            <w:vAlign w:val="center"/>
          </w:tcPr>
          <w:p w14:paraId="105103CB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ΠΑΡΑΡΤΗΜΑ ΙΙ</w:t>
            </w:r>
          </w:p>
        </w:tc>
      </w:tr>
      <w:tr w:rsidR="00B85D93" w:rsidRPr="00B85D93" w14:paraId="064E66B7" w14:textId="77777777" w:rsidTr="009A1A1B">
        <w:tc>
          <w:tcPr>
            <w:tcW w:w="4253" w:type="dxa"/>
            <w:vAlign w:val="center"/>
          </w:tcPr>
          <w:p w14:paraId="3C0F3BAC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 w:type="page"/>
              <w:t>Α Ι Τ Η Σ Η</w:t>
            </w:r>
          </w:p>
        </w:tc>
        <w:tc>
          <w:tcPr>
            <w:tcW w:w="5287" w:type="dxa"/>
          </w:tcPr>
          <w:p w14:paraId="2F7111B9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ΠΡΟΣ: ΤΟ ΤΜΗΜΑ</w:t>
            </w:r>
          </w:p>
          <w:p w14:paraId="1FC1B0B0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ΕΠΙΣΤΗΜΗΣ ΤΡΟΦΙΜΩΝ ΚΑΙ ΔΙΑΤΡΟΦΗΣ ΤΟΥ ΑΝΘΡΩΠΟΥ</w:t>
            </w:r>
          </w:p>
          <w:p w14:paraId="64A4188B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ΤΟΥ ΓΕΩΠΟΝΙΚΟΥ ΠΑΝΕΠΙΣΤΗΜΙΟΥ ΑΘΗΝΩΝ</w:t>
            </w:r>
          </w:p>
        </w:tc>
      </w:tr>
      <w:tr w:rsidR="00B85D93" w:rsidRPr="00B85D93" w14:paraId="23983F6C" w14:textId="77777777" w:rsidTr="009A1A1B">
        <w:trPr>
          <w:trHeight w:val="80"/>
        </w:trPr>
        <w:tc>
          <w:tcPr>
            <w:tcW w:w="4253" w:type="dxa"/>
          </w:tcPr>
          <w:p w14:paraId="08C72245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b/>
                <w:bCs/>
                <w:color w:val="0000FF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ΑΤΟΜΙΚΑ ΣΤΟΙΧΕΙΑ ΥΠΟΨΗΦΙΟΥ</w:t>
            </w:r>
          </w:p>
          <w:p w14:paraId="5A7A75D9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ΕΠΩΝΥΜΟ:.........…..................................</w:t>
            </w:r>
          </w:p>
          <w:p w14:paraId="2707FC4C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ΟΝΟΜΑ:..................................................</w:t>
            </w:r>
          </w:p>
          <w:p w14:paraId="7866A9C0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ΠΑΤΡΩΝΥΜΟ:......................….................</w:t>
            </w:r>
          </w:p>
          <w:p w14:paraId="158B2928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ΗΜΕΡ. ΓΕΝΝΗΣΗΣ:....…………......................</w:t>
            </w:r>
          </w:p>
          <w:p w14:paraId="16B6A77E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ΤΟΠΟΣ ΓΕΝΝΗΣΗΣ:........………….................</w:t>
            </w:r>
          </w:p>
          <w:p w14:paraId="78445CF2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...........……………………............................</w:t>
            </w:r>
          </w:p>
          <w:p w14:paraId="71AE9763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ΔΙΕΥΘΥΝΣΗ ΚΑΤΟΙΚΙΑΣ</w:t>
            </w:r>
          </w:p>
          <w:p w14:paraId="51F2AB52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(οδός, αριθμός, πόλη, </w:t>
            </w:r>
            <w:proofErr w:type="spellStart"/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ταχ</w:t>
            </w:r>
            <w:proofErr w:type="spellEnd"/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. κώδικας)</w:t>
            </w:r>
          </w:p>
          <w:p w14:paraId="65A35A74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….................……......................................</w:t>
            </w:r>
          </w:p>
          <w:p w14:paraId="46D20309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.........................……………............…..........</w:t>
            </w:r>
          </w:p>
          <w:p w14:paraId="01CB4385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ΤΗΛ.: ………………........…….........………........</w:t>
            </w:r>
          </w:p>
          <w:p w14:paraId="6DE9F139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email:…………………….……....………….</w:t>
            </w:r>
          </w:p>
          <w:p w14:paraId="42D8027B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ΣΤΟΙΧΕΙΑ ΤΑΥΤΟΤΗΤΑΣ</w:t>
            </w:r>
          </w:p>
          <w:p w14:paraId="73E4134E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(αριθμός, </w:t>
            </w:r>
            <w:proofErr w:type="spellStart"/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εκδούσα</w:t>
            </w:r>
            <w:proofErr w:type="spellEnd"/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αρχή, </w:t>
            </w:r>
            <w:proofErr w:type="spellStart"/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χρονολ</w:t>
            </w:r>
            <w:proofErr w:type="spellEnd"/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. εκδόσεως):</w:t>
            </w:r>
          </w:p>
          <w:p w14:paraId="0FC58363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................................................................</w:t>
            </w:r>
          </w:p>
          <w:p w14:paraId="274E1DBF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ΑΦΜ: .....................………….......................</w:t>
            </w:r>
          </w:p>
          <w:p w14:paraId="7AD7E560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7878E88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673DE95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Αθήνα, ............./............./ 202…</w:t>
            </w:r>
          </w:p>
          <w:p w14:paraId="162ED88B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rPr>
                <w:rFonts w:ascii="Candara" w:eastAsia="Calibri" w:hAnsi="Candara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87" w:type="dxa"/>
          </w:tcPr>
          <w:p w14:paraId="1E35FAE1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Σας υποβάλλω συνημμένα τα παρακάτω:</w:t>
            </w:r>
          </w:p>
          <w:p w14:paraId="17E64DED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…………………………………………………………..</w:t>
            </w:r>
          </w:p>
          <w:p w14:paraId="79483BCF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…………………………………………………………..</w:t>
            </w:r>
          </w:p>
          <w:p w14:paraId="632B75AC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…………………………………………………………..</w:t>
            </w:r>
          </w:p>
          <w:p w14:paraId="154E42E5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</w:t>
            </w:r>
          </w:p>
          <w:p w14:paraId="766904E2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…………………………………………………………..</w:t>
            </w:r>
          </w:p>
          <w:p w14:paraId="35ED4D0F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……………………………………………………………</w:t>
            </w:r>
          </w:p>
          <w:p w14:paraId="6BB21522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…………………………………………………………..</w:t>
            </w:r>
          </w:p>
          <w:p w14:paraId="29E1ADA4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………………………………………………………….</w:t>
            </w:r>
          </w:p>
          <w:p w14:paraId="51CF42D2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i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προκειμένου να καταθέσω </w:t>
            </w:r>
            <w:r w:rsidRPr="00B85D93">
              <w:rPr>
                <w:rFonts w:ascii="Candara" w:eastAsia="Calibri" w:hAnsi="Candara" w:cs="Calibri"/>
                <w:b/>
                <w:i/>
                <w:color w:val="000000"/>
                <w:kern w:val="0"/>
                <w:sz w:val="22"/>
                <w:szCs w:val="22"/>
                <w14:ligatures w14:val="none"/>
              </w:rPr>
              <w:t>Πρόταση Σχεδιαγράμματος Διδασκαλίας για το γνωστικό αντικείμενο με τίτλο:</w:t>
            </w:r>
            <w:r w:rsidRPr="00B85D93">
              <w:rPr>
                <w:rFonts w:ascii="Candara" w:eastAsia="Calibri" w:hAnsi="Candara" w:cs="Calibri"/>
                <w:i/>
                <w:color w:val="000000"/>
                <w:kern w:val="0"/>
                <w:sz w:val="22"/>
                <w:szCs w:val="22"/>
                <w14:ligatures w14:val="none"/>
              </w:rPr>
              <w:t xml:space="preserve"> ………………………………………………………….</w:t>
            </w:r>
          </w:p>
          <w:p w14:paraId="17434EC1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b/>
                <w:i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i/>
                <w:color w:val="000000"/>
                <w:kern w:val="0"/>
                <w:sz w:val="22"/>
                <w:szCs w:val="22"/>
                <w14:ligatures w14:val="none"/>
              </w:rPr>
              <w:t>Τμήμα: …………………………………………………………..</w:t>
            </w:r>
          </w:p>
          <w:p w14:paraId="0C30FB23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b/>
                <w:i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b/>
                <w:i/>
                <w:color w:val="000000"/>
                <w:kern w:val="0"/>
                <w:sz w:val="22"/>
                <w:szCs w:val="22"/>
                <w14:ligatures w14:val="none"/>
              </w:rPr>
              <w:t>Κωδικό:</w:t>
            </w:r>
            <w:r w:rsidRPr="00B85D93">
              <w:rPr>
                <w:rFonts w:ascii="Candara" w:eastAsia="Calibri" w:hAnsi="Candara" w:cs="Calibri"/>
                <w:i/>
                <w:color w:val="000000"/>
                <w:kern w:val="0"/>
                <w:sz w:val="22"/>
                <w:szCs w:val="22"/>
                <w14:ligatures w14:val="none"/>
              </w:rPr>
              <w:t xml:space="preserve"> ……………………………………………………………</w:t>
            </w:r>
          </w:p>
          <w:p w14:paraId="4E1F29F5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στο πλαίσιο υλοποίησης της ενταγμένης στο Πρόγραμμα «Ανθρώπινο Δυναμικό και Κοινωνική Συνοχή 2021-2027» (αρ. πρωτ. Πρόσκλησης 108523/24-07-2024, Κωδικός Πρόσκλησης: ΕΚΠ30 Α/Α: Πρόσκλησης ΟΠΣ: 9533) Πράξης με τίτλο «Απόκτηση Ακαδημαϊκής Διδακτικής Εμπειρίας σε Νέους Επιστήμονες Κατόχους Διδακτορικού στο Γεωπονικό Πανεπιστήμιο Αθηνών» (κωδικός MIS: 6017377), που  συγχρηματοδοτείται από την Ευρωπαϊκή Ένωση (Ευρωπαϊκό Κοινωνικό Ταμείο (ΕΚΤ) και από Εθνικούς Πόρους, με δικαιούχο τον Ειδικό Λογαριασμό Κονδυλίων Έρευνας του Γεωπονικού Πανεπιστημίου Αθηνών.</w:t>
            </w:r>
          </w:p>
          <w:p w14:paraId="1C997758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Ο αιτών / Η αιτούσα</w:t>
            </w:r>
          </w:p>
          <w:p w14:paraId="46842E8E" w14:textId="77777777" w:rsidR="00B85D93" w:rsidRPr="00B85D93" w:rsidRDefault="00B85D93" w:rsidP="00B85D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.......................................................................</w:t>
            </w:r>
          </w:p>
          <w:p w14:paraId="57FAD148" w14:textId="77777777" w:rsidR="00B85D93" w:rsidRPr="00B85D93" w:rsidRDefault="00B85D93" w:rsidP="00B85D93">
            <w:pPr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C3B8CE0" w14:textId="77777777" w:rsidR="00B85D93" w:rsidRPr="00B85D93" w:rsidRDefault="00B85D93" w:rsidP="00B85D93">
            <w:pPr>
              <w:spacing w:line="240" w:lineRule="auto"/>
              <w:jc w:val="both"/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85D93">
              <w:rPr>
                <w:rFonts w:ascii="Candara" w:eastAsia="Calibri" w:hAnsi="Candara" w:cs="Calibri"/>
                <w:color w:val="000000"/>
                <w:kern w:val="0"/>
                <w:sz w:val="22"/>
                <w:szCs w:val="22"/>
                <w14:ligatures w14:val="none"/>
              </w:rPr>
              <w:t>( υ π ο γ ρ α φ ή )</w:t>
            </w:r>
          </w:p>
        </w:tc>
      </w:tr>
    </w:tbl>
    <w:p w14:paraId="1E6BF517" w14:textId="77777777" w:rsidR="00B85D93" w:rsidRDefault="00B85D93"/>
    <w:sectPr w:rsidR="00B85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3"/>
    <w:rsid w:val="00906202"/>
    <w:rsid w:val="00B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0531"/>
  <w15:chartTrackingRefBased/>
  <w15:docId w15:val="{47DDE582-97E3-48EF-8491-465B9A11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5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5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5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5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5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5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5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5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5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85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85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85D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85D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85D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85D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85D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85D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5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5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85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85D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5D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5D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5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85D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5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Thelxie</dc:creator>
  <cp:keywords/>
  <dc:description/>
  <cp:lastModifiedBy>Thelxie</cp:lastModifiedBy>
  <cp:revision>1</cp:revision>
  <dcterms:created xsi:type="dcterms:W3CDTF">2025-01-17T09:22:00Z</dcterms:created>
  <dcterms:modified xsi:type="dcterms:W3CDTF">2025-01-17T09:23:00Z</dcterms:modified>
</cp:coreProperties>
</file>