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BE45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lang w:eastAsia="zh-CN"/>
        </w:rPr>
        <w:t>ΓΕΩΠΟΝΙΚΟ ΠΑΝΕΠΙΣΤΗΜΙΟ ΑΘΗΝΩΝ</w:t>
      </w:r>
    </w:p>
    <w:p w14:paraId="6E941ACE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eastAsia="zh-CN"/>
        </w:rPr>
      </w:pPr>
      <w:r w:rsidRPr="00247227">
        <w:rPr>
          <w:rFonts w:ascii="Candara" w:eastAsia="SimSun" w:hAnsi="Candara"/>
          <w:b/>
          <w:noProof/>
        </w:rPr>
        <w:drawing>
          <wp:inline distT="0" distB="0" distL="0" distR="0" wp14:anchorId="1668F1F8" wp14:editId="5317689F">
            <wp:extent cx="504825" cy="647700"/>
            <wp:effectExtent l="0" t="0" r="9525" b="0"/>
            <wp:docPr id="1" name="Picture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4473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ΣΧΟΛΗ ΕΠΙΣΤΗΜΩΝ ΤΡΟΦΙΜΩΝ ΚΑΙ ΔΙΑΤΡΟΦΗΣ</w:t>
      </w:r>
    </w:p>
    <w:p w14:paraId="0AAFD41C" w14:textId="77777777" w:rsidR="00247227" w:rsidRPr="00247227" w:rsidRDefault="00247227" w:rsidP="00247227">
      <w:pPr>
        <w:spacing w:after="0" w:line="240" w:lineRule="auto"/>
        <w:jc w:val="center"/>
        <w:rPr>
          <w:rFonts w:ascii="Candara" w:eastAsia="SimSun" w:hAnsi="Candara"/>
          <w:b/>
          <w:lang w:val="el-GR" w:eastAsia="zh-CN"/>
        </w:rPr>
      </w:pPr>
      <w:r w:rsidRPr="00247227">
        <w:rPr>
          <w:rFonts w:ascii="Candara" w:eastAsia="SimSun" w:hAnsi="Candara"/>
          <w:b/>
          <w:lang w:val="el-GR" w:eastAsia="zh-CN"/>
        </w:rPr>
        <w:t>ΤΜΗΜΑ ΕΠΙΣΤΗΜΗΣ ΤΡΟΦΙΜΩΝ ΚΑΙ ΔΙΑΤΡΟΦΗΣ ΤΟΥ ΑΝΘΡΩΠΟΥ</w:t>
      </w:r>
    </w:p>
    <w:p w14:paraId="2F64C547" w14:textId="77777777" w:rsidR="00CB0E00" w:rsidRPr="00247227" w:rsidRDefault="00CB0E00" w:rsidP="00CB0E00">
      <w:pPr>
        <w:rPr>
          <w:rFonts w:ascii="Candara" w:hAnsi="Candara"/>
          <w:lang w:val="el-GR"/>
        </w:rPr>
      </w:pPr>
    </w:p>
    <w:p w14:paraId="47F0F502" w14:textId="77777777" w:rsidR="006A4F57" w:rsidRPr="00247227" w:rsidRDefault="00E8462D" w:rsidP="00F75A71">
      <w:pPr>
        <w:pStyle w:val="3"/>
        <w:spacing w:line="360" w:lineRule="auto"/>
        <w:rPr>
          <w:rFonts w:ascii="Candara" w:hAnsi="Candara" w:cs="Tahoma"/>
          <w:u w:val="single"/>
        </w:rPr>
      </w:pPr>
      <w:r w:rsidRPr="00247227">
        <w:rPr>
          <w:rFonts w:ascii="Candara" w:hAnsi="Candara" w:cs="Tahoma"/>
          <w:u w:val="single"/>
        </w:rPr>
        <w:t>ΑΙΤΗΣΗ</w:t>
      </w:r>
    </w:p>
    <w:p w14:paraId="5B7E1E96" w14:textId="419704D0" w:rsidR="00247227" w:rsidRDefault="00E8462D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ΥΠΟΒΟΛΗΣ ΥΠΟΨΗΦΙΟΤΗΤΑΣ ΓΙΑ ΤΗΝ</w:t>
      </w:r>
      <w:r w:rsidR="000D5486" w:rsidRPr="00247227">
        <w:rPr>
          <w:rFonts w:ascii="Candara" w:hAnsi="Candara" w:cs="Tahoma"/>
          <w:b/>
          <w:lang w:val="el-GR"/>
        </w:rPr>
        <w:t xml:space="preserve"> ΑΝΑΔΕΙΞΗ ΕΚΠΡΟΣΩΠΟΥ ΜΕΛΟΥΣ Ε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A11B21">
        <w:rPr>
          <w:rFonts w:ascii="Candara" w:hAnsi="Candara" w:cs="Tahoma"/>
          <w:b/>
          <w:lang w:val="el-GR"/>
        </w:rPr>
        <w:t>ΔΙ</w:t>
      </w:r>
      <w:r w:rsidR="008373FA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>Π</w:t>
      </w:r>
      <w:r w:rsidR="00D435AC" w:rsidRPr="00247227">
        <w:rPr>
          <w:rFonts w:ascii="Candara" w:hAnsi="Candara" w:cs="Tahoma"/>
          <w:b/>
          <w:lang w:val="el-GR"/>
        </w:rPr>
        <w:t>.</w:t>
      </w:r>
      <w:r w:rsidR="000D5486" w:rsidRPr="00247227">
        <w:rPr>
          <w:rFonts w:ascii="Candara" w:hAnsi="Candara" w:cs="Tahoma"/>
          <w:b/>
          <w:lang w:val="el-GR"/>
        </w:rPr>
        <w:t xml:space="preserve"> </w:t>
      </w:r>
      <w:r w:rsidR="00D97E9C" w:rsidRPr="00247227">
        <w:rPr>
          <w:rFonts w:ascii="Candara" w:hAnsi="Candara" w:cs="Tahoma"/>
          <w:b/>
          <w:lang w:val="el-GR"/>
        </w:rPr>
        <w:t xml:space="preserve">ΣΤΗ ΣΥΝΕΛΕΥΣΗ </w:t>
      </w:r>
      <w:r w:rsidR="003117FE" w:rsidRPr="00247227">
        <w:rPr>
          <w:rFonts w:ascii="Candara" w:hAnsi="Candara" w:cs="Tahoma"/>
          <w:b/>
          <w:lang w:val="el-GR"/>
        </w:rPr>
        <w:t>ΤΟΥ ΤΜΗΜΑΤΟΣ</w:t>
      </w:r>
      <w:r w:rsidR="005347C2" w:rsidRPr="00247227">
        <w:rPr>
          <w:rFonts w:ascii="Candara" w:hAnsi="Candara" w:cs="Tahoma"/>
          <w:b/>
          <w:lang w:val="el-GR"/>
        </w:rPr>
        <w:t xml:space="preserve"> ΕΠΙΣΤΗΜΗΣ </w:t>
      </w:r>
      <w:r w:rsidR="00247227">
        <w:rPr>
          <w:rFonts w:ascii="Candara" w:hAnsi="Candara" w:cs="Tahoma"/>
          <w:b/>
          <w:lang w:val="el-GR"/>
        </w:rPr>
        <w:t>ΤΡΟΦΙΜΩΝ ΚΑΙ ΔΙΑΤΡΟΦΗΣ ΤΟΥ ΑΝΘΡΩΠΟΥ</w:t>
      </w:r>
      <w:r w:rsidR="008D23C6" w:rsidRPr="00247227">
        <w:rPr>
          <w:rFonts w:ascii="Candara" w:hAnsi="Candara" w:cs="Tahoma"/>
          <w:b/>
          <w:lang w:val="el-GR"/>
        </w:rPr>
        <w:t xml:space="preserve"> </w:t>
      </w:r>
    </w:p>
    <w:p w14:paraId="01F41AC2" w14:textId="4D589CA4" w:rsidR="00E8462D" w:rsidRPr="00247227" w:rsidRDefault="005A1F96" w:rsidP="00247227">
      <w:pPr>
        <w:spacing w:after="0" w:line="360" w:lineRule="auto"/>
        <w:jc w:val="center"/>
        <w:rPr>
          <w:rFonts w:ascii="Candara" w:hAnsi="Candara" w:cs="Tahoma"/>
          <w:b/>
          <w:lang w:val="el-GR"/>
        </w:rPr>
      </w:pPr>
      <w:r w:rsidRPr="00247227">
        <w:rPr>
          <w:rFonts w:ascii="Candara" w:hAnsi="Candara" w:cs="Tahoma"/>
          <w:b/>
          <w:lang w:val="el-GR"/>
        </w:rPr>
        <w:t>ΤΗΣ ΣΧΟΛΗΣ</w:t>
      </w:r>
      <w:r w:rsidR="005347C2" w:rsidRPr="00247227">
        <w:rPr>
          <w:rFonts w:ascii="Candara" w:hAnsi="Candara" w:cs="Tahoma"/>
          <w:b/>
          <w:lang w:val="el-GR"/>
        </w:rPr>
        <w:t xml:space="preserve"> ΕΠΙΣΤΗΜΩΝ </w:t>
      </w:r>
      <w:r w:rsidR="00247227">
        <w:rPr>
          <w:rFonts w:ascii="Candara" w:hAnsi="Candara" w:cs="Tahoma"/>
          <w:b/>
          <w:lang w:val="el-GR"/>
        </w:rPr>
        <w:t>ΤΡΟΦΙΜΩΝ ΚΑΙ ΔΙΑΤΡΟΦΗΣ</w:t>
      </w:r>
    </w:p>
    <w:p w14:paraId="0CB32D77" w14:textId="77777777" w:rsidR="00E8462D" w:rsidRPr="00247227" w:rsidRDefault="00E8462D" w:rsidP="00E8462D">
      <w:pPr>
        <w:jc w:val="both"/>
        <w:rPr>
          <w:rFonts w:ascii="Candara" w:hAnsi="Candara"/>
          <w:b/>
          <w:lang w:val="el-GR"/>
        </w:rPr>
      </w:pPr>
    </w:p>
    <w:p w14:paraId="5A0636BC" w14:textId="7F222433" w:rsidR="003117FE" w:rsidRPr="00247227" w:rsidRDefault="00F22B46" w:rsidP="0017010F">
      <w:pPr>
        <w:jc w:val="center"/>
        <w:rPr>
          <w:rFonts w:ascii="Candara" w:hAnsi="Candara"/>
          <w:b/>
          <w:lang w:val="el-GR"/>
        </w:rPr>
      </w:pPr>
      <w:r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247227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 w14:paraId="7A51B64D" w14:textId="4694CB07" w:rsidR="00282374" w:rsidRPr="00247227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Γραμματεία Τμήματος </w:t>
                            </w:r>
                            <w:r w:rsidR="006104D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Επιστήμης </w:t>
                            </w:r>
                            <w:r w:rsid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Τροφίμων και Διατροφής του Ανθρώπου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247227" w:rsidRDefault="00282374" w:rsidP="00F75A71">
                      <w:pPr>
                        <w:pStyle w:val="2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ΠΡΟΣ</w:t>
                      </w:r>
                    </w:p>
                    <w:p w14:paraId="7A51B64D" w14:textId="4694CB07" w:rsidR="00282374" w:rsidRPr="00247227" w:rsidRDefault="003117FE" w:rsidP="00F75A71">
                      <w:pPr>
                        <w:pStyle w:val="1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Γραμματεία Τμήματος </w:t>
                      </w:r>
                      <w:r w:rsidR="006104D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Επιστήμης </w:t>
                      </w:r>
                      <w:r w:rsid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Τροφίμων και Διατροφής του Ανθρώπου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247227" w:rsidRDefault="00E8462D">
                            <w:pPr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247227" w:rsidRDefault="00763F0B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Επώ</w:t>
                            </w:r>
                            <w:r w:rsidR="00534E17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ν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υμο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47227" w:rsidRDefault="009C616E">
                            <w:pPr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247227" w:rsidRDefault="00282374">
                            <w:pPr>
                              <w:rPr>
                                <w:rFonts w:ascii="Candara" w:hAnsi="Candara" w:cs="Tahoma"/>
                              </w:rPr>
                            </w:pPr>
                            <w:proofErr w:type="gramStart"/>
                            <w:r w:rsidRPr="00247227">
                              <w:rPr>
                                <w:rFonts w:ascii="Candara" w:hAnsi="Candara" w:cs="Tahoma"/>
                              </w:rPr>
                              <w:t>Email:_</w:t>
                            </w:r>
                            <w:proofErr w:type="gramEnd"/>
                            <w:r w:rsidRPr="00247227">
                              <w:rPr>
                                <w:rFonts w:ascii="Candara" w:hAnsi="Candara" w:cs="Tahoma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247227" w:rsidRDefault="00E8462D">
                      <w:pPr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247227" w:rsidRDefault="00763F0B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Επώ</w:t>
                      </w:r>
                      <w:r w:rsidR="00534E17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ν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υμο</w:t>
                      </w:r>
                      <w:r w:rsidR="00282374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47227" w:rsidRDefault="009C616E">
                      <w:pPr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247227" w:rsidRDefault="00282374">
                      <w:pPr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247227" w:rsidRDefault="00282374">
                      <w:pPr>
                        <w:rPr>
                          <w:rFonts w:ascii="Candara" w:hAnsi="Candara" w:cs="Tahoma"/>
                        </w:rPr>
                      </w:pPr>
                      <w:proofErr w:type="gramStart"/>
                      <w:r w:rsidRPr="00247227">
                        <w:rPr>
                          <w:rFonts w:ascii="Candara" w:hAnsi="Candara" w:cs="Tahoma"/>
                        </w:rPr>
                        <w:t>Email:_</w:t>
                      </w:r>
                      <w:proofErr w:type="gramEnd"/>
                      <w:r w:rsidRPr="00247227">
                        <w:rPr>
                          <w:rFonts w:ascii="Candara" w:hAnsi="Candara" w:cs="Tahoma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247227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55828ED" w:rsidR="00282374" w:rsidRPr="00247227" w:rsidRDefault="00282374" w:rsidP="00F75A71">
                            <w:pPr>
                              <w:spacing w:line="360" w:lineRule="auto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Αξιότιμ</w:t>
                            </w:r>
                            <w:r w:rsid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η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 </w:t>
                            </w:r>
                            <w:r w:rsidR="004B5179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 xml:space="preserve">κύριε </w:t>
                            </w:r>
                            <w:r w:rsidR="003117FE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Πρόεδρε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,</w:t>
                            </w:r>
                          </w:p>
                          <w:p w14:paraId="091DA012" w14:textId="66035791" w:rsidR="00282374" w:rsidRPr="00247227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ν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θέση εκπροσώπου μέλους 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Ε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A11B21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ΔΙ</w:t>
                            </w:r>
                            <w:r w:rsidR="008373FA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0D5486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Π</w:t>
                            </w:r>
                            <w:r w:rsidR="001020D0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στη Συνέλευση </w:t>
                            </w:r>
                            <w:r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του Τμήματός </w:t>
                            </w:r>
                            <w:r w:rsidR="00D97E9C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μας</w:t>
                            </w:r>
                            <w:r w:rsidR="00282374" w:rsidRPr="00247227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52A34732" w14:textId="77777777" w:rsidR="005A1F96" w:rsidRPr="00247227" w:rsidRDefault="005A1F96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</w:p>
                          <w:p w14:paraId="1EADCA54" w14:textId="77777777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247227">
                              <w:rPr>
                                <w:rFonts w:ascii="Candara" w:hAnsi="Candara" w:cs="Tahoma"/>
                                <w:b/>
                                <w:bCs/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247227" w:rsidRDefault="00EB0A74" w:rsidP="00F75A71">
                            <w:pPr>
                              <w:spacing w:after="0" w:line="360" w:lineRule="auto"/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>λυμάτων</w:t>
                            </w:r>
                            <w:r w:rsidR="00915643"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247227">
                              <w:rPr>
                                <w:rFonts w:ascii="Candara" w:hAnsi="Candara" w:cs="Tahoma"/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b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247227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 w:cs="Tahoma"/>
                                <w:lang w:val="el-GR"/>
                              </w:rPr>
                            </w:pPr>
                            <w:r w:rsidRPr="00247227">
                              <w:rPr>
                                <w:rFonts w:ascii="Candara" w:hAnsi="Candara" w:cs="Tahoma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155828ED" w:rsidR="00282374" w:rsidRPr="00247227" w:rsidRDefault="00282374" w:rsidP="00F75A71">
                      <w:pPr>
                        <w:spacing w:line="360" w:lineRule="auto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Αξιότιμ</w:t>
                      </w:r>
                      <w:r w:rsid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η</w:t>
                      </w: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 </w:t>
                      </w:r>
                      <w:r w:rsidR="004B5179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 xml:space="preserve">κύριε </w:t>
                      </w:r>
                      <w:r w:rsidR="003117FE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Πρόεδρε</w:t>
                      </w:r>
                      <w:r w:rsidR="005A1F96"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,</w:t>
                      </w:r>
                    </w:p>
                    <w:p w14:paraId="091DA012" w14:textId="66035791" w:rsidR="00282374" w:rsidRPr="00247227" w:rsidRDefault="005A1F96" w:rsidP="00F75A71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2"/>
                          <w:szCs w:val="22"/>
                        </w:rPr>
                      </w:pP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δ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ια της παρούσης υποβάλλω την υποψηφιότητά μου για τη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ν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θέση εκπροσώπου μέλους 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Ε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A11B21">
                        <w:rPr>
                          <w:rFonts w:ascii="Candara" w:hAnsi="Candara" w:cs="Tahoma"/>
                          <w:sz w:val="22"/>
                          <w:szCs w:val="22"/>
                        </w:rPr>
                        <w:t>ΔΙ</w:t>
                      </w:r>
                      <w:r w:rsidR="008373FA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="000D5486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Π</w:t>
                      </w:r>
                      <w:r w:rsidR="001020D0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.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στη Συνέλευση </w:t>
                      </w:r>
                      <w:r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του Τμήματός </w:t>
                      </w:r>
                      <w:r w:rsidR="00D97E9C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>μας</w:t>
                      </w:r>
                      <w:r w:rsidR="00282374" w:rsidRPr="00247227">
                        <w:rPr>
                          <w:rFonts w:ascii="Candara" w:hAnsi="Candara" w:cs="Tahoma"/>
                          <w:sz w:val="22"/>
                          <w:szCs w:val="22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52A34732" w14:textId="77777777" w:rsidR="005A1F96" w:rsidRPr="00247227" w:rsidRDefault="005A1F96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lang w:val="el-GR"/>
                        </w:rPr>
                      </w:pPr>
                    </w:p>
                    <w:p w14:paraId="1EADCA54" w14:textId="77777777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247227">
                        <w:rPr>
                          <w:rFonts w:ascii="Candara" w:hAnsi="Candara" w:cs="Tahoma"/>
                          <w:b/>
                          <w:bCs/>
                          <w:i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247227" w:rsidRDefault="00EB0A74" w:rsidP="00F75A71">
                      <w:pPr>
                        <w:spacing w:after="0" w:line="360" w:lineRule="auto"/>
                        <w:rPr>
                          <w:rFonts w:ascii="Candara" w:hAnsi="Candara" w:cs="Tahoma"/>
                          <w:i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Υπεύθυνη Δήλωση περί μη συνδρομής κω</w:t>
                      </w:r>
                      <w:r w:rsidR="005A1F96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>λυμάτων</w:t>
                      </w:r>
                      <w:r w:rsidR="00915643"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εκλογιμότητας</w:t>
                      </w:r>
                      <w:r w:rsidRPr="00247227">
                        <w:rPr>
                          <w:rFonts w:ascii="Candara" w:hAnsi="Candara" w:cs="Tahoma"/>
                          <w:i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b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b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247227" w:rsidRDefault="00EB0A74" w:rsidP="00F75A71">
                      <w:pPr>
                        <w:spacing w:line="360" w:lineRule="auto"/>
                        <w:jc w:val="center"/>
                        <w:rPr>
                          <w:rFonts w:ascii="Candara" w:hAnsi="Candara" w:cs="Tahoma"/>
                          <w:lang w:val="el-GR"/>
                        </w:rPr>
                      </w:pPr>
                      <w:r w:rsidRPr="00247227">
                        <w:rPr>
                          <w:rFonts w:ascii="Candara" w:hAnsi="Candara" w:cs="Tahoma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1E56A77E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7D6455FA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p w14:paraId="0D43436C" w14:textId="77777777" w:rsidR="003117FE" w:rsidRPr="00247227" w:rsidRDefault="003117FE" w:rsidP="006166E2">
      <w:pPr>
        <w:spacing w:after="0"/>
        <w:jc w:val="center"/>
        <w:rPr>
          <w:rFonts w:ascii="Candara" w:hAnsi="Candara"/>
          <w:b/>
          <w:lang w:val="el-GR"/>
        </w:rPr>
      </w:pPr>
    </w:p>
    <w:sectPr w:rsidR="003117FE" w:rsidRPr="00247227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7D62" w14:textId="77777777" w:rsidR="00500500" w:rsidRDefault="00500500" w:rsidP="001A7CA4">
      <w:pPr>
        <w:spacing w:after="0" w:line="240" w:lineRule="auto"/>
      </w:pPr>
      <w:r>
        <w:separator/>
      </w:r>
    </w:p>
  </w:endnote>
  <w:endnote w:type="continuationSeparator" w:id="0">
    <w:p w14:paraId="3A49E3CC" w14:textId="77777777" w:rsidR="00500500" w:rsidRDefault="00500500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748F" w14:textId="77777777" w:rsidR="00500500" w:rsidRDefault="00500500" w:rsidP="001A7CA4">
      <w:pPr>
        <w:spacing w:after="0" w:line="240" w:lineRule="auto"/>
      </w:pPr>
      <w:r>
        <w:separator/>
      </w:r>
    </w:p>
  </w:footnote>
  <w:footnote w:type="continuationSeparator" w:id="0">
    <w:p w14:paraId="687D800D" w14:textId="77777777" w:rsidR="00500500" w:rsidRDefault="00500500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47227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00500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A52"/>
    <w:rsid w:val="00846BF1"/>
    <w:rsid w:val="008D23C6"/>
    <w:rsid w:val="008D3BCB"/>
    <w:rsid w:val="008E267E"/>
    <w:rsid w:val="008F75F1"/>
    <w:rsid w:val="00915643"/>
    <w:rsid w:val="009C616E"/>
    <w:rsid w:val="00A11B21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Thelxie</cp:lastModifiedBy>
  <cp:revision>2</cp:revision>
  <cp:lastPrinted>2022-03-18T09:25:00Z</cp:lastPrinted>
  <dcterms:created xsi:type="dcterms:W3CDTF">2023-04-28T06:41:00Z</dcterms:created>
  <dcterms:modified xsi:type="dcterms:W3CDTF">2023-04-28T06:41:00Z</dcterms:modified>
</cp:coreProperties>
</file>