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5" w:rsidRPr="00BC705F" w:rsidRDefault="00291ED5" w:rsidP="00291ED5">
      <w:pPr>
        <w:jc w:val="center"/>
        <w:rPr>
          <w:rFonts w:ascii="Candara" w:hAnsi="Candara" w:cs="Candara"/>
          <w:b/>
          <w:bCs/>
          <w:sz w:val="22"/>
          <w:szCs w:val="22"/>
        </w:rPr>
      </w:pPr>
      <w:r w:rsidRPr="00BC705F">
        <w:rPr>
          <w:rFonts w:ascii="Candara" w:hAnsi="Candara" w:cs="Candara"/>
          <w:b/>
          <w:bCs/>
          <w:sz w:val="22"/>
          <w:szCs w:val="22"/>
        </w:rPr>
        <w:t>ΓΕΩΠΟΝΙΚΟ ΠΑΝΕΠΙΣΤΗΜΙΟ ΑΘΗΝΩΝ</w:t>
      </w:r>
    </w:p>
    <w:p w:rsidR="00291ED5" w:rsidRPr="00BC705F" w:rsidRDefault="009B245F" w:rsidP="00291ED5">
      <w:pPr>
        <w:jc w:val="center"/>
        <w:rPr>
          <w:rFonts w:ascii="Candara" w:hAnsi="Candara" w:cs="Candara"/>
          <w:b/>
          <w:bCs/>
          <w:sz w:val="22"/>
          <w:szCs w:val="22"/>
        </w:rPr>
      </w:pPr>
      <w:r>
        <w:rPr>
          <w:rFonts w:ascii="Candara" w:hAnsi="Candara" w:cs="Candara"/>
          <w:b/>
          <w:bCs/>
          <w:noProof/>
          <w:sz w:val="22"/>
          <w:szCs w:val="22"/>
        </w:rPr>
        <w:drawing>
          <wp:inline distT="0" distB="0" distL="0" distR="0">
            <wp:extent cx="501650" cy="6356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01650" cy="635635"/>
                    </a:xfrm>
                    <a:prstGeom prst="rect">
                      <a:avLst/>
                    </a:prstGeom>
                    <a:noFill/>
                    <a:ln w="9525">
                      <a:noFill/>
                      <a:miter lim="800000"/>
                      <a:headEnd/>
                      <a:tailEnd/>
                    </a:ln>
                  </pic:spPr>
                </pic:pic>
              </a:graphicData>
            </a:graphic>
          </wp:inline>
        </w:drawing>
      </w:r>
    </w:p>
    <w:p w:rsidR="009F3F20" w:rsidRPr="00C73D3E" w:rsidRDefault="009F3F20" w:rsidP="009F3F20">
      <w:pPr>
        <w:jc w:val="center"/>
        <w:rPr>
          <w:rFonts w:ascii="Candara" w:hAnsi="Candara"/>
          <w:b/>
          <w:sz w:val="22"/>
          <w:szCs w:val="22"/>
        </w:rPr>
      </w:pPr>
      <w:r w:rsidRPr="00C73D3E">
        <w:rPr>
          <w:rFonts w:ascii="Candara" w:hAnsi="Candara"/>
          <w:b/>
          <w:sz w:val="22"/>
          <w:szCs w:val="22"/>
        </w:rPr>
        <w:t>ΣΧΟΛΗ</w:t>
      </w:r>
      <w:r w:rsidRPr="000A1A49">
        <w:rPr>
          <w:rFonts w:ascii="Candara" w:hAnsi="Candara"/>
          <w:b/>
          <w:sz w:val="22"/>
          <w:szCs w:val="22"/>
        </w:rPr>
        <w:t> </w:t>
      </w:r>
      <w:r w:rsidRPr="00C73D3E">
        <w:rPr>
          <w:rFonts w:ascii="Candara" w:hAnsi="Candara"/>
          <w:b/>
          <w:sz w:val="22"/>
          <w:szCs w:val="22"/>
        </w:rPr>
        <w:t xml:space="preserve"> ΕΠΙΣΤΗΜΩΝ ΤΡΟΦΙΜΩΝ ΚΑΙ ΔΙΑΤΡΟΦΗΣ</w:t>
      </w:r>
    </w:p>
    <w:p w:rsidR="00291ED5" w:rsidRPr="00BC705F" w:rsidRDefault="00291ED5" w:rsidP="00291ED5">
      <w:pPr>
        <w:jc w:val="center"/>
        <w:rPr>
          <w:rFonts w:ascii="Candara" w:hAnsi="Candara" w:cs="Candara"/>
          <w:b/>
          <w:bCs/>
          <w:sz w:val="22"/>
          <w:szCs w:val="22"/>
        </w:rPr>
      </w:pPr>
      <w:r w:rsidRPr="00BC705F">
        <w:rPr>
          <w:rFonts w:ascii="Candara" w:hAnsi="Candara" w:cs="Candara"/>
          <w:b/>
          <w:bCs/>
          <w:sz w:val="22"/>
          <w:szCs w:val="22"/>
        </w:rPr>
        <w:t>ΤΜΗΜΑ ΕΠΙΣΤΗΜΗΣ ΤΡΟΦΙΜΩΝ ΚΑΙ ΔΙΑΤΡΟΦΗΣ ΤΟΥ ΑΝΘΡΩΠΟΥ</w:t>
      </w:r>
    </w:p>
    <w:p w:rsidR="00291ED5" w:rsidRPr="001A57C1" w:rsidRDefault="00291ED5" w:rsidP="00291ED5">
      <w:pPr>
        <w:jc w:val="center"/>
        <w:rPr>
          <w:rFonts w:ascii="Candara" w:hAnsi="Candara" w:cs="Candara"/>
          <w:b/>
          <w:bCs/>
          <w:sz w:val="22"/>
          <w:szCs w:val="22"/>
        </w:rPr>
      </w:pPr>
      <w:r w:rsidRPr="00BC705F">
        <w:rPr>
          <w:rFonts w:ascii="Candara" w:hAnsi="Candara" w:cs="Candara"/>
          <w:b/>
          <w:bCs/>
          <w:sz w:val="22"/>
          <w:szCs w:val="22"/>
        </w:rPr>
        <w:t>ΕΡΓΑΣΤΗΡΙΟ</w:t>
      </w:r>
      <w:r w:rsidRPr="001A57C1">
        <w:rPr>
          <w:rFonts w:ascii="Candara" w:hAnsi="Candara" w:cs="Candara"/>
          <w:b/>
          <w:bCs/>
          <w:sz w:val="22"/>
          <w:szCs w:val="22"/>
        </w:rPr>
        <w:t xml:space="preserve"> ΧΗΜΕΙΑΣ ΚΑΙ ΑΝΑΛΥΣΗΣ ΤΡΟΦΙΜΩΝ</w:t>
      </w:r>
    </w:p>
    <w:p w:rsidR="00FA5C41" w:rsidRDefault="00FA5C41" w:rsidP="00F737E0">
      <w:pPr>
        <w:spacing w:line="480" w:lineRule="auto"/>
        <w:jc w:val="both"/>
        <w:rPr>
          <w:b/>
          <w:sz w:val="32"/>
          <w:szCs w:val="32"/>
          <w:u w:val="single"/>
        </w:rPr>
      </w:pPr>
    </w:p>
    <w:p w:rsidR="00CA59C6" w:rsidRPr="00F434E4" w:rsidRDefault="00CA59C6" w:rsidP="002A7A07">
      <w:pPr>
        <w:spacing w:line="480" w:lineRule="auto"/>
        <w:jc w:val="center"/>
        <w:rPr>
          <w:rFonts w:asciiTheme="minorHAnsi" w:hAnsiTheme="minorHAnsi" w:cstheme="minorHAnsi"/>
          <w:b/>
          <w:color w:val="000000"/>
          <w:u w:val="single"/>
        </w:rPr>
      </w:pPr>
      <w:r w:rsidRPr="00F434E4">
        <w:rPr>
          <w:rFonts w:asciiTheme="minorHAnsi" w:hAnsiTheme="minorHAnsi" w:cstheme="minorHAnsi"/>
          <w:b/>
          <w:color w:val="000000"/>
          <w:u w:val="single"/>
        </w:rPr>
        <w:t>ΑΝΑΚΟΙΝΩΣΗ</w:t>
      </w:r>
      <w:r w:rsidR="002A7A07" w:rsidRPr="00F434E4">
        <w:rPr>
          <w:rFonts w:asciiTheme="minorHAnsi" w:hAnsiTheme="minorHAnsi" w:cstheme="minorHAnsi"/>
          <w:b/>
          <w:color w:val="000000"/>
          <w:u w:val="single"/>
        </w:rPr>
        <w:t xml:space="preserve"> ΓΙΑ ΤΗ ΦΥΣΙΚΟΧΗΜΕΙΑ </w:t>
      </w:r>
      <w:r w:rsidR="006E7A4B">
        <w:rPr>
          <w:rFonts w:asciiTheme="minorHAnsi" w:hAnsiTheme="minorHAnsi" w:cstheme="minorHAnsi"/>
          <w:b/>
          <w:color w:val="000000"/>
          <w:u w:val="single"/>
        </w:rPr>
        <w:t>(2</w:t>
      </w:r>
      <w:r w:rsidR="006E7A4B" w:rsidRPr="006E7A4B">
        <w:rPr>
          <w:rFonts w:asciiTheme="minorHAnsi" w:hAnsiTheme="minorHAnsi" w:cstheme="minorHAnsi"/>
          <w:b/>
          <w:color w:val="000000"/>
          <w:u w:val="single"/>
          <w:vertAlign w:val="superscript"/>
        </w:rPr>
        <w:t>ο</w:t>
      </w:r>
      <w:r w:rsidR="006E7A4B">
        <w:rPr>
          <w:rFonts w:asciiTheme="minorHAnsi" w:hAnsiTheme="minorHAnsi" w:cstheme="minorHAnsi"/>
          <w:b/>
          <w:color w:val="000000"/>
          <w:u w:val="single"/>
        </w:rPr>
        <w:t xml:space="preserve"> εξ. ΕΤΔΑ &amp; 4</w:t>
      </w:r>
      <w:r w:rsidR="006E7A4B" w:rsidRPr="006E7A4B">
        <w:rPr>
          <w:rFonts w:asciiTheme="minorHAnsi" w:hAnsiTheme="minorHAnsi" w:cstheme="minorHAnsi"/>
          <w:b/>
          <w:color w:val="000000"/>
          <w:u w:val="single"/>
          <w:vertAlign w:val="superscript"/>
        </w:rPr>
        <w:t>ο</w:t>
      </w:r>
      <w:r w:rsidR="006E7A4B">
        <w:rPr>
          <w:rFonts w:asciiTheme="minorHAnsi" w:hAnsiTheme="minorHAnsi" w:cstheme="minorHAnsi"/>
          <w:b/>
          <w:color w:val="000000"/>
          <w:u w:val="single"/>
        </w:rPr>
        <w:t xml:space="preserve"> εξ. ΒΙΟ)</w:t>
      </w:r>
    </w:p>
    <w:p w:rsidR="00F434E4" w:rsidRDefault="00F434E4" w:rsidP="007638E6">
      <w:pPr>
        <w:tabs>
          <w:tab w:val="left" w:pos="5940"/>
        </w:tabs>
        <w:spacing w:line="480" w:lineRule="auto"/>
        <w:jc w:val="both"/>
        <w:rPr>
          <w:rFonts w:asciiTheme="minorHAnsi" w:hAnsiTheme="minorHAnsi" w:cstheme="minorHAnsi"/>
          <w:color w:val="000000"/>
        </w:rPr>
      </w:pPr>
    </w:p>
    <w:p w:rsidR="007638E6" w:rsidRPr="00F434E4" w:rsidRDefault="002A7A07" w:rsidP="00045296">
      <w:pPr>
        <w:tabs>
          <w:tab w:val="left" w:pos="5940"/>
        </w:tabs>
        <w:spacing w:line="480" w:lineRule="auto"/>
        <w:jc w:val="both"/>
        <w:rPr>
          <w:rFonts w:asciiTheme="minorHAnsi" w:hAnsiTheme="minorHAnsi" w:cstheme="minorHAnsi"/>
          <w:color w:val="000000"/>
        </w:rPr>
      </w:pPr>
      <w:r w:rsidRPr="00F434E4">
        <w:rPr>
          <w:rFonts w:asciiTheme="minorHAnsi" w:hAnsiTheme="minorHAnsi" w:cstheme="minorHAnsi"/>
          <w:color w:val="000000"/>
        </w:rPr>
        <w:t xml:space="preserve">Η </w:t>
      </w:r>
      <w:r w:rsidR="007638E6" w:rsidRPr="00F434E4">
        <w:rPr>
          <w:rFonts w:asciiTheme="minorHAnsi" w:hAnsiTheme="minorHAnsi" w:cstheme="minorHAnsi"/>
          <w:color w:val="000000"/>
        </w:rPr>
        <w:t xml:space="preserve"> </w:t>
      </w:r>
      <w:r w:rsidR="00045296">
        <w:rPr>
          <w:rFonts w:asciiTheme="minorHAnsi" w:hAnsiTheme="minorHAnsi" w:cstheme="minorHAnsi"/>
          <w:b/>
          <w:color w:val="000000"/>
        </w:rPr>
        <w:t>Θ</w:t>
      </w:r>
      <w:r w:rsidR="007638E6" w:rsidRPr="00F434E4">
        <w:rPr>
          <w:rFonts w:asciiTheme="minorHAnsi" w:hAnsiTheme="minorHAnsi" w:cstheme="minorHAnsi"/>
          <w:b/>
          <w:color w:val="000000"/>
        </w:rPr>
        <w:t>εωρία</w:t>
      </w:r>
      <w:r w:rsidRPr="00F434E4">
        <w:rPr>
          <w:rFonts w:asciiTheme="minorHAnsi" w:hAnsiTheme="minorHAnsi" w:cstheme="minorHAnsi"/>
          <w:color w:val="000000"/>
        </w:rPr>
        <w:t xml:space="preserve"> </w:t>
      </w:r>
      <w:r w:rsidR="00045296">
        <w:rPr>
          <w:rFonts w:asciiTheme="minorHAnsi" w:hAnsiTheme="minorHAnsi" w:cstheme="minorHAnsi"/>
          <w:color w:val="000000"/>
        </w:rPr>
        <w:t xml:space="preserve">και το </w:t>
      </w:r>
      <w:r w:rsidR="00045296" w:rsidRPr="00F434E4">
        <w:rPr>
          <w:rFonts w:asciiTheme="minorHAnsi" w:hAnsiTheme="minorHAnsi" w:cstheme="minorHAnsi"/>
          <w:b/>
          <w:color w:val="000000"/>
        </w:rPr>
        <w:t>Εργαστήριο</w:t>
      </w:r>
      <w:r w:rsidR="00045296" w:rsidRPr="00F434E4">
        <w:rPr>
          <w:rFonts w:asciiTheme="minorHAnsi" w:hAnsiTheme="minorHAnsi" w:cstheme="minorHAnsi"/>
          <w:color w:val="000000"/>
        </w:rPr>
        <w:t xml:space="preserve"> </w:t>
      </w:r>
      <w:r w:rsidR="007638E6" w:rsidRPr="00F434E4">
        <w:rPr>
          <w:rFonts w:asciiTheme="minorHAnsi" w:hAnsiTheme="minorHAnsi" w:cstheme="minorHAnsi"/>
          <w:color w:val="000000"/>
        </w:rPr>
        <w:t>τ</w:t>
      </w:r>
      <w:r w:rsidR="00045296">
        <w:rPr>
          <w:rFonts w:asciiTheme="minorHAnsi" w:hAnsiTheme="minorHAnsi" w:cstheme="minorHAnsi"/>
          <w:color w:val="000000"/>
        </w:rPr>
        <w:t>ου μαθήματος θα πραγματοποιούνται</w:t>
      </w:r>
      <w:r w:rsidRPr="00F434E4">
        <w:rPr>
          <w:rFonts w:asciiTheme="minorHAnsi" w:hAnsiTheme="minorHAnsi" w:cstheme="minorHAnsi"/>
          <w:color w:val="000000"/>
        </w:rPr>
        <w:t xml:space="preserve"> διαδικτυακά μέσω </w:t>
      </w:r>
      <w:proofErr w:type="spellStart"/>
      <w:r w:rsidRPr="00F434E4">
        <w:rPr>
          <w:rFonts w:asciiTheme="minorHAnsi" w:hAnsiTheme="minorHAnsi" w:cstheme="minorHAnsi"/>
          <w:color w:val="000000"/>
        </w:rPr>
        <w:t>MSTeams</w:t>
      </w:r>
      <w:proofErr w:type="spellEnd"/>
      <w:r w:rsidRPr="00F434E4">
        <w:rPr>
          <w:rFonts w:asciiTheme="minorHAnsi" w:hAnsiTheme="minorHAnsi" w:cstheme="minorHAnsi"/>
          <w:color w:val="000000"/>
        </w:rPr>
        <w:t xml:space="preserve"> </w:t>
      </w:r>
      <w:r w:rsidR="00045296">
        <w:rPr>
          <w:rFonts w:asciiTheme="minorHAnsi" w:hAnsiTheme="minorHAnsi" w:cstheme="minorHAnsi"/>
          <w:color w:val="000000"/>
        </w:rPr>
        <w:t>κάθε Τρίτη σύμφωνα με το πρόγραμμα που έχει ανακοινωθεί</w:t>
      </w:r>
      <w:r w:rsidRPr="00F434E4">
        <w:rPr>
          <w:rFonts w:asciiTheme="minorHAnsi" w:hAnsiTheme="minorHAnsi" w:cstheme="minorHAnsi"/>
          <w:color w:val="000000"/>
        </w:rPr>
        <w:t>.</w:t>
      </w:r>
      <w:r w:rsidR="00393866" w:rsidRPr="00393866">
        <w:rPr>
          <w:rFonts w:asciiTheme="minorHAnsi" w:hAnsiTheme="minorHAnsi" w:cstheme="minorHAnsi"/>
          <w:color w:val="000000"/>
        </w:rPr>
        <w:t xml:space="preserve"> </w:t>
      </w:r>
      <w:r w:rsidR="00393866">
        <w:rPr>
          <w:rFonts w:asciiTheme="minorHAnsi" w:hAnsiTheme="minorHAnsi" w:cstheme="minorHAnsi"/>
          <w:color w:val="000000"/>
        </w:rPr>
        <w:t>Για το λόγο αυτό σ</w:t>
      </w:r>
      <w:r w:rsidR="00393866" w:rsidRPr="00963215">
        <w:rPr>
          <w:rFonts w:asciiTheme="minorHAnsi" w:hAnsiTheme="minorHAnsi" w:cstheme="minorHAnsi"/>
          <w:color w:val="000000"/>
        </w:rPr>
        <w:t xml:space="preserve">το </w:t>
      </w:r>
      <w:r w:rsidR="00393866" w:rsidRPr="00963215">
        <w:rPr>
          <w:rFonts w:asciiTheme="minorHAnsi" w:hAnsiTheme="minorHAnsi" w:cstheme="minorHAnsi"/>
          <w:color w:val="000000"/>
          <w:lang w:val="en-US"/>
        </w:rPr>
        <w:t>MSTEAMS</w:t>
      </w:r>
      <w:r w:rsidR="00393866" w:rsidRPr="00963215">
        <w:rPr>
          <w:rFonts w:asciiTheme="minorHAnsi" w:hAnsiTheme="minorHAnsi" w:cstheme="minorHAnsi"/>
          <w:color w:val="000000"/>
        </w:rPr>
        <w:t xml:space="preserve"> έχει δημιουργηθεί η ομάδα «</w:t>
      </w:r>
      <w:r w:rsidR="00393866" w:rsidRPr="00216AD2">
        <w:rPr>
          <w:rFonts w:asciiTheme="minorHAnsi" w:hAnsiTheme="minorHAnsi" w:cstheme="minorHAnsi"/>
          <w:b/>
          <w:color w:val="1F497D" w:themeColor="text2"/>
        </w:rPr>
        <w:t>ΦΥΣΙΚΟΧΗΜΕΙΑ (2</w:t>
      </w:r>
      <w:r w:rsidR="00393866" w:rsidRPr="00216AD2">
        <w:rPr>
          <w:rFonts w:asciiTheme="minorHAnsi" w:hAnsiTheme="minorHAnsi" w:cstheme="minorHAnsi"/>
          <w:b/>
          <w:color w:val="1F497D" w:themeColor="text2"/>
          <w:lang w:val="en-US"/>
        </w:rPr>
        <w:t>o</w:t>
      </w:r>
      <w:r w:rsidR="00393866" w:rsidRPr="00216AD2">
        <w:rPr>
          <w:rFonts w:asciiTheme="minorHAnsi" w:hAnsiTheme="minorHAnsi" w:cstheme="minorHAnsi"/>
          <w:b/>
          <w:color w:val="1F497D" w:themeColor="text2"/>
        </w:rPr>
        <w:t xml:space="preserve"> ΕΤΔΑ &amp; 4</w:t>
      </w:r>
      <w:r w:rsidR="00393866" w:rsidRPr="00216AD2">
        <w:rPr>
          <w:rFonts w:asciiTheme="minorHAnsi" w:hAnsiTheme="minorHAnsi" w:cstheme="minorHAnsi"/>
          <w:b/>
          <w:color w:val="1F497D" w:themeColor="text2"/>
          <w:lang w:val="en-US"/>
        </w:rPr>
        <w:t>o</w:t>
      </w:r>
      <w:r w:rsidR="00393866" w:rsidRPr="00216AD2">
        <w:rPr>
          <w:rFonts w:asciiTheme="minorHAnsi" w:hAnsiTheme="minorHAnsi" w:cstheme="minorHAnsi"/>
          <w:b/>
          <w:color w:val="1F497D" w:themeColor="text2"/>
        </w:rPr>
        <w:t xml:space="preserve"> </w:t>
      </w:r>
      <w:r w:rsidR="00393866" w:rsidRPr="00216AD2">
        <w:rPr>
          <w:rFonts w:asciiTheme="minorHAnsi" w:hAnsiTheme="minorHAnsi" w:cstheme="minorHAnsi"/>
          <w:b/>
          <w:color w:val="1F497D" w:themeColor="text2"/>
          <w:lang w:val="en-US"/>
        </w:rPr>
        <w:t>BIO</w:t>
      </w:r>
      <w:r w:rsidR="00393866" w:rsidRPr="00394078">
        <w:rPr>
          <w:rFonts w:asciiTheme="minorHAnsi" w:hAnsiTheme="minorHAnsi" w:cstheme="minorHAnsi"/>
          <w:color w:val="000000"/>
        </w:rPr>
        <w:t>)</w:t>
      </w:r>
      <w:r w:rsidR="00393866" w:rsidRPr="00963215">
        <w:rPr>
          <w:rFonts w:asciiTheme="minorHAnsi" w:hAnsiTheme="minorHAnsi" w:cstheme="minorHAnsi"/>
          <w:color w:val="000000"/>
        </w:rPr>
        <w:t xml:space="preserve">». </w:t>
      </w:r>
      <w:r w:rsidRPr="00F434E4">
        <w:rPr>
          <w:rFonts w:asciiTheme="minorHAnsi" w:hAnsiTheme="minorHAnsi" w:cstheme="minorHAnsi"/>
          <w:color w:val="000000"/>
        </w:rPr>
        <w:t xml:space="preserve">Αυτή </w:t>
      </w:r>
      <w:r w:rsidR="007638E6" w:rsidRPr="00F434E4">
        <w:rPr>
          <w:rFonts w:asciiTheme="minorHAnsi" w:hAnsiTheme="minorHAnsi" w:cstheme="minorHAnsi"/>
          <w:color w:val="000000"/>
        </w:rPr>
        <w:t xml:space="preserve">την </w:t>
      </w:r>
      <w:r w:rsidR="00045296">
        <w:rPr>
          <w:rFonts w:asciiTheme="minorHAnsi" w:hAnsiTheme="minorHAnsi" w:cstheme="minorHAnsi"/>
          <w:b/>
          <w:color w:val="000000"/>
        </w:rPr>
        <w:t>Τρίτη</w:t>
      </w:r>
      <w:r w:rsidR="007638E6" w:rsidRPr="00F434E4">
        <w:rPr>
          <w:rFonts w:asciiTheme="minorHAnsi" w:hAnsiTheme="minorHAnsi" w:cstheme="minorHAnsi"/>
          <w:b/>
          <w:color w:val="000000"/>
        </w:rPr>
        <w:t xml:space="preserve"> </w:t>
      </w:r>
      <w:r w:rsidR="00045296">
        <w:rPr>
          <w:rFonts w:asciiTheme="minorHAnsi" w:hAnsiTheme="minorHAnsi" w:cstheme="minorHAnsi"/>
          <w:b/>
          <w:color w:val="000000"/>
        </w:rPr>
        <w:t>23/2/</w:t>
      </w:r>
      <w:r w:rsidRPr="00F434E4">
        <w:rPr>
          <w:rFonts w:asciiTheme="minorHAnsi" w:hAnsiTheme="minorHAnsi" w:cstheme="minorHAnsi"/>
          <w:b/>
          <w:color w:val="000000"/>
        </w:rPr>
        <w:t>202</w:t>
      </w:r>
      <w:r w:rsidR="00045296">
        <w:rPr>
          <w:rFonts w:asciiTheme="minorHAnsi" w:hAnsiTheme="minorHAnsi" w:cstheme="minorHAnsi"/>
          <w:b/>
          <w:color w:val="000000"/>
        </w:rPr>
        <w:t>1 στις 12</w:t>
      </w:r>
      <w:r w:rsidR="00B40DC2" w:rsidRPr="00F434E4">
        <w:rPr>
          <w:rFonts w:asciiTheme="minorHAnsi" w:hAnsiTheme="minorHAnsi" w:cstheme="minorHAnsi"/>
          <w:color w:val="000000"/>
        </w:rPr>
        <w:t>,</w:t>
      </w:r>
      <w:r w:rsidRPr="00F434E4">
        <w:rPr>
          <w:rFonts w:asciiTheme="minorHAnsi" w:hAnsiTheme="minorHAnsi" w:cstheme="minorHAnsi"/>
          <w:color w:val="000000"/>
        </w:rPr>
        <w:t xml:space="preserve"> θα γίνει μια σύντομη ενημέρωση σχετικά με το μάθημα και την πραγμ</w:t>
      </w:r>
      <w:r w:rsidR="00045296">
        <w:rPr>
          <w:rFonts w:asciiTheme="minorHAnsi" w:hAnsiTheme="minorHAnsi" w:cstheme="minorHAnsi"/>
          <w:color w:val="000000"/>
        </w:rPr>
        <w:t xml:space="preserve">ατοποίησή του το τρέχον εξάμηνο και </w:t>
      </w:r>
      <w:r w:rsidR="00207233" w:rsidRPr="00F434E4">
        <w:rPr>
          <w:rFonts w:asciiTheme="minorHAnsi" w:hAnsiTheme="minorHAnsi" w:cstheme="minorHAnsi"/>
          <w:b/>
          <w:color w:val="000000"/>
        </w:rPr>
        <w:t xml:space="preserve">ΔΕΝ </w:t>
      </w:r>
      <w:r w:rsidR="00207233" w:rsidRPr="00F434E4">
        <w:rPr>
          <w:rFonts w:asciiTheme="minorHAnsi" w:hAnsiTheme="minorHAnsi" w:cstheme="minorHAnsi"/>
          <w:color w:val="000000"/>
        </w:rPr>
        <w:t>θα πραγματοποιηθεί εργαστήριο.</w:t>
      </w:r>
    </w:p>
    <w:p w:rsidR="00F434E4" w:rsidRPr="00216AD2" w:rsidRDefault="00F434E4" w:rsidP="00216AD2">
      <w:pPr>
        <w:pStyle w:val="1"/>
        <w:spacing w:before="0" w:beforeAutospacing="0" w:after="0" w:afterAutospacing="0" w:line="480" w:lineRule="auto"/>
        <w:jc w:val="both"/>
        <w:rPr>
          <w:rFonts w:asciiTheme="minorHAnsi" w:hAnsiTheme="minorHAnsi" w:cstheme="minorHAnsi"/>
          <w:b w:val="0"/>
          <w:bCs w:val="0"/>
          <w:color w:val="000000"/>
          <w:kern w:val="0"/>
          <w:sz w:val="24"/>
          <w:szCs w:val="24"/>
        </w:rPr>
      </w:pPr>
      <w:r w:rsidRPr="00216AD2">
        <w:rPr>
          <w:rFonts w:asciiTheme="minorHAnsi" w:hAnsiTheme="minorHAnsi" w:cstheme="minorHAnsi"/>
          <w:b w:val="0"/>
          <w:bCs w:val="0"/>
          <w:color w:val="000000"/>
          <w:kern w:val="0"/>
          <w:sz w:val="24"/>
          <w:szCs w:val="24"/>
        </w:rPr>
        <w:t xml:space="preserve">Για να διευκολυνθεί η πορεία του μαθήματος το τρέχον εξάμηνο </w:t>
      </w:r>
      <w:r w:rsidR="00393866" w:rsidRPr="00216AD2">
        <w:rPr>
          <w:rFonts w:asciiTheme="minorHAnsi" w:hAnsiTheme="minorHAnsi" w:cstheme="minorHAnsi"/>
          <w:b w:val="0"/>
          <w:bCs w:val="0"/>
          <w:color w:val="000000"/>
          <w:kern w:val="0"/>
          <w:sz w:val="24"/>
          <w:szCs w:val="24"/>
        </w:rPr>
        <w:t xml:space="preserve">θα χρησιμοποιείται η </w:t>
      </w:r>
      <w:r w:rsidRPr="00216AD2">
        <w:rPr>
          <w:rFonts w:asciiTheme="minorHAnsi" w:hAnsiTheme="minorHAnsi" w:cstheme="minorHAnsi"/>
          <w:b w:val="0"/>
          <w:bCs w:val="0"/>
          <w:color w:val="000000"/>
          <w:kern w:val="0"/>
          <w:sz w:val="24"/>
          <w:szCs w:val="24"/>
        </w:rPr>
        <w:t xml:space="preserve"> πλατφόρμα το</w:t>
      </w:r>
      <w:r w:rsidR="00216AD2">
        <w:rPr>
          <w:rFonts w:asciiTheme="minorHAnsi" w:hAnsiTheme="minorHAnsi" w:cstheme="minorHAnsi"/>
          <w:b w:val="0"/>
          <w:bCs w:val="0"/>
          <w:color w:val="000000"/>
          <w:kern w:val="0"/>
          <w:sz w:val="24"/>
          <w:szCs w:val="24"/>
        </w:rPr>
        <w:t>υ</w:t>
      </w:r>
      <w:r w:rsidR="006E7A4B" w:rsidRPr="00216AD2">
        <w:rPr>
          <w:rFonts w:asciiTheme="minorHAnsi" w:hAnsiTheme="minorHAnsi" w:cstheme="minorHAnsi"/>
          <w:b w:val="0"/>
          <w:bCs w:val="0"/>
          <w:color w:val="000000"/>
          <w:kern w:val="0"/>
          <w:sz w:val="24"/>
          <w:szCs w:val="24"/>
        </w:rPr>
        <w:t xml:space="preserve">    </w:t>
      </w:r>
      <w:r w:rsidRPr="00216AD2">
        <w:rPr>
          <w:rFonts w:asciiTheme="minorHAnsi" w:hAnsiTheme="minorHAnsi" w:cstheme="minorHAnsi"/>
          <w:b w:val="0"/>
          <w:bCs w:val="0"/>
          <w:color w:val="000000"/>
          <w:kern w:val="0"/>
          <w:sz w:val="24"/>
          <w:szCs w:val="24"/>
        </w:rPr>
        <w:t xml:space="preserve">  e-</w:t>
      </w:r>
      <w:proofErr w:type="spellStart"/>
      <w:r w:rsidRPr="00216AD2">
        <w:rPr>
          <w:rFonts w:asciiTheme="minorHAnsi" w:hAnsiTheme="minorHAnsi" w:cstheme="minorHAnsi"/>
          <w:b w:val="0"/>
          <w:bCs w:val="0"/>
          <w:color w:val="000000"/>
          <w:kern w:val="0"/>
          <w:sz w:val="24"/>
          <w:szCs w:val="24"/>
        </w:rPr>
        <w:t>class</w:t>
      </w:r>
      <w:proofErr w:type="spellEnd"/>
      <w:r w:rsidR="00216AD2" w:rsidRPr="00216AD2">
        <w:rPr>
          <w:rFonts w:asciiTheme="minorHAnsi" w:hAnsiTheme="minorHAnsi" w:cstheme="minorHAnsi"/>
          <w:b w:val="0"/>
          <w:bCs w:val="0"/>
          <w:color w:val="000000"/>
          <w:kern w:val="0"/>
          <w:sz w:val="24"/>
          <w:szCs w:val="24"/>
        </w:rPr>
        <w:t xml:space="preserve"> </w:t>
      </w:r>
      <w:r w:rsidR="00216AD2">
        <w:rPr>
          <w:rFonts w:asciiTheme="minorHAnsi" w:hAnsiTheme="minorHAnsi" w:cstheme="minorHAnsi"/>
          <w:b w:val="0"/>
          <w:bCs w:val="0"/>
          <w:color w:val="000000"/>
          <w:kern w:val="0"/>
          <w:sz w:val="24"/>
          <w:szCs w:val="24"/>
        </w:rPr>
        <w:t>[</w:t>
      </w:r>
      <w:hyperlink r:id="rId6" w:history="1">
        <w:r w:rsidR="00216AD2" w:rsidRPr="00216AD2">
          <w:rPr>
            <w:rFonts w:asciiTheme="minorHAnsi" w:hAnsiTheme="minorHAnsi" w:cstheme="minorHAnsi"/>
            <w:bCs w:val="0"/>
            <w:color w:val="1F497D" w:themeColor="text2"/>
            <w:kern w:val="0"/>
            <w:sz w:val="24"/>
            <w:szCs w:val="24"/>
          </w:rPr>
          <w:t>Φυσικοχημεία (Θεωρία &amp; Εργαστήριο)</w:t>
        </w:r>
      </w:hyperlink>
      <w:r w:rsidR="00216AD2" w:rsidRPr="00216AD2">
        <w:rPr>
          <w:rFonts w:asciiTheme="minorHAnsi" w:hAnsiTheme="minorHAnsi" w:cstheme="minorHAnsi"/>
          <w:bCs w:val="0"/>
          <w:color w:val="1F497D" w:themeColor="text2"/>
          <w:kern w:val="0"/>
          <w:sz w:val="24"/>
          <w:szCs w:val="24"/>
        </w:rPr>
        <w:t> (3360)</w:t>
      </w:r>
      <w:r w:rsidR="00216AD2">
        <w:rPr>
          <w:rFonts w:asciiTheme="minorHAnsi" w:hAnsiTheme="minorHAnsi" w:cstheme="minorHAnsi"/>
          <w:b w:val="0"/>
          <w:bCs w:val="0"/>
          <w:color w:val="000000"/>
          <w:kern w:val="0"/>
          <w:sz w:val="24"/>
          <w:szCs w:val="24"/>
        </w:rPr>
        <w:t>]</w:t>
      </w:r>
      <w:r w:rsidRPr="00216AD2">
        <w:rPr>
          <w:rFonts w:asciiTheme="minorHAnsi" w:hAnsiTheme="minorHAnsi" w:cstheme="minorHAnsi"/>
          <w:b w:val="0"/>
          <w:bCs w:val="0"/>
          <w:color w:val="000000"/>
          <w:kern w:val="0"/>
          <w:sz w:val="24"/>
          <w:szCs w:val="24"/>
        </w:rPr>
        <w:t>. Εκεί θα βρείτε τις σημειώσεις του μαθήματος και εκεί θα αναρτώνται όλες οι ανακοινώσεις που αφορούν στο μάθημα. Επίσης,  θα βρείτε και τις οδηγίες σχετικά με το πώς θα πραγματοποιούνται οι παραδόσεις και το εργαστήριο.</w:t>
      </w:r>
      <w:r w:rsidR="00216AD2" w:rsidRPr="00216AD2">
        <w:rPr>
          <w:rFonts w:asciiTheme="minorHAnsi" w:hAnsiTheme="minorHAnsi" w:cstheme="minorHAnsi"/>
          <w:b w:val="0"/>
          <w:bCs w:val="0"/>
          <w:color w:val="000000"/>
          <w:kern w:val="0"/>
          <w:sz w:val="24"/>
          <w:szCs w:val="24"/>
        </w:rPr>
        <w:t xml:space="preserve"> Για οποιοδήποτε θέμα αφορά στην εγγραφή σας στο e-</w:t>
      </w:r>
      <w:proofErr w:type="spellStart"/>
      <w:r w:rsidR="00216AD2" w:rsidRPr="00216AD2">
        <w:rPr>
          <w:rFonts w:asciiTheme="minorHAnsi" w:hAnsiTheme="minorHAnsi" w:cstheme="minorHAnsi"/>
          <w:b w:val="0"/>
          <w:bCs w:val="0"/>
          <w:color w:val="000000"/>
          <w:kern w:val="0"/>
          <w:sz w:val="24"/>
          <w:szCs w:val="24"/>
        </w:rPr>
        <w:t>class</w:t>
      </w:r>
      <w:proofErr w:type="spellEnd"/>
      <w:r w:rsidR="00216AD2">
        <w:rPr>
          <w:rFonts w:asciiTheme="minorHAnsi" w:hAnsiTheme="minorHAnsi" w:cstheme="minorHAnsi"/>
          <w:b w:val="0"/>
          <w:bCs w:val="0"/>
          <w:color w:val="000000"/>
          <w:kern w:val="0"/>
          <w:sz w:val="24"/>
          <w:szCs w:val="24"/>
        </w:rPr>
        <w:t xml:space="preserve"> του μαθήματος, παρακαλώ στείλτε </w:t>
      </w:r>
      <w:r w:rsidR="00216AD2">
        <w:rPr>
          <w:rFonts w:asciiTheme="minorHAnsi" w:hAnsiTheme="minorHAnsi" w:cstheme="minorHAnsi"/>
          <w:b w:val="0"/>
          <w:bCs w:val="0"/>
          <w:color w:val="000000"/>
          <w:kern w:val="0"/>
          <w:sz w:val="24"/>
          <w:szCs w:val="24"/>
          <w:lang w:val="en-US"/>
        </w:rPr>
        <w:t>e</w:t>
      </w:r>
      <w:r w:rsidR="00216AD2" w:rsidRPr="00216AD2">
        <w:rPr>
          <w:rFonts w:asciiTheme="minorHAnsi" w:hAnsiTheme="minorHAnsi" w:cstheme="minorHAnsi"/>
          <w:b w:val="0"/>
          <w:bCs w:val="0"/>
          <w:color w:val="000000"/>
          <w:kern w:val="0"/>
          <w:sz w:val="24"/>
          <w:szCs w:val="24"/>
        </w:rPr>
        <w:t xml:space="preserve"> </w:t>
      </w:r>
      <w:r w:rsidR="00216AD2">
        <w:rPr>
          <w:rFonts w:asciiTheme="minorHAnsi" w:hAnsiTheme="minorHAnsi" w:cstheme="minorHAnsi"/>
          <w:b w:val="0"/>
          <w:bCs w:val="0"/>
          <w:color w:val="000000"/>
          <w:kern w:val="0"/>
          <w:sz w:val="24"/>
          <w:szCs w:val="24"/>
          <w:lang w:val="en-US"/>
        </w:rPr>
        <w:t>mail</w:t>
      </w:r>
      <w:r w:rsidR="00216AD2" w:rsidRPr="00216AD2">
        <w:rPr>
          <w:rFonts w:asciiTheme="minorHAnsi" w:hAnsiTheme="minorHAnsi" w:cstheme="minorHAnsi"/>
          <w:b w:val="0"/>
          <w:bCs w:val="0"/>
          <w:color w:val="000000"/>
          <w:kern w:val="0"/>
          <w:sz w:val="24"/>
          <w:szCs w:val="24"/>
        </w:rPr>
        <w:t xml:space="preserve"> </w:t>
      </w:r>
      <w:r w:rsidR="00216AD2">
        <w:rPr>
          <w:rFonts w:asciiTheme="minorHAnsi" w:hAnsiTheme="minorHAnsi" w:cstheme="minorHAnsi"/>
          <w:b w:val="0"/>
          <w:bCs w:val="0"/>
          <w:color w:val="000000"/>
          <w:kern w:val="0"/>
          <w:sz w:val="24"/>
          <w:szCs w:val="24"/>
        </w:rPr>
        <w:t>στο</w:t>
      </w:r>
      <w:r w:rsidR="00216AD2" w:rsidRPr="00216AD2">
        <w:rPr>
          <w:rFonts w:asciiTheme="minorHAnsi" w:hAnsiTheme="minorHAnsi" w:cstheme="minorHAnsi"/>
          <w:b w:val="0"/>
          <w:bCs w:val="0"/>
          <w:color w:val="000000"/>
          <w:kern w:val="0"/>
          <w:sz w:val="24"/>
          <w:szCs w:val="24"/>
        </w:rPr>
        <w:t xml:space="preserve"> </w:t>
      </w:r>
      <w:proofErr w:type="spellStart"/>
      <w:r w:rsidR="00216AD2">
        <w:rPr>
          <w:rFonts w:asciiTheme="minorHAnsi" w:hAnsiTheme="minorHAnsi" w:cstheme="minorHAnsi"/>
          <w:b w:val="0"/>
          <w:bCs w:val="0"/>
          <w:color w:val="000000"/>
          <w:kern w:val="0"/>
          <w:sz w:val="24"/>
          <w:szCs w:val="24"/>
          <w:lang w:val="en-US"/>
        </w:rPr>
        <w:t>evageliou</w:t>
      </w:r>
      <w:proofErr w:type="spellEnd"/>
      <w:r w:rsidR="00216AD2" w:rsidRPr="00216AD2">
        <w:rPr>
          <w:rFonts w:asciiTheme="minorHAnsi" w:hAnsiTheme="minorHAnsi" w:cstheme="minorHAnsi"/>
          <w:b w:val="0"/>
          <w:bCs w:val="0"/>
          <w:color w:val="000000"/>
          <w:kern w:val="0"/>
          <w:sz w:val="24"/>
          <w:szCs w:val="24"/>
        </w:rPr>
        <w:t>@</w:t>
      </w:r>
      <w:proofErr w:type="spellStart"/>
      <w:r w:rsidR="00216AD2">
        <w:rPr>
          <w:rFonts w:asciiTheme="minorHAnsi" w:hAnsiTheme="minorHAnsi" w:cstheme="minorHAnsi"/>
          <w:b w:val="0"/>
          <w:bCs w:val="0"/>
          <w:color w:val="000000"/>
          <w:kern w:val="0"/>
          <w:sz w:val="24"/>
          <w:szCs w:val="24"/>
          <w:lang w:val="en-US"/>
        </w:rPr>
        <w:t>aua</w:t>
      </w:r>
      <w:proofErr w:type="spellEnd"/>
      <w:r w:rsidR="00216AD2" w:rsidRPr="00216AD2">
        <w:rPr>
          <w:rFonts w:asciiTheme="minorHAnsi" w:hAnsiTheme="minorHAnsi" w:cstheme="minorHAnsi"/>
          <w:b w:val="0"/>
          <w:bCs w:val="0"/>
          <w:color w:val="000000"/>
          <w:kern w:val="0"/>
          <w:sz w:val="24"/>
          <w:szCs w:val="24"/>
        </w:rPr>
        <w:t>.</w:t>
      </w:r>
      <w:proofErr w:type="spellStart"/>
      <w:r w:rsidR="00216AD2">
        <w:rPr>
          <w:rFonts w:asciiTheme="minorHAnsi" w:hAnsiTheme="minorHAnsi" w:cstheme="minorHAnsi"/>
          <w:b w:val="0"/>
          <w:bCs w:val="0"/>
          <w:color w:val="000000"/>
          <w:kern w:val="0"/>
          <w:sz w:val="24"/>
          <w:szCs w:val="24"/>
          <w:lang w:val="en-US"/>
        </w:rPr>
        <w:t>gr</w:t>
      </w:r>
      <w:proofErr w:type="spellEnd"/>
    </w:p>
    <w:p w:rsidR="00FA5C41" w:rsidRPr="007638E6" w:rsidRDefault="007638E6" w:rsidP="00F434E4">
      <w:pPr>
        <w:spacing w:line="480" w:lineRule="auto"/>
        <w:jc w:val="right"/>
      </w:pPr>
      <w:r w:rsidRPr="00F434E4">
        <w:rPr>
          <w:rFonts w:asciiTheme="minorHAnsi" w:hAnsiTheme="minorHAnsi" w:cstheme="minorHAnsi"/>
          <w:color w:val="000000"/>
        </w:rPr>
        <w:tab/>
      </w:r>
      <w:r w:rsidRPr="00F434E4">
        <w:rPr>
          <w:rFonts w:asciiTheme="minorHAnsi" w:hAnsiTheme="minorHAnsi" w:cstheme="minorHAnsi"/>
          <w:color w:val="000000"/>
        </w:rPr>
        <w:tab/>
      </w:r>
      <w:r w:rsidRPr="00F434E4">
        <w:rPr>
          <w:rFonts w:asciiTheme="minorHAnsi" w:hAnsiTheme="minorHAnsi" w:cstheme="minorHAnsi"/>
          <w:color w:val="000000"/>
        </w:rPr>
        <w:tab/>
      </w:r>
      <w:r w:rsidRPr="00F434E4">
        <w:rPr>
          <w:rFonts w:asciiTheme="minorHAnsi" w:hAnsiTheme="minorHAnsi" w:cstheme="minorHAnsi"/>
          <w:color w:val="000000"/>
        </w:rPr>
        <w:tab/>
      </w:r>
      <w:r w:rsidRPr="00F434E4">
        <w:rPr>
          <w:rFonts w:asciiTheme="minorHAnsi" w:hAnsiTheme="minorHAnsi" w:cstheme="minorHAnsi"/>
          <w:color w:val="000000"/>
        </w:rPr>
        <w:tab/>
        <w:t xml:space="preserve">                                               </w:t>
      </w:r>
      <w:r w:rsidR="00F434E4">
        <w:rPr>
          <w:rFonts w:asciiTheme="minorHAnsi" w:hAnsiTheme="minorHAnsi" w:cstheme="minorHAnsi"/>
          <w:color w:val="000000"/>
        </w:rPr>
        <w:tab/>
      </w:r>
      <w:r w:rsidR="00F434E4">
        <w:rPr>
          <w:rFonts w:asciiTheme="minorHAnsi" w:hAnsiTheme="minorHAnsi" w:cstheme="minorHAnsi"/>
          <w:color w:val="000000"/>
        </w:rPr>
        <w:tab/>
      </w:r>
      <w:r w:rsidR="00F434E4">
        <w:rPr>
          <w:rFonts w:asciiTheme="minorHAnsi" w:hAnsiTheme="minorHAnsi" w:cstheme="minorHAnsi"/>
          <w:color w:val="000000"/>
        </w:rPr>
        <w:tab/>
      </w:r>
      <w:r w:rsidRPr="00F434E4">
        <w:rPr>
          <w:rFonts w:asciiTheme="minorHAnsi" w:hAnsiTheme="minorHAnsi" w:cstheme="minorHAnsi"/>
          <w:color w:val="000000"/>
        </w:rPr>
        <w:t xml:space="preserve"> Εκ του Εργαστηρίου</w:t>
      </w:r>
      <w:r w:rsidR="00F737E0" w:rsidRPr="00F434E4">
        <w:rPr>
          <w:rFonts w:asciiTheme="minorHAnsi" w:hAnsiTheme="minorHAnsi" w:cstheme="minorHAnsi"/>
          <w:color w:val="000000"/>
        </w:rPr>
        <w:tab/>
      </w:r>
      <w:r w:rsidR="00F737E0" w:rsidRPr="00216AD2">
        <w:rPr>
          <w:rFonts w:asciiTheme="minorHAnsi" w:hAnsiTheme="minorHAnsi" w:cstheme="minorHAnsi"/>
          <w:color w:val="000000"/>
        </w:rPr>
        <w:tab/>
      </w:r>
      <w:r w:rsidR="00F737E0" w:rsidRPr="00216AD2">
        <w:rPr>
          <w:rFonts w:asciiTheme="minorHAnsi" w:hAnsiTheme="minorHAnsi" w:cstheme="minorHAnsi"/>
          <w:color w:val="000000"/>
        </w:rPr>
        <w:tab/>
      </w:r>
      <w:r w:rsidR="00F737E0" w:rsidRPr="00216AD2">
        <w:rPr>
          <w:rFonts w:asciiTheme="minorHAnsi" w:hAnsiTheme="minorHAnsi" w:cstheme="minorHAnsi"/>
          <w:color w:val="000000"/>
        </w:rPr>
        <w:tab/>
      </w:r>
      <w:r w:rsidR="00F737E0" w:rsidRPr="00216AD2">
        <w:rPr>
          <w:rFonts w:asciiTheme="minorHAnsi" w:hAnsiTheme="minorHAnsi" w:cstheme="minorHAnsi"/>
          <w:color w:val="000000"/>
        </w:rPr>
        <w:tab/>
      </w:r>
      <w:r w:rsidR="00F737E0" w:rsidRPr="007638E6">
        <w:tab/>
      </w:r>
    </w:p>
    <w:sectPr w:rsidR="00FA5C41" w:rsidRPr="007638E6" w:rsidSect="007638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609B8"/>
    <w:multiLevelType w:val="hybridMultilevel"/>
    <w:tmpl w:val="D4624802"/>
    <w:lvl w:ilvl="0" w:tplc="0408000F">
      <w:start w:val="1"/>
      <w:numFmt w:val="decimal"/>
      <w:lvlText w:val="%1."/>
      <w:lvlJc w:val="left"/>
      <w:pPr>
        <w:ind w:left="720" w:hanging="360"/>
      </w:pPr>
      <w:rPr>
        <w:rFonts w:hint="default"/>
      </w:rPr>
    </w:lvl>
    <w:lvl w:ilvl="1" w:tplc="059E00C0">
      <w:start w:val="1"/>
      <w:numFmt w:val="upperRoman"/>
      <w:lvlText w:val="%2."/>
      <w:lvlJc w:val="center"/>
      <w:pPr>
        <w:ind w:left="1440" w:hanging="360"/>
      </w:pPr>
      <w:rPr>
        <w:rFonts w:hint="default"/>
        <w:caps w:val="0"/>
        <w:strike w:val="0"/>
        <w:dstrike w:val="0"/>
        <w:shadow w:val="0"/>
        <w:emboss w:val="0"/>
        <w:imprint w:val="0"/>
        <w:vanish w:val="0"/>
        <w:sz w:val="16"/>
        <w:vertAlign w:val="baseline"/>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8516025"/>
    <w:multiLevelType w:val="hybridMultilevel"/>
    <w:tmpl w:val="2E469BB6"/>
    <w:lvl w:ilvl="0" w:tplc="FA229C4E">
      <w:start w:val="1"/>
      <w:numFmt w:val="decimal"/>
      <w:lvlText w:val="%1."/>
      <w:lvlJc w:val="left"/>
      <w:pPr>
        <w:tabs>
          <w:tab w:val="num" w:pos="804"/>
        </w:tabs>
        <w:ind w:left="804" w:hanging="360"/>
      </w:pPr>
      <w:rPr>
        <w:rFonts w:ascii="Times New Roman" w:eastAsia="Times New Roman" w:hAnsi="Times New Roman" w:cs="Times New Roman"/>
      </w:rPr>
    </w:lvl>
    <w:lvl w:ilvl="1" w:tplc="04080003" w:tentative="1">
      <w:start w:val="1"/>
      <w:numFmt w:val="bullet"/>
      <w:lvlText w:val="o"/>
      <w:lvlJc w:val="left"/>
      <w:pPr>
        <w:tabs>
          <w:tab w:val="num" w:pos="1524"/>
        </w:tabs>
        <w:ind w:left="1524" w:hanging="360"/>
      </w:pPr>
      <w:rPr>
        <w:rFonts w:ascii="Courier New" w:hAnsi="Courier New" w:cs="Courier New" w:hint="default"/>
      </w:rPr>
    </w:lvl>
    <w:lvl w:ilvl="2" w:tplc="04080005" w:tentative="1">
      <w:start w:val="1"/>
      <w:numFmt w:val="bullet"/>
      <w:lvlText w:val=""/>
      <w:lvlJc w:val="left"/>
      <w:pPr>
        <w:tabs>
          <w:tab w:val="num" w:pos="2244"/>
        </w:tabs>
        <w:ind w:left="2244" w:hanging="360"/>
      </w:pPr>
      <w:rPr>
        <w:rFonts w:ascii="Wingdings" w:hAnsi="Wingdings" w:hint="default"/>
      </w:rPr>
    </w:lvl>
    <w:lvl w:ilvl="3" w:tplc="04080001" w:tentative="1">
      <w:start w:val="1"/>
      <w:numFmt w:val="bullet"/>
      <w:lvlText w:val=""/>
      <w:lvlJc w:val="left"/>
      <w:pPr>
        <w:tabs>
          <w:tab w:val="num" w:pos="2964"/>
        </w:tabs>
        <w:ind w:left="2964" w:hanging="360"/>
      </w:pPr>
      <w:rPr>
        <w:rFonts w:ascii="Symbol" w:hAnsi="Symbol" w:hint="default"/>
      </w:rPr>
    </w:lvl>
    <w:lvl w:ilvl="4" w:tplc="04080003" w:tentative="1">
      <w:start w:val="1"/>
      <w:numFmt w:val="bullet"/>
      <w:lvlText w:val="o"/>
      <w:lvlJc w:val="left"/>
      <w:pPr>
        <w:tabs>
          <w:tab w:val="num" w:pos="3684"/>
        </w:tabs>
        <w:ind w:left="3684" w:hanging="360"/>
      </w:pPr>
      <w:rPr>
        <w:rFonts w:ascii="Courier New" w:hAnsi="Courier New" w:cs="Courier New" w:hint="default"/>
      </w:rPr>
    </w:lvl>
    <w:lvl w:ilvl="5" w:tplc="04080005" w:tentative="1">
      <w:start w:val="1"/>
      <w:numFmt w:val="bullet"/>
      <w:lvlText w:val=""/>
      <w:lvlJc w:val="left"/>
      <w:pPr>
        <w:tabs>
          <w:tab w:val="num" w:pos="4404"/>
        </w:tabs>
        <w:ind w:left="4404" w:hanging="360"/>
      </w:pPr>
      <w:rPr>
        <w:rFonts w:ascii="Wingdings" w:hAnsi="Wingdings" w:hint="default"/>
      </w:rPr>
    </w:lvl>
    <w:lvl w:ilvl="6" w:tplc="04080001" w:tentative="1">
      <w:start w:val="1"/>
      <w:numFmt w:val="bullet"/>
      <w:lvlText w:val=""/>
      <w:lvlJc w:val="left"/>
      <w:pPr>
        <w:tabs>
          <w:tab w:val="num" w:pos="5124"/>
        </w:tabs>
        <w:ind w:left="5124" w:hanging="360"/>
      </w:pPr>
      <w:rPr>
        <w:rFonts w:ascii="Symbol" w:hAnsi="Symbol" w:hint="default"/>
      </w:rPr>
    </w:lvl>
    <w:lvl w:ilvl="7" w:tplc="04080003" w:tentative="1">
      <w:start w:val="1"/>
      <w:numFmt w:val="bullet"/>
      <w:lvlText w:val="o"/>
      <w:lvlJc w:val="left"/>
      <w:pPr>
        <w:tabs>
          <w:tab w:val="num" w:pos="5844"/>
        </w:tabs>
        <w:ind w:left="5844" w:hanging="360"/>
      </w:pPr>
      <w:rPr>
        <w:rFonts w:ascii="Courier New" w:hAnsi="Courier New" w:cs="Courier New" w:hint="default"/>
      </w:rPr>
    </w:lvl>
    <w:lvl w:ilvl="8" w:tplc="04080005" w:tentative="1">
      <w:start w:val="1"/>
      <w:numFmt w:val="bullet"/>
      <w:lvlText w:val=""/>
      <w:lvlJc w:val="left"/>
      <w:pPr>
        <w:tabs>
          <w:tab w:val="num" w:pos="6564"/>
        </w:tabs>
        <w:ind w:left="6564" w:hanging="360"/>
      </w:pPr>
      <w:rPr>
        <w:rFonts w:ascii="Wingdings" w:hAnsi="Wingdings" w:hint="default"/>
      </w:rPr>
    </w:lvl>
  </w:abstractNum>
  <w:abstractNum w:abstractNumId="2">
    <w:nsid w:val="6C4D0ADA"/>
    <w:multiLevelType w:val="hybridMultilevel"/>
    <w:tmpl w:val="2EF6E228"/>
    <w:lvl w:ilvl="0" w:tplc="0408000F">
      <w:start w:val="1"/>
      <w:numFmt w:val="decimal"/>
      <w:lvlText w:val="%1."/>
      <w:lvlJc w:val="left"/>
      <w:pPr>
        <w:ind w:left="360" w:hanging="360"/>
      </w:pPr>
      <w:rPr>
        <w:rFonts w:ascii="Times New Roman" w:hAnsi="Times New Roman" w:cs="Times New Roman"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20"/>
  <w:drawingGridHorizontalSpacing w:val="120"/>
  <w:displayHorizontalDrawingGridEvery w:val="2"/>
  <w:noPunctuationKerning/>
  <w:characterSpacingControl w:val="doNotCompress"/>
  <w:compat/>
  <w:rsids>
    <w:rsidRoot w:val="00300F3B"/>
    <w:rsid w:val="00012FD9"/>
    <w:rsid w:val="00045296"/>
    <w:rsid w:val="00207233"/>
    <w:rsid w:val="00216AD2"/>
    <w:rsid w:val="00291ED5"/>
    <w:rsid w:val="002A7A07"/>
    <w:rsid w:val="00300F3B"/>
    <w:rsid w:val="003654C9"/>
    <w:rsid w:val="00381F5A"/>
    <w:rsid w:val="00393866"/>
    <w:rsid w:val="00394078"/>
    <w:rsid w:val="003F6ABC"/>
    <w:rsid w:val="004327D9"/>
    <w:rsid w:val="004F2FBE"/>
    <w:rsid w:val="005A66D9"/>
    <w:rsid w:val="005F1046"/>
    <w:rsid w:val="00666096"/>
    <w:rsid w:val="006E7A4B"/>
    <w:rsid w:val="007329A0"/>
    <w:rsid w:val="007638E6"/>
    <w:rsid w:val="00800AE2"/>
    <w:rsid w:val="0081532A"/>
    <w:rsid w:val="008D0B0F"/>
    <w:rsid w:val="00905249"/>
    <w:rsid w:val="009125D6"/>
    <w:rsid w:val="009B245F"/>
    <w:rsid w:val="009B7ED2"/>
    <w:rsid w:val="009F3F20"/>
    <w:rsid w:val="00A135D3"/>
    <w:rsid w:val="00A36D8A"/>
    <w:rsid w:val="00AF6F06"/>
    <w:rsid w:val="00B40DC2"/>
    <w:rsid w:val="00B6227C"/>
    <w:rsid w:val="00BA7934"/>
    <w:rsid w:val="00C777EA"/>
    <w:rsid w:val="00C947DE"/>
    <w:rsid w:val="00CA4E48"/>
    <w:rsid w:val="00CA59C6"/>
    <w:rsid w:val="00F434E4"/>
    <w:rsid w:val="00F737E0"/>
    <w:rsid w:val="00FA5C41"/>
    <w:rsid w:val="00FA6F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B0F"/>
    <w:rPr>
      <w:sz w:val="24"/>
      <w:szCs w:val="24"/>
    </w:rPr>
  </w:style>
  <w:style w:type="paragraph" w:styleId="1">
    <w:name w:val="heading 1"/>
    <w:basedOn w:val="a"/>
    <w:link w:val="1Char"/>
    <w:uiPriority w:val="9"/>
    <w:qFormat/>
    <w:rsid w:val="00216AD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37E0"/>
    <w:rPr>
      <w:rFonts w:ascii="Tahoma" w:hAnsi="Tahoma" w:cs="Tahoma"/>
      <w:sz w:val="16"/>
      <w:szCs w:val="16"/>
    </w:rPr>
  </w:style>
  <w:style w:type="table" w:styleId="a4">
    <w:name w:val="Table Grid"/>
    <w:basedOn w:val="a1"/>
    <w:uiPriority w:val="59"/>
    <w:rsid w:val="00A13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207233"/>
    <w:pPr>
      <w:spacing w:before="100" w:beforeAutospacing="1" w:after="100" w:afterAutospacing="1"/>
    </w:pPr>
  </w:style>
  <w:style w:type="paragraph" w:styleId="a5">
    <w:name w:val="List Paragraph"/>
    <w:basedOn w:val="a"/>
    <w:uiPriority w:val="34"/>
    <w:qFormat/>
    <w:rsid w:val="00207233"/>
    <w:pPr>
      <w:ind w:left="720"/>
      <w:contextualSpacing/>
    </w:pPr>
  </w:style>
  <w:style w:type="character" w:customStyle="1" w:styleId="1Char">
    <w:name w:val="Επικεφαλίδα 1 Char"/>
    <w:basedOn w:val="a0"/>
    <w:link w:val="1"/>
    <w:uiPriority w:val="9"/>
    <w:rsid w:val="00216AD2"/>
    <w:rPr>
      <w:b/>
      <w:bCs/>
      <w:kern w:val="36"/>
      <w:sz w:val="48"/>
      <w:szCs w:val="48"/>
    </w:rPr>
  </w:style>
  <w:style w:type="character" w:styleId="-">
    <w:name w:val="Hyperlink"/>
    <w:basedOn w:val="a0"/>
    <w:uiPriority w:val="99"/>
    <w:unhideWhenUsed/>
    <w:rsid w:val="00216AD2"/>
    <w:rPr>
      <w:color w:val="0000FF"/>
      <w:u w:val="single"/>
    </w:rPr>
  </w:style>
</w:styles>
</file>

<file path=word/webSettings.xml><?xml version="1.0" encoding="utf-8"?>
<w:webSettings xmlns:r="http://schemas.openxmlformats.org/officeDocument/2006/relationships" xmlns:w="http://schemas.openxmlformats.org/wordprocessingml/2006/main">
  <w:divs>
    <w:div w:id="3060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srv.aua.gr/eclass/courses/ETDA14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171</Words>
  <Characters>1094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ΑΝΑΚΟΙΝΩΣΗ</vt:lpstr>
    </vt:vector>
  </TitlesOfParts>
  <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dc:title>
  <dc:creator>user</dc:creator>
  <cp:lastModifiedBy>vasoula</cp:lastModifiedBy>
  <cp:revision>7</cp:revision>
  <cp:lastPrinted>2016-02-24T09:19:00Z</cp:lastPrinted>
  <dcterms:created xsi:type="dcterms:W3CDTF">2021-02-19T17:15:00Z</dcterms:created>
  <dcterms:modified xsi:type="dcterms:W3CDTF">2021-02-19T17:34:00Z</dcterms:modified>
</cp:coreProperties>
</file>