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7F4C56" w:rsidRPr="007F4C56" w:rsidTr="007F4C56">
        <w:tc>
          <w:tcPr>
            <w:tcW w:w="0" w:type="auto"/>
            <w:tcBorders>
              <w:top w:val="nil"/>
              <w:bottom w:val="nil"/>
            </w:tcBorders>
            <w:shd w:val="clear" w:color="auto" w:fill="FFFFFF"/>
            <w:tcMar>
              <w:top w:w="675" w:type="dxa"/>
              <w:left w:w="0" w:type="dxa"/>
              <w:bottom w:w="67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7F4C56" w:rsidRPr="007F4C56">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7F4C56" w:rsidRPr="007F4C5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F4C56" w:rsidRPr="007F4C56">
                          <w:tc>
                            <w:tcPr>
                              <w:tcW w:w="0" w:type="auto"/>
                              <w:tcMar>
                                <w:top w:w="0" w:type="dxa"/>
                                <w:left w:w="270" w:type="dxa"/>
                                <w:bottom w:w="135" w:type="dxa"/>
                                <w:right w:w="270" w:type="dxa"/>
                              </w:tcMar>
                              <w:hideMark/>
                            </w:tcPr>
                            <w:p w:rsidR="007F4C56" w:rsidRPr="007F4C56" w:rsidRDefault="007F4C56" w:rsidP="007F4C56">
                              <w:pPr>
                                <w:spacing w:after="0" w:line="900" w:lineRule="atLeast"/>
                                <w:jc w:val="center"/>
                                <w:outlineLvl w:val="0"/>
                                <w:rPr>
                                  <w:rFonts w:ascii="Helvetica" w:eastAsia="Times New Roman" w:hAnsi="Helvetica" w:cs="Helvetica"/>
                                  <w:b/>
                                  <w:bCs/>
                                  <w:color w:val="222222"/>
                                  <w:kern w:val="36"/>
                                  <w:sz w:val="60"/>
                                  <w:szCs w:val="60"/>
                                  <w:lang w:val="el-GR"/>
                                </w:rPr>
                              </w:pPr>
                              <w:r w:rsidRPr="007F4C56">
                                <w:rPr>
                                  <w:rFonts w:ascii="Helvetica" w:eastAsia="Times New Roman" w:hAnsi="Helvetica" w:cs="Helvetica"/>
                                  <w:b/>
                                  <w:bCs/>
                                  <w:color w:val="222222"/>
                                  <w:kern w:val="36"/>
                                  <w:sz w:val="36"/>
                                  <w:szCs w:val="36"/>
                                  <w:lang w:val="el-GR"/>
                                </w:rPr>
                                <w:t>Πρόγραμμα "Αθηνά"</w:t>
                              </w:r>
                              <w:r w:rsidRPr="007F4C56">
                                <w:rPr>
                                  <w:rFonts w:ascii="Helvetica" w:eastAsia="Times New Roman" w:hAnsi="Helvetica" w:cs="Helvetica"/>
                                  <w:b/>
                                  <w:bCs/>
                                  <w:color w:val="222222"/>
                                  <w:kern w:val="36"/>
                                  <w:sz w:val="36"/>
                                  <w:szCs w:val="36"/>
                                </w:rPr>
                                <w:t> </w:t>
                              </w:r>
                              <w:r w:rsidRPr="007F4C56">
                                <w:rPr>
                                  <w:rFonts w:ascii="Helvetica" w:eastAsia="Times New Roman" w:hAnsi="Helvetica" w:cs="Helvetica"/>
                                  <w:b/>
                                  <w:bCs/>
                                  <w:color w:val="222222"/>
                                  <w:kern w:val="36"/>
                                  <w:sz w:val="36"/>
                                  <w:szCs w:val="36"/>
                                  <w:lang w:val="el-GR"/>
                                </w:rPr>
                                <w:br/>
                                <w:t>Δωρεάν στέγαση φοιτητριών στην Αθήνα</w:t>
                              </w:r>
                            </w:p>
                          </w:tc>
                        </w:tr>
                      </w:tbl>
                      <w:p w:rsidR="007F4C56" w:rsidRPr="007F4C56" w:rsidRDefault="007F4C56" w:rsidP="007F4C56">
                        <w:pPr>
                          <w:spacing w:after="0" w:line="240" w:lineRule="auto"/>
                          <w:rPr>
                            <w:rFonts w:ascii="Times New Roman" w:eastAsia="Times New Roman" w:hAnsi="Times New Roman" w:cs="Times New Roman"/>
                            <w:sz w:val="24"/>
                            <w:szCs w:val="24"/>
                            <w:lang w:val="el-GR"/>
                          </w:rPr>
                        </w:pPr>
                      </w:p>
                    </w:tc>
                  </w:tr>
                </w:tbl>
                <w:p w:rsidR="007F4C56" w:rsidRPr="007F4C56" w:rsidRDefault="007F4C56" w:rsidP="007F4C56">
                  <w:pPr>
                    <w:spacing w:after="0" w:line="240" w:lineRule="auto"/>
                    <w:rPr>
                      <w:rFonts w:ascii="Times New Roman" w:eastAsia="Times New Roman" w:hAnsi="Times New Roman" w:cs="Times New Roman"/>
                      <w:sz w:val="24"/>
                      <w:szCs w:val="24"/>
                      <w:lang w:val="el-GR"/>
                    </w:rPr>
                  </w:pPr>
                </w:p>
              </w:tc>
            </w:tr>
          </w:tbl>
          <w:p w:rsidR="007F4C56" w:rsidRPr="007F4C56" w:rsidRDefault="007F4C56" w:rsidP="007F4C56">
            <w:pPr>
              <w:spacing w:after="0" w:line="240" w:lineRule="auto"/>
              <w:jc w:val="center"/>
              <w:rPr>
                <w:rFonts w:ascii="Verdana" w:eastAsia="Times New Roman" w:hAnsi="Verdana" w:cs="Times New Roman"/>
                <w:color w:val="333333"/>
                <w:sz w:val="17"/>
                <w:szCs w:val="17"/>
                <w:lang w:val="el-GR"/>
              </w:rPr>
            </w:pPr>
          </w:p>
        </w:tc>
      </w:tr>
      <w:tr w:rsidR="007F4C56" w:rsidRPr="007F4C56" w:rsidTr="007F4C56">
        <w:tc>
          <w:tcPr>
            <w:tcW w:w="0" w:type="auto"/>
            <w:tcBorders>
              <w:top w:val="nil"/>
              <w:bottom w:val="nil"/>
            </w:tcBorders>
            <w:shd w:val="clear" w:color="auto" w:fill="FFFFFF"/>
            <w:tcMar>
              <w:top w:w="540" w:type="dxa"/>
              <w:left w:w="0" w:type="dxa"/>
              <w:bottom w:w="67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7F4C56" w:rsidRPr="007F4C56">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7F4C56" w:rsidRPr="007F4C5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7F4C56" w:rsidRPr="007F4C56">
                          <w:tc>
                            <w:tcPr>
                              <w:tcW w:w="0" w:type="auto"/>
                              <w:tcMar>
                                <w:top w:w="0" w:type="dxa"/>
                                <w:left w:w="135" w:type="dxa"/>
                                <w:bottom w:w="0" w:type="dxa"/>
                                <w:right w:w="135" w:type="dxa"/>
                              </w:tcMar>
                              <w:hideMark/>
                            </w:tcPr>
                            <w:p w:rsidR="007F4C56" w:rsidRPr="007F4C56" w:rsidRDefault="007F4C56" w:rsidP="007F4C56">
                              <w:pPr>
                                <w:spacing w:after="0" w:line="240" w:lineRule="auto"/>
                                <w:jc w:val="center"/>
                                <w:rPr>
                                  <w:rFonts w:ascii="Times New Roman" w:eastAsia="Times New Roman" w:hAnsi="Times New Roman" w:cs="Times New Roman"/>
                                  <w:sz w:val="24"/>
                                  <w:szCs w:val="24"/>
                                </w:rPr>
                              </w:pPr>
                              <w:r w:rsidRPr="007F4C56">
                                <w:rPr>
                                  <w:rFonts w:ascii="Times New Roman" w:eastAsia="Times New Roman" w:hAnsi="Times New Roman" w:cs="Times New Roman"/>
                                  <w:noProof/>
                                  <w:sz w:val="24"/>
                                  <w:szCs w:val="24"/>
                                </w:rPr>
                                <w:drawing>
                                  <wp:inline distT="0" distB="0" distL="0" distR="0" wp14:anchorId="2E7D91F4" wp14:editId="03F8C9FE">
                                    <wp:extent cx="4886325" cy="3019425"/>
                                    <wp:effectExtent l="0" t="0" r="9525" b="9525"/>
                                    <wp:docPr id="1" name="Picture 1" descr="https://mcusercontent.com/3ab571cf6329a42c4d19ca64b/images/e8bd694a-ac04-c791-9658-cc0568355c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3ab571cf6329a42c4d19ca64b/images/e8bd694a-ac04-c791-9658-cc0568355c4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3019425"/>
                                            </a:xfrm>
                                            <a:prstGeom prst="rect">
                                              <a:avLst/>
                                            </a:prstGeom>
                                            <a:noFill/>
                                            <a:ln>
                                              <a:noFill/>
                                            </a:ln>
                                          </pic:spPr>
                                        </pic:pic>
                                      </a:graphicData>
                                    </a:graphic>
                                  </wp:inline>
                                </w:drawing>
                              </w:r>
                            </w:p>
                          </w:tc>
                        </w:tr>
                      </w:tbl>
                      <w:p w:rsidR="007F4C56" w:rsidRPr="007F4C56" w:rsidRDefault="007F4C56" w:rsidP="007F4C56">
                        <w:pPr>
                          <w:spacing w:after="0" w:line="240" w:lineRule="auto"/>
                          <w:rPr>
                            <w:rFonts w:ascii="Times New Roman" w:eastAsia="Times New Roman" w:hAnsi="Times New Roman" w:cs="Times New Roman"/>
                            <w:sz w:val="24"/>
                            <w:szCs w:val="24"/>
                          </w:rPr>
                        </w:pPr>
                      </w:p>
                    </w:tc>
                  </w:tr>
                </w:tbl>
                <w:p w:rsidR="007F4C56" w:rsidRPr="007F4C56" w:rsidRDefault="007F4C56" w:rsidP="007F4C5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7F4C56" w:rsidRPr="007F4C5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F4C56" w:rsidRPr="007F4C56">
                          <w:tc>
                            <w:tcPr>
                              <w:tcW w:w="0" w:type="auto"/>
                              <w:tcMar>
                                <w:top w:w="0" w:type="dxa"/>
                                <w:left w:w="270" w:type="dxa"/>
                                <w:bottom w:w="135" w:type="dxa"/>
                                <w:right w:w="270" w:type="dxa"/>
                              </w:tcMar>
                              <w:hideMark/>
                            </w:tcPr>
                            <w:p w:rsidR="007F4C56" w:rsidRPr="007F4C56" w:rsidRDefault="007F4C56" w:rsidP="007F4C56">
                              <w:pPr>
                                <w:spacing w:after="0" w:line="360" w:lineRule="atLeast"/>
                                <w:jc w:val="center"/>
                                <w:rPr>
                                  <w:rFonts w:ascii="Helvetica" w:eastAsia="Times New Roman" w:hAnsi="Helvetica" w:cs="Helvetica"/>
                                  <w:color w:val="757575"/>
                                  <w:sz w:val="24"/>
                                  <w:szCs w:val="24"/>
                                  <w:lang w:val="el-GR"/>
                                </w:rPr>
                              </w:pPr>
                              <w:r w:rsidRPr="007F4C56">
                                <w:rPr>
                                  <w:rFonts w:ascii="Helvetica" w:eastAsia="Times New Roman" w:hAnsi="Helvetica" w:cs="Helvetica"/>
                                  <w:b/>
                                  <w:bCs/>
                                  <w:color w:val="757575"/>
                                  <w:sz w:val="27"/>
                                  <w:szCs w:val="27"/>
                                  <w:lang w:val="el-GR"/>
                                </w:rPr>
                                <w:t>ΔΕΛΤΙΟ ΤΥΠΟΥ</w:t>
                              </w:r>
                            </w:p>
                            <w:p w:rsidR="007F4C56" w:rsidRPr="007F4C56" w:rsidRDefault="007F4C56" w:rsidP="007F4C56">
                              <w:pPr>
                                <w:spacing w:after="0" w:line="360" w:lineRule="atLeast"/>
                                <w:jc w:val="both"/>
                                <w:rPr>
                                  <w:rFonts w:ascii="Helvetica" w:eastAsia="Times New Roman" w:hAnsi="Helvetica" w:cs="Helvetica"/>
                                  <w:color w:val="757575"/>
                                  <w:sz w:val="24"/>
                                  <w:szCs w:val="24"/>
                                </w:rPr>
                              </w:pPr>
                              <w:r w:rsidRPr="007F4C56">
                                <w:rPr>
                                  <w:rFonts w:ascii="Helvetica" w:eastAsia="Times New Roman" w:hAnsi="Helvetica" w:cs="Helvetica"/>
                                  <w:color w:val="757575"/>
                                  <w:sz w:val="24"/>
                                  <w:szCs w:val="24"/>
                                </w:rPr>
                                <w:t> </w:t>
                              </w:r>
                              <w:r w:rsidRPr="007F4C56">
                                <w:rPr>
                                  <w:rFonts w:ascii="Helvetica" w:eastAsia="Times New Roman" w:hAnsi="Helvetica" w:cs="Helvetica"/>
                                  <w:color w:val="757575"/>
                                  <w:sz w:val="24"/>
                                  <w:szCs w:val="24"/>
                                  <w:lang w:val="el-GR"/>
                                </w:rPr>
                                <w:br/>
                                <w:t>Η</w:t>
                              </w:r>
                              <w:r w:rsidRPr="007F4C56">
                                <w:rPr>
                                  <w:rFonts w:ascii="Helvetica" w:eastAsia="Times New Roman" w:hAnsi="Helvetica" w:cs="Helvetica"/>
                                  <w:b/>
                                  <w:bCs/>
                                  <w:color w:val="757575"/>
                                  <w:sz w:val="24"/>
                                  <w:szCs w:val="24"/>
                                </w:rPr>
                                <w:t> </w:t>
                              </w:r>
                              <w:r w:rsidRPr="007F4C56">
                                <w:rPr>
                                  <w:rFonts w:ascii="Helvetica" w:eastAsia="Times New Roman" w:hAnsi="Helvetica" w:cs="Helvetica"/>
                                  <w:b/>
                                  <w:bCs/>
                                  <w:color w:val="757575"/>
                                  <w:sz w:val="24"/>
                                  <w:szCs w:val="24"/>
                                  <w:lang w:val="el-GR"/>
                                </w:rPr>
                                <w:t>ΧΕΝ Ελλάδος</w:t>
                              </w:r>
                              <w:r w:rsidRPr="007F4C56">
                                <w:rPr>
                                  <w:rFonts w:ascii="Helvetica" w:eastAsia="Times New Roman" w:hAnsi="Helvetica" w:cs="Helvetica"/>
                                  <w:color w:val="757575"/>
                                  <w:sz w:val="24"/>
                                  <w:szCs w:val="24"/>
                                </w:rPr>
                                <w:t> </w:t>
                              </w:r>
                              <w:r w:rsidRPr="007F4C56">
                                <w:rPr>
                                  <w:rFonts w:ascii="Helvetica" w:eastAsia="Times New Roman" w:hAnsi="Helvetica" w:cs="Helvetica"/>
                                  <w:color w:val="757575"/>
                                  <w:sz w:val="24"/>
                                  <w:szCs w:val="24"/>
                                  <w:lang w:val="el-GR"/>
                                </w:rPr>
                                <w:t>ανακοινώνει την έναρξη του</w:t>
                              </w:r>
                              <w:r w:rsidRPr="007F4C56">
                                <w:rPr>
                                  <w:rFonts w:ascii="Helvetica" w:eastAsia="Times New Roman" w:hAnsi="Helvetica" w:cs="Helvetica"/>
                                  <w:b/>
                                  <w:bCs/>
                                  <w:color w:val="757575"/>
                                  <w:sz w:val="24"/>
                                  <w:szCs w:val="24"/>
                                </w:rPr>
                                <w:t> </w:t>
                              </w:r>
                              <w:r w:rsidRPr="007F4C56">
                                <w:rPr>
                                  <w:rFonts w:ascii="Helvetica" w:eastAsia="Times New Roman" w:hAnsi="Helvetica" w:cs="Helvetica"/>
                                  <w:b/>
                                  <w:bCs/>
                                  <w:color w:val="757575"/>
                                  <w:sz w:val="24"/>
                                  <w:szCs w:val="24"/>
                                  <w:lang w:val="el-GR"/>
                                </w:rPr>
                                <w:t>προγράμματος «Αθηνά» - δωρεάν στέγαση φοιτητριών στην Αθήνα</w:t>
                              </w:r>
                              <w:r w:rsidRPr="007F4C56">
                                <w:rPr>
                                  <w:rFonts w:ascii="Helvetica" w:eastAsia="Times New Roman" w:hAnsi="Helvetica" w:cs="Helvetica"/>
                                  <w:b/>
                                  <w:bCs/>
                                  <w:color w:val="757575"/>
                                  <w:sz w:val="24"/>
                                  <w:szCs w:val="24"/>
                                </w:rPr>
                                <w:t> </w:t>
                              </w:r>
                              <w:r w:rsidRPr="007F4C56">
                                <w:rPr>
                                  <w:rFonts w:ascii="Helvetica" w:eastAsia="Times New Roman" w:hAnsi="Helvetica" w:cs="Helvetica"/>
                                  <w:color w:val="757575"/>
                                  <w:sz w:val="24"/>
                                  <w:szCs w:val="24"/>
                                  <w:lang w:val="el-GR"/>
                                </w:rPr>
                                <w:t>για το</w:t>
                              </w:r>
                              <w:r w:rsidRPr="007F4C56">
                                <w:rPr>
                                  <w:rFonts w:ascii="Helvetica" w:eastAsia="Times New Roman" w:hAnsi="Helvetica" w:cs="Helvetica"/>
                                  <w:b/>
                                  <w:bCs/>
                                  <w:color w:val="757575"/>
                                  <w:sz w:val="24"/>
                                  <w:szCs w:val="24"/>
                                </w:rPr>
                                <w:t> </w:t>
                              </w:r>
                              <w:r w:rsidRPr="007F4C56">
                                <w:rPr>
                                  <w:rFonts w:ascii="Helvetica" w:eastAsia="Times New Roman" w:hAnsi="Helvetica" w:cs="Helvetica"/>
                                  <w:b/>
                                  <w:bCs/>
                                  <w:color w:val="757575"/>
                                  <w:sz w:val="24"/>
                                  <w:szCs w:val="24"/>
                                  <w:lang w:val="el-GR"/>
                                </w:rPr>
                                <w:t>ακαδημαϊκό έτος 2022-2023.</w:t>
                              </w:r>
                              <w:r w:rsidRPr="007F4C56">
                                <w:rPr>
                                  <w:rFonts w:ascii="Helvetica" w:eastAsia="Times New Roman" w:hAnsi="Helvetica" w:cs="Helvetica"/>
                                  <w:color w:val="757575"/>
                                  <w:sz w:val="24"/>
                                  <w:szCs w:val="24"/>
                                  <w:lang w:val="el-GR"/>
                                </w:rPr>
                                <w:br/>
                                <w:t>Το πρόγραμμα αφορά</w:t>
                              </w:r>
                              <w:r w:rsidRPr="007F4C56">
                                <w:rPr>
                                  <w:rFonts w:ascii="Helvetica" w:eastAsia="Times New Roman" w:hAnsi="Helvetica" w:cs="Helvetica"/>
                                  <w:color w:val="757575"/>
                                  <w:sz w:val="24"/>
                                  <w:szCs w:val="24"/>
                                </w:rPr>
                                <w:t> </w:t>
                              </w:r>
                              <w:r w:rsidRPr="007F4C56">
                                <w:rPr>
                                  <w:rFonts w:ascii="Helvetica" w:eastAsia="Times New Roman" w:hAnsi="Helvetica" w:cs="Helvetica"/>
                                  <w:b/>
                                  <w:bCs/>
                                  <w:color w:val="757575"/>
                                  <w:sz w:val="24"/>
                                  <w:szCs w:val="24"/>
                                  <w:lang w:val="el-GR"/>
                                </w:rPr>
                                <w:t>φοιτήτριες ΑΕΙ</w:t>
                              </w:r>
                              <w:r w:rsidRPr="007F4C56">
                                <w:rPr>
                                  <w:rFonts w:ascii="Helvetica" w:eastAsia="Times New Roman" w:hAnsi="Helvetica" w:cs="Helvetica"/>
                                  <w:color w:val="757575"/>
                                  <w:sz w:val="24"/>
                                  <w:szCs w:val="24"/>
                                </w:rPr>
                                <w:t> </w:t>
                              </w:r>
                              <w:r w:rsidRPr="007F4C56">
                                <w:rPr>
                                  <w:rFonts w:ascii="Helvetica" w:eastAsia="Times New Roman" w:hAnsi="Helvetica" w:cs="Helvetica"/>
                                  <w:color w:val="757575"/>
                                  <w:sz w:val="24"/>
                                  <w:szCs w:val="24"/>
                                  <w:lang w:val="el-GR"/>
                                </w:rPr>
                                <w:t>και</w:t>
                              </w:r>
                              <w:r w:rsidRPr="007F4C56">
                                <w:rPr>
                                  <w:rFonts w:ascii="Helvetica" w:eastAsia="Times New Roman" w:hAnsi="Helvetica" w:cs="Helvetica"/>
                                  <w:color w:val="757575"/>
                                  <w:sz w:val="24"/>
                                  <w:szCs w:val="24"/>
                                </w:rPr>
                                <w:t> </w:t>
                              </w:r>
                              <w:r w:rsidRPr="007F4C56">
                                <w:rPr>
                                  <w:rFonts w:ascii="Helvetica" w:eastAsia="Times New Roman" w:hAnsi="Helvetica" w:cs="Helvetica"/>
                                  <w:b/>
                                  <w:bCs/>
                                  <w:color w:val="757575"/>
                                  <w:sz w:val="24"/>
                                  <w:szCs w:val="24"/>
                                  <w:lang w:val="el-GR"/>
                                </w:rPr>
                                <w:t>ΑΤΕΙ</w:t>
                              </w:r>
                              <w:r w:rsidRPr="007F4C56">
                                <w:rPr>
                                  <w:rFonts w:ascii="Helvetica" w:eastAsia="Times New Roman" w:hAnsi="Helvetica" w:cs="Helvetica"/>
                                  <w:b/>
                                  <w:bCs/>
                                  <w:color w:val="757575"/>
                                  <w:sz w:val="24"/>
                                  <w:szCs w:val="24"/>
                                </w:rPr>
                                <w:t> </w:t>
                              </w:r>
                              <w:r w:rsidRPr="007F4C56">
                                <w:rPr>
                                  <w:rFonts w:ascii="Helvetica" w:eastAsia="Times New Roman" w:hAnsi="Helvetica" w:cs="Helvetica"/>
                                  <w:color w:val="757575"/>
                                  <w:sz w:val="24"/>
                                  <w:szCs w:val="24"/>
                                  <w:lang w:val="el-GR"/>
                                </w:rPr>
                                <w:t>που προέρχονται από περιοχές εκτός Αττικής και υλοποιείται στο ομώνυμο κτίριο της ΧΕΝ Ελλάδος στην Ηλιούπολη, ένα κτίριο διεθνών προδιαγραφών.</w:t>
                              </w:r>
                              <w:r w:rsidRPr="007F4C56">
                                <w:rPr>
                                  <w:rFonts w:ascii="Helvetica" w:eastAsia="Times New Roman" w:hAnsi="Helvetica" w:cs="Helvetica"/>
                                  <w:color w:val="757575"/>
                                  <w:sz w:val="24"/>
                                  <w:szCs w:val="24"/>
                                  <w:lang w:val="el-GR"/>
                                </w:rPr>
                                <w:br/>
                                <w:t>Στόχος του προγράμματος είναι η</w:t>
                              </w:r>
                              <w:r w:rsidRPr="007F4C56">
                                <w:rPr>
                                  <w:rFonts w:ascii="Helvetica" w:eastAsia="Times New Roman" w:hAnsi="Helvetica" w:cs="Helvetica"/>
                                  <w:color w:val="757575"/>
                                  <w:sz w:val="24"/>
                                  <w:szCs w:val="24"/>
                                </w:rPr>
                                <w:t> </w:t>
                              </w:r>
                              <w:r w:rsidRPr="007F4C56">
                                <w:rPr>
                                  <w:rFonts w:ascii="Helvetica" w:eastAsia="Times New Roman" w:hAnsi="Helvetica" w:cs="Helvetica"/>
                                  <w:b/>
                                  <w:bCs/>
                                  <w:color w:val="757575"/>
                                  <w:sz w:val="24"/>
                                  <w:szCs w:val="24"/>
                                  <w:lang w:val="el-GR"/>
                                </w:rPr>
                                <w:t>προώθηση</w:t>
                              </w:r>
                              <w:r w:rsidRPr="007F4C56">
                                <w:rPr>
                                  <w:rFonts w:ascii="Helvetica" w:eastAsia="Times New Roman" w:hAnsi="Helvetica" w:cs="Helvetica"/>
                                  <w:color w:val="757575"/>
                                  <w:sz w:val="24"/>
                                  <w:szCs w:val="24"/>
                                </w:rPr>
                                <w:t> </w:t>
                              </w:r>
                              <w:r w:rsidRPr="007F4C56">
                                <w:rPr>
                                  <w:rFonts w:ascii="Helvetica" w:eastAsia="Times New Roman" w:hAnsi="Helvetica" w:cs="Helvetica"/>
                                  <w:color w:val="757575"/>
                                  <w:sz w:val="24"/>
                                  <w:szCs w:val="24"/>
                                  <w:lang w:val="el-GR"/>
                                </w:rPr>
                                <w:t>και</w:t>
                              </w:r>
                              <w:r w:rsidRPr="007F4C56">
                                <w:rPr>
                                  <w:rFonts w:ascii="Helvetica" w:eastAsia="Times New Roman" w:hAnsi="Helvetica" w:cs="Helvetica"/>
                                  <w:color w:val="757575"/>
                                  <w:sz w:val="24"/>
                                  <w:szCs w:val="24"/>
                                </w:rPr>
                                <w:t> </w:t>
                              </w:r>
                              <w:r w:rsidRPr="007F4C56">
                                <w:rPr>
                                  <w:rFonts w:ascii="Helvetica" w:eastAsia="Times New Roman" w:hAnsi="Helvetica" w:cs="Helvetica"/>
                                  <w:b/>
                                  <w:bCs/>
                                  <w:color w:val="757575"/>
                                  <w:sz w:val="24"/>
                                  <w:szCs w:val="24"/>
                                  <w:lang w:val="el-GR"/>
                                </w:rPr>
                                <w:t>προστασία</w:t>
                              </w:r>
                              <w:r w:rsidRPr="007F4C56">
                                <w:rPr>
                                  <w:rFonts w:ascii="Helvetica" w:eastAsia="Times New Roman" w:hAnsi="Helvetica" w:cs="Helvetica"/>
                                  <w:color w:val="757575"/>
                                  <w:sz w:val="24"/>
                                  <w:szCs w:val="24"/>
                                </w:rPr>
                                <w:t> </w:t>
                              </w:r>
                              <w:r w:rsidRPr="007F4C56">
                                <w:rPr>
                                  <w:rFonts w:ascii="Helvetica" w:eastAsia="Times New Roman" w:hAnsi="Helvetica" w:cs="Helvetica"/>
                                  <w:color w:val="757575"/>
                                  <w:sz w:val="24"/>
                                  <w:szCs w:val="24"/>
                                  <w:lang w:val="el-GR"/>
                                </w:rPr>
                                <w:t>του</w:t>
                              </w:r>
                              <w:r w:rsidRPr="007F4C56">
                                <w:rPr>
                                  <w:rFonts w:ascii="Helvetica" w:eastAsia="Times New Roman" w:hAnsi="Helvetica" w:cs="Helvetica"/>
                                  <w:color w:val="757575"/>
                                  <w:sz w:val="24"/>
                                  <w:szCs w:val="24"/>
                                </w:rPr>
                                <w:t> </w:t>
                              </w:r>
                              <w:r w:rsidRPr="007F4C56">
                                <w:rPr>
                                  <w:rFonts w:ascii="Helvetica" w:eastAsia="Times New Roman" w:hAnsi="Helvetica" w:cs="Helvetica"/>
                                  <w:b/>
                                  <w:bCs/>
                                  <w:color w:val="757575"/>
                                  <w:sz w:val="24"/>
                                  <w:szCs w:val="24"/>
                                  <w:lang w:val="el-GR"/>
                                </w:rPr>
                                <w:t xml:space="preserve">δικαιώματος </w:t>
                              </w:r>
                              <w:r w:rsidRPr="007F4C56">
                                <w:rPr>
                                  <w:rFonts w:ascii="Helvetica" w:eastAsia="Times New Roman" w:hAnsi="Helvetica" w:cs="Helvetica"/>
                                  <w:b/>
                                  <w:bCs/>
                                  <w:color w:val="757575"/>
                                  <w:sz w:val="24"/>
                                  <w:szCs w:val="24"/>
                                  <w:lang w:val="el-GR"/>
                                </w:rPr>
                                <w:lastRenderedPageBreak/>
                                <w:t>πρόσβασής</w:t>
                              </w:r>
                              <w:r w:rsidRPr="007F4C56">
                                <w:rPr>
                                  <w:rFonts w:ascii="Helvetica" w:eastAsia="Times New Roman" w:hAnsi="Helvetica" w:cs="Helvetica"/>
                                  <w:color w:val="757575"/>
                                  <w:sz w:val="24"/>
                                  <w:szCs w:val="24"/>
                                </w:rPr>
                                <w:t> </w:t>
                              </w:r>
                              <w:r w:rsidRPr="007F4C56">
                                <w:rPr>
                                  <w:rFonts w:ascii="Helvetica" w:eastAsia="Times New Roman" w:hAnsi="Helvetica" w:cs="Helvetica"/>
                                  <w:color w:val="757575"/>
                                  <w:sz w:val="24"/>
                                  <w:szCs w:val="24"/>
                                  <w:lang w:val="el-GR"/>
                                </w:rPr>
                                <w:t>των</w:t>
                              </w:r>
                              <w:r w:rsidRPr="007F4C56">
                                <w:rPr>
                                  <w:rFonts w:ascii="Helvetica" w:eastAsia="Times New Roman" w:hAnsi="Helvetica" w:cs="Helvetica"/>
                                  <w:color w:val="757575"/>
                                  <w:sz w:val="24"/>
                                  <w:szCs w:val="24"/>
                                </w:rPr>
                                <w:t> </w:t>
                              </w:r>
                              <w:r w:rsidRPr="007F4C56">
                                <w:rPr>
                                  <w:rFonts w:ascii="Helvetica" w:eastAsia="Times New Roman" w:hAnsi="Helvetica" w:cs="Helvetica"/>
                                  <w:b/>
                                  <w:bCs/>
                                  <w:color w:val="757575"/>
                                  <w:sz w:val="24"/>
                                  <w:szCs w:val="24"/>
                                  <w:lang w:val="el-GR"/>
                                </w:rPr>
                                <w:t>νέων γυναικών</w:t>
                              </w:r>
                              <w:r w:rsidRPr="007F4C56">
                                <w:rPr>
                                  <w:rFonts w:ascii="Helvetica" w:eastAsia="Times New Roman" w:hAnsi="Helvetica" w:cs="Helvetica"/>
                                  <w:color w:val="757575"/>
                                  <w:sz w:val="24"/>
                                  <w:szCs w:val="24"/>
                                </w:rPr>
                                <w:t> </w:t>
                              </w:r>
                              <w:r w:rsidRPr="007F4C56">
                                <w:rPr>
                                  <w:rFonts w:ascii="Helvetica" w:eastAsia="Times New Roman" w:hAnsi="Helvetica" w:cs="Helvetica"/>
                                  <w:color w:val="757575"/>
                                  <w:sz w:val="24"/>
                                  <w:szCs w:val="24"/>
                                  <w:lang w:val="el-GR"/>
                                </w:rPr>
                                <w:t>στην</w:t>
                              </w:r>
                              <w:r w:rsidRPr="007F4C56">
                                <w:rPr>
                                  <w:rFonts w:ascii="Helvetica" w:eastAsia="Times New Roman" w:hAnsi="Helvetica" w:cs="Helvetica"/>
                                  <w:color w:val="757575"/>
                                  <w:sz w:val="24"/>
                                  <w:szCs w:val="24"/>
                                </w:rPr>
                                <w:t> </w:t>
                              </w:r>
                              <w:r w:rsidRPr="007F4C56">
                                <w:rPr>
                                  <w:rFonts w:ascii="Helvetica" w:eastAsia="Times New Roman" w:hAnsi="Helvetica" w:cs="Helvetica"/>
                                  <w:b/>
                                  <w:bCs/>
                                  <w:color w:val="757575"/>
                                  <w:sz w:val="24"/>
                                  <w:szCs w:val="24"/>
                                  <w:lang w:val="el-GR"/>
                                </w:rPr>
                                <w:t>τριτοβάθμια εκπαίδευση,</w:t>
                              </w:r>
                              <w:r w:rsidRPr="007F4C56">
                                <w:rPr>
                                  <w:rFonts w:ascii="Helvetica" w:eastAsia="Times New Roman" w:hAnsi="Helvetica" w:cs="Helvetica"/>
                                  <w:b/>
                                  <w:bCs/>
                                  <w:color w:val="757575"/>
                                  <w:sz w:val="24"/>
                                  <w:szCs w:val="24"/>
                                </w:rPr>
                                <w:t> </w:t>
                              </w:r>
                              <w:r w:rsidRPr="007F4C56">
                                <w:rPr>
                                  <w:rFonts w:ascii="Helvetica" w:eastAsia="Times New Roman" w:hAnsi="Helvetica" w:cs="Helvetica"/>
                                  <w:color w:val="757575"/>
                                  <w:sz w:val="24"/>
                                  <w:szCs w:val="24"/>
                                  <w:lang w:val="el-GR"/>
                                </w:rPr>
                                <w:t>δίχως τους περιορισμούς που αντιμετωπίζουν εξαιτίας</w:t>
                              </w:r>
                              <w:r w:rsidRPr="007F4C56">
                                <w:rPr>
                                  <w:rFonts w:ascii="Helvetica" w:eastAsia="Times New Roman" w:hAnsi="Helvetica" w:cs="Helvetica"/>
                                  <w:b/>
                                  <w:bCs/>
                                  <w:color w:val="757575"/>
                                  <w:sz w:val="24"/>
                                  <w:szCs w:val="24"/>
                                </w:rPr>
                                <w:t> </w:t>
                              </w:r>
                              <w:r w:rsidRPr="007F4C56">
                                <w:rPr>
                                  <w:rFonts w:ascii="Helvetica" w:eastAsia="Times New Roman" w:hAnsi="Helvetica" w:cs="Helvetica"/>
                                  <w:b/>
                                  <w:bCs/>
                                  <w:color w:val="757575"/>
                                  <w:sz w:val="24"/>
                                  <w:szCs w:val="24"/>
                                  <w:lang w:val="el-GR"/>
                                </w:rPr>
                                <w:t>κοινωνικών</w:t>
                              </w:r>
                              <w:r w:rsidRPr="007F4C56">
                                <w:rPr>
                                  <w:rFonts w:ascii="Helvetica" w:eastAsia="Times New Roman" w:hAnsi="Helvetica" w:cs="Helvetica"/>
                                  <w:b/>
                                  <w:bCs/>
                                  <w:color w:val="757575"/>
                                  <w:sz w:val="24"/>
                                  <w:szCs w:val="24"/>
                                </w:rPr>
                                <w:t> </w:t>
                              </w:r>
                              <w:r w:rsidRPr="007F4C56">
                                <w:rPr>
                                  <w:rFonts w:ascii="Helvetica" w:eastAsia="Times New Roman" w:hAnsi="Helvetica" w:cs="Helvetica"/>
                                  <w:color w:val="757575"/>
                                  <w:sz w:val="24"/>
                                  <w:szCs w:val="24"/>
                                  <w:lang w:val="el-GR"/>
                                </w:rPr>
                                <w:t>και</w:t>
                              </w:r>
                              <w:r w:rsidRPr="007F4C56">
                                <w:rPr>
                                  <w:rFonts w:ascii="Helvetica" w:eastAsia="Times New Roman" w:hAnsi="Helvetica" w:cs="Helvetica"/>
                                  <w:color w:val="757575"/>
                                  <w:sz w:val="24"/>
                                  <w:szCs w:val="24"/>
                                </w:rPr>
                                <w:t> </w:t>
                              </w:r>
                              <w:r w:rsidRPr="007F4C56">
                                <w:rPr>
                                  <w:rFonts w:ascii="Helvetica" w:eastAsia="Times New Roman" w:hAnsi="Helvetica" w:cs="Helvetica"/>
                                  <w:b/>
                                  <w:bCs/>
                                  <w:color w:val="757575"/>
                                  <w:sz w:val="24"/>
                                  <w:szCs w:val="24"/>
                                  <w:lang w:val="el-GR"/>
                                </w:rPr>
                                <w:t>οικονομικών</w:t>
                              </w:r>
                              <w:r w:rsidRPr="007F4C56">
                                <w:rPr>
                                  <w:rFonts w:ascii="Helvetica" w:eastAsia="Times New Roman" w:hAnsi="Helvetica" w:cs="Helvetica"/>
                                  <w:b/>
                                  <w:bCs/>
                                  <w:color w:val="757575"/>
                                  <w:sz w:val="24"/>
                                  <w:szCs w:val="24"/>
                                </w:rPr>
                                <w:t> </w:t>
                              </w:r>
                              <w:r w:rsidRPr="007F4C56">
                                <w:rPr>
                                  <w:rFonts w:ascii="Helvetica" w:eastAsia="Times New Roman" w:hAnsi="Helvetica" w:cs="Helvetica"/>
                                  <w:color w:val="757575"/>
                                  <w:sz w:val="24"/>
                                  <w:szCs w:val="24"/>
                                  <w:lang w:val="el-GR"/>
                                </w:rPr>
                                <w:t>παραγόντων.</w:t>
                              </w:r>
                              <w:r w:rsidRPr="007F4C56">
                                <w:rPr>
                                  <w:rFonts w:ascii="Helvetica" w:eastAsia="Times New Roman" w:hAnsi="Helvetica" w:cs="Helvetica"/>
                                  <w:color w:val="757575"/>
                                  <w:sz w:val="24"/>
                                  <w:szCs w:val="24"/>
                                  <w:lang w:val="el-GR"/>
                                </w:rPr>
                                <w:br/>
                                <w:t>Μέσα σε ένα</w:t>
                              </w:r>
                              <w:r w:rsidRPr="007F4C56">
                                <w:rPr>
                                  <w:rFonts w:ascii="Helvetica" w:eastAsia="Times New Roman" w:hAnsi="Helvetica" w:cs="Helvetica"/>
                                  <w:color w:val="757575"/>
                                  <w:sz w:val="24"/>
                                  <w:szCs w:val="24"/>
                                </w:rPr>
                                <w:t> </w:t>
                              </w:r>
                              <w:r w:rsidRPr="007F4C56">
                                <w:rPr>
                                  <w:rFonts w:ascii="Helvetica" w:eastAsia="Times New Roman" w:hAnsi="Helvetica" w:cs="Helvetica"/>
                                  <w:b/>
                                  <w:bCs/>
                                  <w:color w:val="757575"/>
                                  <w:sz w:val="24"/>
                                  <w:szCs w:val="24"/>
                                  <w:lang w:val="el-GR"/>
                                </w:rPr>
                                <w:t>ασφαλές περιβάλλον</w:t>
                              </w:r>
                              <w:r w:rsidRPr="007F4C56">
                                <w:rPr>
                                  <w:rFonts w:ascii="Helvetica" w:eastAsia="Times New Roman" w:hAnsi="Helvetica" w:cs="Helvetica"/>
                                  <w:color w:val="757575"/>
                                  <w:sz w:val="24"/>
                                  <w:szCs w:val="24"/>
                                </w:rPr>
                                <w:t> </w:t>
                              </w:r>
                              <w:r w:rsidRPr="007F4C56">
                                <w:rPr>
                                  <w:rFonts w:ascii="Helvetica" w:eastAsia="Times New Roman" w:hAnsi="Helvetica" w:cs="Helvetica"/>
                                  <w:color w:val="757575"/>
                                  <w:sz w:val="24"/>
                                  <w:szCs w:val="24"/>
                                  <w:lang w:val="el-GR"/>
                                </w:rPr>
                                <w:t>και με τη βοήθεια</w:t>
                              </w:r>
                              <w:r w:rsidRPr="007F4C56">
                                <w:rPr>
                                  <w:rFonts w:ascii="Helvetica" w:eastAsia="Times New Roman" w:hAnsi="Helvetica" w:cs="Helvetica"/>
                                  <w:color w:val="757575"/>
                                  <w:sz w:val="24"/>
                                  <w:szCs w:val="24"/>
                                </w:rPr>
                                <w:t> </w:t>
                              </w:r>
                              <w:r w:rsidRPr="007F4C56">
                                <w:rPr>
                                  <w:rFonts w:ascii="Helvetica" w:eastAsia="Times New Roman" w:hAnsi="Helvetica" w:cs="Helvetica"/>
                                  <w:b/>
                                  <w:bCs/>
                                  <w:color w:val="757575"/>
                                  <w:sz w:val="24"/>
                                  <w:szCs w:val="24"/>
                                  <w:lang w:val="el-GR"/>
                                </w:rPr>
                                <w:t>εξειδικευμένων επαγγελματιών</w:t>
                              </w:r>
                              <w:r w:rsidRPr="007F4C56">
                                <w:rPr>
                                  <w:rFonts w:ascii="Helvetica" w:eastAsia="Times New Roman" w:hAnsi="Helvetica" w:cs="Helvetica"/>
                                  <w:color w:val="757575"/>
                                  <w:sz w:val="24"/>
                                  <w:szCs w:val="24"/>
                                  <w:lang w:val="el-GR"/>
                                </w:rPr>
                                <w:t>, οι νέες γυναίκες που φιλοξενούνται στηρίζονται να ξεκινήσουν ή/και να ολοκληρώσουν τις σπουδές τους στο γνωστικό αντικείμενο που επέλεξαν και εφοδιάζονται για τη μελλοντική τους σταδιοδρομία.</w:t>
                              </w:r>
                              <w:r w:rsidRPr="007F4C56">
                                <w:rPr>
                                  <w:rFonts w:ascii="Helvetica" w:eastAsia="Times New Roman" w:hAnsi="Helvetica" w:cs="Helvetica"/>
                                  <w:color w:val="757575"/>
                                  <w:sz w:val="24"/>
                                  <w:szCs w:val="24"/>
                                  <w:lang w:val="el-GR"/>
                                </w:rPr>
                                <w:br/>
                                <w:t>Η ΧΕΝ Ελλάδος, γυναικεία, εθελοντική οργάνωση, ΝΠΙΔ – Ίδρυμα κοινωφελές μη κερδοσκοπικό, απευθύνεται μέσα από ποιοτικά προγράμματα και υπηρεσίες σε όλες τις γυναίκες ανεξαρτήτως θρησκείας, εθνικότητας, κοινωνικής και οικονομικής κατάστασης, προασπίζοντας τα ανθρώπινα δικαιώματα των γυναικών επί σειρά δεκαετιών. Πρωτοστατεί με δράσεις συνηγορίας στον αγώνα για την Ισότητα των Φύλων και ασκεί πίεση για θεσμικές αλλαγές προς την ουσιαστική επίτευξή της.</w:t>
                              </w:r>
                              <w:r w:rsidRPr="007F4C56">
                                <w:rPr>
                                  <w:rFonts w:ascii="Helvetica" w:eastAsia="Times New Roman" w:hAnsi="Helvetica" w:cs="Helvetica"/>
                                  <w:color w:val="757575"/>
                                  <w:sz w:val="24"/>
                                  <w:szCs w:val="24"/>
                                  <w:lang w:val="el-GR"/>
                                </w:rPr>
                                <w:br/>
                              </w:r>
                              <w:r w:rsidRPr="007F4C56">
                                <w:rPr>
                                  <w:rFonts w:ascii="Helvetica" w:eastAsia="Times New Roman" w:hAnsi="Helvetica" w:cs="Helvetica"/>
                                  <w:b/>
                                  <w:bCs/>
                                  <w:color w:val="757575"/>
                                  <w:sz w:val="24"/>
                                  <w:szCs w:val="24"/>
                                  <w:lang w:val="el-GR"/>
                                </w:rPr>
                                <w:t>Προθεσμία υποβολής αιτήσεων</w:t>
                              </w:r>
                              <w:r w:rsidRPr="007F4C56">
                                <w:rPr>
                                  <w:rFonts w:ascii="Helvetica" w:eastAsia="Times New Roman" w:hAnsi="Helvetica" w:cs="Helvetica"/>
                                  <w:color w:val="757575"/>
                                  <w:sz w:val="24"/>
                                  <w:szCs w:val="24"/>
                                  <w:lang w:val="el-GR"/>
                                </w:rPr>
                                <w:br/>
                                <w:t>Οι αιτήσεις και τα απαραίτητα δικαιολογητικά υποβάλλονται</w:t>
                              </w:r>
                              <w:r w:rsidRPr="007F4C56">
                                <w:rPr>
                                  <w:rFonts w:ascii="Helvetica" w:eastAsia="Times New Roman" w:hAnsi="Helvetica" w:cs="Helvetica"/>
                                  <w:color w:val="757575"/>
                                  <w:sz w:val="24"/>
                                  <w:szCs w:val="24"/>
                                </w:rPr>
                                <w:t> </w:t>
                              </w:r>
                              <w:r w:rsidRPr="007F4C56">
                                <w:rPr>
                                  <w:rFonts w:ascii="Helvetica" w:eastAsia="Times New Roman" w:hAnsi="Helvetica" w:cs="Helvetica"/>
                                  <w:b/>
                                  <w:bCs/>
                                  <w:color w:val="757575"/>
                                  <w:sz w:val="24"/>
                                  <w:szCs w:val="24"/>
                                  <w:lang w:val="el-GR"/>
                                </w:rPr>
                                <w:t>ηλεκτρονικά</w:t>
                              </w:r>
                              <w:r w:rsidRPr="007F4C56">
                                <w:rPr>
                                  <w:rFonts w:ascii="Helvetica" w:eastAsia="Times New Roman" w:hAnsi="Helvetica" w:cs="Helvetica"/>
                                  <w:color w:val="757575"/>
                                  <w:sz w:val="24"/>
                                  <w:szCs w:val="24"/>
                                </w:rPr>
                                <w:t> </w:t>
                              </w:r>
                              <w:r w:rsidRPr="007F4C56">
                                <w:rPr>
                                  <w:rFonts w:ascii="Helvetica" w:eastAsia="Times New Roman" w:hAnsi="Helvetica" w:cs="Helvetica"/>
                                  <w:b/>
                                  <w:bCs/>
                                  <w:color w:val="757575"/>
                                  <w:sz w:val="24"/>
                                  <w:szCs w:val="24"/>
                                  <w:lang w:val="el-GR"/>
                                </w:rPr>
                                <w:t>από τις 21 Ιουλίου έως και τις 5 Σεπτεμβρίου 2022.</w:t>
                              </w:r>
                              <w:r w:rsidRPr="007F4C56">
                                <w:rPr>
                                  <w:rFonts w:ascii="Helvetica" w:eastAsia="Times New Roman" w:hAnsi="Helvetica" w:cs="Helvetica"/>
                                  <w:color w:val="757575"/>
                                  <w:sz w:val="24"/>
                                  <w:szCs w:val="24"/>
                                  <w:lang w:val="el-GR"/>
                                </w:rPr>
                                <w:br/>
                                <w:t>Στο σύνδεσμο</w:t>
                              </w:r>
                              <w:r w:rsidRPr="007F4C56">
                                <w:rPr>
                                  <w:rFonts w:ascii="Helvetica" w:eastAsia="Times New Roman" w:hAnsi="Helvetica" w:cs="Helvetica"/>
                                  <w:color w:val="757575"/>
                                  <w:sz w:val="24"/>
                                  <w:szCs w:val="24"/>
                                </w:rPr>
                                <w:t> </w:t>
                              </w:r>
                              <w:hyperlink r:id="rId6" w:tgtFrame="_blank" w:history="1">
                                <w:r w:rsidRPr="007F4C56">
                                  <w:rPr>
                                    <w:rFonts w:ascii="Helvetica" w:eastAsia="Times New Roman" w:hAnsi="Helvetica" w:cs="Helvetica"/>
                                    <w:color w:val="007C89"/>
                                    <w:sz w:val="24"/>
                                    <w:szCs w:val="24"/>
                                    <w:u w:val="single"/>
                                  </w:rPr>
                                  <w:t>https</w:t>
                                </w:r>
                                <w:r w:rsidRPr="007F4C56">
                                  <w:rPr>
                                    <w:rFonts w:ascii="Helvetica" w:eastAsia="Times New Roman" w:hAnsi="Helvetica" w:cs="Helvetica"/>
                                    <w:color w:val="007C89"/>
                                    <w:sz w:val="24"/>
                                    <w:szCs w:val="24"/>
                                    <w:u w:val="single"/>
                                    <w:lang w:val="el-GR"/>
                                  </w:rPr>
                                  <w:t>://</w:t>
                                </w:r>
                                <w:proofErr w:type="spellStart"/>
                                <w:r w:rsidRPr="007F4C56">
                                  <w:rPr>
                                    <w:rFonts w:ascii="Helvetica" w:eastAsia="Times New Roman" w:hAnsi="Helvetica" w:cs="Helvetica"/>
                                    <w:color w:val="007C89"/>
                                    <w:sz w:val="24"/>
                                    <w:szCs w:val="24"/>
                                    <w:u w:val="single"/>
                                  </w:rPr>
                                  <w:t>xen</w:t>
                                </w:r>
                                <w:proofErr w:type="spellEnd"/>
                                <w:r w:rsidRPr="007F4C56">
                                  <w:rPr>
                                    <w:rFonts w:ascii="Helvetica" w:eastAsia="Times New Roman" w:hAnsi="Helvetica" w:cs="Helvetica"/>
                                    <w:color w:val="007C89"/>
                                    <w:sz w:val="24"/>
                                    <w:szCs w:val="24"/>
                                    <w:u w:val="single"/>
                                    <w:lang w:val="el-GR"/>
                                  </w:rPr>
                                  <w:t>.</w:t>
                                </w:r>
                                <w:r w:rsidRPr="007F4C56">
                                  <w:rPr>
                                    <w:rFonts w:ascii="Helvetica" w:eastAsia="Times New Roman" w:hAnsi="Helvetica" w:cs="Helvetica"/>
                                    <w:color w:val="007C89"/>
                                    <w:sz w:val="24"/>
                                    <w:szCs w:val="24"/>
                                    <w:u w:val="single"/>
                                  </w:rPr>
                                  <w:t>gr</w:t>
                                </w:r>
                                <w:r w:rsidRPr="007F4C56">
                                  <w:rPr>
                                    <w:rFonts w:ascii="Helvetica" w:eastAsia="Times New Roman" w:hAnsi="Helvetica" w:cs="Helvetica"/>
                                    <w:color w:val="007C89"/>
                                    <w:sz w:val="24"/>
                                    <w:szCs w:val="24"/>
                                    <w:u w:val="single"/>
                                    <w:lang w:val="el-GR"/>
                                  </w:rPr>
                                  <w:t>/</w:t>
                                </w:r>
                                <w:r w:rsidRPr="007F4C56">
                                  <w:rPr>
                                    <w:rFonts w:ascii="Helvetica" w:eastAsia="Times New Roman" w:hAnsi="Helvetica" w:cs="Helvetica"/>
                                    <w:color w:val="007C89"/>
                                    <w:sz w:val="24"/>
                                    <w:szCs w:val="24"/>
                                    <w:u w:val="single"/>
                                  </w:rPr>
                                  <w:t>projects</w:t>
                                </w:r>
                                <w:r w:rsidRPr="007F4C56">
                                  <w:rPr>
                                    <w:rFonts w:ascii="Helvetica" w:eastAsia="Times New Roman" w:hAnsi="Helvetica" w:cs="Helvetica"/>
                                    <w:color w:val="007C89"/>
                                    <w:sz w:val="24"/>
                                    <w:szCs w:val="24"/>
                                    <w:u w:val="single"/>
                                    <w:lang w:val="el-GR"/>
                                  </w:rPr>
                                  <w:t>/</w:t>
                                </w:r>
                                <w:proofErr w:type="spellStart"/>
                                <w:r w:rsidRPr="007F4C56">
                                  <w:rPr>
                                    <w:rFonts w:ascii="Helvetica" w:eastAsia="Times New Roman" w:hAnsi="Helvetica" w:cs="Helvetica"/>
                                    <w:color w:val="007C89"/>
                                    <w:sz w:val="24"/>
                                    <w:szCs w:val="24"/>
                                    <w:u w:val="single"/>
                                  </w:rPr>
                                  <w:t>programma</w:t>
                                </w:r>
                                <w:proofErr w:type="spellEnd"/>
                                <w:r w:rsidRPr="007F4C56">
                                  <w:rPr>
                                    <w:rFonts w:ascii="Helvetica" w:eastAsia="Times New Roman" w:hAnsi="Helvetica" w:cs="Helvetica"/>
                                    <w:color w:val="007C89"/>
                                    <w:sz w:val="24"/>
                                    <w:szCs w:val="24"/>
                                    <w:u w:val="single"/>
                                    <w:lang w:val="el-GR"/>
                                  </w:rPr>
                                  <w:t>-</w:t>
                                </w:r>
                                <w:proofErr w:type="spellStart"/>
                                <w:r w:rsidRPr="007F4C56">
                                  <w:rPr>
                                    <w:rFonts w:ascii="Helvetica" w:eastAsia="Times New Roman" w:hAnsi="Helvetica" w:cs="Helvetica"/>
                                    <w:color w:val="007C89"/>
                                    <w:sz w:val="24"/>
                                    <w:szCs w:val="24"/>
                                    <w:u w:val="single"/>
                                  </w:rPr>
                                  <w:t>stegasis</w:t>
                                </w:r>
                                <w:proofErr w:type="spellEnd"/>
                                <w:r w:rsidRPr="007F4C56">
                                  <w:rPr>
                                    <w:rFonts w:ascii="Helvetica" w:eastAsia="Times New Roman" w:hAnsi="Helvetica" w:cs="Helvetica"/>
                                    <w:color w:val="007C89"/>
                                    <w:sz w:val="24"/>
                                    <w:szCs w:val="24"/>
                                    <w:u w:val="single"/>
                                    <w:lang w:val="el-GR"/>
                                  </w:rPr>
                                  <w:t>/</w:t>
                                </w:r>
                              </w:hyperlink>
                              <w:r w:rsidRPr="007F4C56">
                                <w:rPr>
                                  <w:rFonts w:ascii="Helvetica" w:eastAsia="Times New Roman" w:hAnsi="Helvetica" w:cs="Helvetica"/>
                                  <w:color w:val="757575"/>
                                  <w:sz w:val="24"/>
                                  <w:szCs w:val="24"/>
                                </w:rPr>
                                <w:t> </w:t>
                              </w:r>
                              <w:r w:rsidRPr="007F4C56">
                                <w:rPr>
                                  <w:rFonts w:ascii="Helvetica" w:eastAsia="Times New Roman" w:hAnsi="Helvetica" w:cs="Helvetica"/>
                                  <w:color w:val="757575"/>
                                  <w:sz w:val="24"/>
                                  <w:szCs w:val="24"/>
                                  <w:lang w:val="el-GR"/>
                                </w:rPr>
                                <w:t>θα βρείτε τη φόρμα υποβολής της αίτησης και πληροφορίες για το πρόγραμμα, τους όρους και προϋποθέσεις, τη διαδικασία και τα απαιτούμενα δικαιολογητικά.</w:t>
                              </w:r>
                              <w:r w:rsidRPr="007F4C56">
                                <w:rPr>
                                  <w:rFonts w:ascii="Helvetica" w:eastAsia="Times New Roman" w:hAnsi="Helvetica" w:cs="Helvetica"/>
                                  <w:color w:val="757575"/>
                                  <w:sz w:val="24"/>
                                  <w:szCs w:val="24"/>
                                </w:rPr>
                                <w:t> </w:t>
                              </w:r>
                              <w:r w:rsidRPr="007F4C56">
                                <w:rPr>
                                  <w:rFonts w:ascii="Helvetica" w:eastAsia="Times New Roman" w:hAnsi="Helvetica" w:cs="Helvetica"/>
                                  <w:color w:val="757575"/>
                                  <w:sz w:val="24"/>
                                  <w:szCs w:val="24"/>
                                  <w:lang w:val="el-GR"/>
                                </w:rPr>
                                <w:br/>
                              </w:r>
                              <w:proofErr w:type="spellStart"/>
                              <w:r w:rsidRPr="007F4C56">
                                <w:rPr>
                                  <w:rFonts w:ascii="Helvetica" w:eastAsia="Times New Roman" w:hAnsi="Helvetica" w:cs="Helvetica"/>
                                  <w:b/>
                                  <w:bCs/>
                                  <w:color w:val="757575"/>
                                  <w:sz w:val="24"/>
                                  <w:szCs w:val="24"/>
                                </w:rPr>
                                <w:t>Γι</w:t>
                              </w:r>
                              <w:proofErr w:type="spellEnd"/>
                              <w:r w:rsidRPr="007F4C56">
                                <w:rPr>
                                  <w:rFonts w:ascii="Helvetica" w:eastAsia="Times New Roman" w:hAnsi="Helvetica" w:cs="Helvetica"/>
                                  <w:b/>
                                  <w:bCs/>
                                  <w:color w:val="757575"/>
                                  <w:sz w:val="24"/>
                                  <w:szCs w:val="24"/>
                                </w:rPr>
                                <w:t>α π</w:t>
                              </w:r>
                              <w:proofErr w:type="spellStart"/>
                              <w:r w:rsidRPr="007F4C56">
                                <w:rPr>
                                  <w:rFonts w:ascii="Helvetica" w:eastAsia="Times New Roman" w:hAnsi="Helvetica" w:cs="Helvetica"/>
                                  <w:b/>
                                  <w:bCs/>
                                  <w:color w:val="757575"/>
                                  <w:sz w:val="24"/>
                                  <w:szCs w:val="24"/>
                                </w:rPr>
                                <w:t>ερισσότερες</w:t>
                              </w:r>
                              <w:proofErr w:type="spellEnd"/>
                              <w:r w:rsidRPr="007F4C56">
                                <w:rPr>
                                  <w:rFonts w:ascii="Helvetica" w:eastAsia="Times New Roman" w:hAnsi="Helvetica" w:cs="Helvetica"/>
                                  <w:b/>
                                  <w:bCs/>
                                  <w:color w:val="757575"/>
                                  <w:sz w:val="24"/>
                                  <w:szCs w:val="24"/>
                                </w:rPr>
                                <w:t xml:space="preserve"> π</w:t>
                              </w:r>
                              <w:proofErr w:type="spellStart"/>
                              <w:r w:rsidRPr="007F4C56">
                                <w:rPr>
                                  <w:rFonts w:ascii="Helvetica" w:eastAsia="Times New Roman" w:hAnsi="Helvetica" w:cs="Helvetica"/>
                                  <w:b/>
                                  <w:bCs/>
                                  <w:color w:val="757575"/>
                                  <w:sz w:val="24"/>
                                  <w:szCs w:val="24"/>
                                </w:rPr>
                                <w:t>ληροφορίες</w:t>
                              </w:r>
                              <w:proofErr w:type="spellEnd"/>
                              <w:r w:rsidRPr="007F4C56">
                                <w:rPr>
                                  <w:rFonts w:ascii="Helvetica" w:eastAsia="Times New Roman" w:hAnsi="Helvetica" w:cs="Helvetica"/>
                                  <w:b/>
                                  <w:bCs/>
                                  <w:color w:val="757575"/>
                                  <w:sz w:val="24"/>
                                  <w:szCs w:val="24"/>
                                </w:rPr>
                                <w:t xml:space="preserve"> μπ</w:t>
                              </w:r>
                              <w:proofErr w:type="spellStart"/>
                              <w:r w:rsidRPr="007F4C56">
                                <w:rPr>
                                  <w:rFonts w:ascii="Helvetica" w:eastAsia="Times New Roman" w:hAnsi="Helvetica" w:cs="Helvetica"/>
                                  <w:b/>
                                  <w:bCs/>
                                  <w:color w:val="757575"/>
                                  <w:sz w:val="24"/>
                                  <w:szCs w:val="24"/>
                                </w:rPr>
                                <w:t>ορείτε</w:t>
                              </w:r>
                              <w:proofErr w:type="spellEnd"/>
                              <w:r w:rsidRPr="007F4C56">
                                <w:rPr>
                                  <w:rFonts w:ascii="Helvetica" w:eastAsia="Times New Roman" w:hAnsi="Helvetica" w:cs="Helvetica"/>
                                  <w:b/>
                                  <w:bCs/>
                                  <w:color w:val="757575"/>
                                  <w:sz w:val="24"/>
                                  <w:szCs w:val="24"/>
                                </w:rPr>
                                <w:t xml:space="preserve"> να απ</w:t>
                              </w:r>
                              <w:proofErr w:type="spellStart"/>
                              <w:r w:rsidRPr="007F4C56">
                                <w:rPr>
                                  <w:rFonts w:ascii="Helvetica" w:eastAsia="Times New Roman" w:hAnsi="Helvetica" w:cs="Helvetica"/>
                                  <w:b/>
                                  <w:bCs/>
                                  <w:color w:val="757575"/>
                                  <w:sz w:val="24"/>
                                  <w:szCs w:val="24"/>
                                </w:rPr>
                                <w:t>ευθυνθείτε</w:t>
                              </w:r>
                              <w:proofErr w:type="spellEnd"/>
                            </w:p>
                            <w:p w:rsidR="007F4C56" w:rsidRPr="007F4C56" w:rsidRDefault="007F4C56" w:rsidP="007F4C56">
                              <w:pPr>
                                <w:numPr>
                                  <w:ilvl w:val="0"/>
                                  <w:numId w:val="1"/>
                                </w:numPr>
                                <w:spacing w:before="100" w:beforeAutospacing="1" w:after="100" w:afterAutospacing="1" w:line="360" w:lineRule="atLeast"/>
                                <w:jc w:val="both"/>
                                <w:rPr>
                                  <w:rFonts w:ascii="Helvetica" w:eastAsia="Times New Roman" w:hAnsi="Helvetica" w:cs="Helvetica"/>
                                  <w:color w:val="757575"/>
                                  <w:sz w:val="24"/>
                                  <w:szCs w:val="24"/>
                                </w:rPr>
                              </w:pPr>
                              <w:proofErr w:type="spellStart"/>
                              <w:r w:rsidRPr="007F4C56">
                                <w:rPr>
                                  <w:rFonts w:ascii="Helvetica" w:eastAsia="Times New Roman" w:hAnsi="Helvetica" w:cs="Helvetica"/>
                                  <w:color w:val="757575"/>
                                  <w:sz w:val="24"/>
                                  <w:szCs w:val="24"/>
                                </w:rPr>
                                <w:t>Στ</w:t>
                              </w:r>
                              <w:proofErr w:type="spellEnd"/>
                              <w:r w:rsidRPr="007F4C56">
                                <w:rPr>
                                  <w:rFonts w:ascii="Helvetica" w:eastAsia="Times New Roman" w:hAnsi="Helvetica" w:cs="Helvetica"/>
                                  <w:color w:val="757575"/>
                                  <w:sz w:val="24"/>
                                  <w:szCs w:val="24"/>
                                </w:rPr>
                                <w:t xml:space="preserve">α </w:t>
                              </w:r>
                              <w:proofErr w:type="spellStart"/>
                              <w:r w:rsidRPr="007F4C56">
                                <w:rPr>
                                  <w:rFonts w:ascii="Helvetica" w:eastAsia="Times New Roman" w:hAnsi="Helvetica" w:cs="Helvetica"/>
                                  <w:color w:val="757575"/>
                                  <w:sz w:val="24"/>
                                  <w:szCs w:val="24"/>
                                </w:rPr>
                                <w:t>Το</w:t>
                              </w:r>
                              <w:proofErr w:type="spellEnd"/>
                              <w:r w:rsidRPr="007F4C56">
                                <w:rPr>
                                  <w:rFonts w:ascii="Helvetica" w:eastAsia="Times New Roman" w:hAnsi="Helvetica" w:cs="Helvetica"/>
                                  <w:color w:val="757575"/>
                                  <w:sz w:val="24"/>
                                  <w:szCs w:val="24"/>
                                </w:rPr>
                                <w:t xml:space="preserve">πικά </w:t>
                              </w:r>
                              <w:proofErr w:type="spellStart"/>
                              <w:r w:rsidRPr="007F4C56">
                                <w:rPr>
                                  <w:rFonts w:ascii="Helvetica" w:eastAsia="Times New Roman" w:hAnsi="Helvetica" w:cs="Helvetica"/>
                                  <w:color w:val="757575"/>
                                  <w:sz w:val="24"/>
                                  <w:szCs w:val="24"/>
                                </w:rPr>
                                <w:t>Κέντρ</w:t>
                              </w:r>
                              <w:proofErr w:type="spellEnd"/>
                              <w:r w:rsidRPr="007F4C56">
                                <w:rPr>
                                  <w:rFonts w:ascii="Helvetica" w:eastAsia="Times New Roman" w:hAnsi="Helvetica" w:cs="Helvetica"/>
                                  <w:color w:val="757575"/>
                                  <w:sz w:val="24"/>
                                  <w:szCs w:val="24"/>
                                </w:rPr>
                                <w:t xml:space="preserve">α </w:t>
                              </w:r>
                              <w:proofErr w:type="spellStart"/>
                              <w:r w:rsidRPr="007F4C56">
                                <w:rPr>
                                  <w:rFonts w:ascii="Helvetica" w:eastAsia="Times New Roman" w:hAnsi="Helvetica" w:cs="Helvetica"/>
                                  <w:color w:val="757575"/>
                                  <w:sz w:val="24"/>
                                  <w:szCs w:val="24"/>
                                </w:rPr>
                                <w:t>της</w:t>
                              </w:r>
                              <w:proofErr w:type="spellEnd"/>
                              <w:r w:rsidRPr="007F4C56">
                                <w:rPr>
                                  <w:rFonts w:ascii="Helvetica" w:eastAsia="Times New Roman" w:hAnsi="Helvetica" w:cs="Helvetica"/>
                                  <w:color w:val="757575"/>
                                  <w:sz w:val="24"/>
                                  <w:szCs w:val="24"/>
                                </w:rPr>
                                <w:t xml:space="preserve"> ΧΕΝ</w:t>
                              </w:r>
                            </w:p>
                            <w:p w:rsidR="007F4C56" w:rsidRPr="007F4C56" w:rsidRDefault="007F4C56" w:rsidP="007F4C56">
                              <w:pPr>
                                <w:numPr>
                                  <w:ilvl w:val="0"/>
                                  <w:numId w:val="1"/>
                                </w:numPr>
                                <w:spacing w:before="100" w:beforeAutospacing="1" w:after="100" w:afterAutospacing="1" w:line="360" w:lineRule="atLeast"/>
                                <w:jc w:val="both"/>
                                <w:rPr>
                                  <w:rFonts w:ascii="Helvetica" w:eastAsia="Times New Roman" w:hAnsi="Helvetica" w:cs="Helvetica"/>
                                  <w:color w:val="757575"/>
                                  <w:sz w:val="24"/>
                                  <w:szCs w:val="24"/>
                                  <w:lang w:val="el-GR"/>
                                </w:rPr>
                              </w:pPr>
                              <w:r w:rsidRPr="007F4C56">
                                <w:rPr>
                                  <w:rFonts w:ascii="Helvetica" w:eastAsia="Times New Roman" w:hAnsi="Helvetica" w:cs="Helvetica"/>
                                  <w:color w:val="757575"/>
                                  <w:sz w:val="24"/>
                                  <w:szCs w:val="24"/>
                                  <w:lang w:val="el-GR"/>
                                </w:rPr>
                                <w:t>Στη ΧΕΝ Ελλάδος στην ηλεκτρονική διεύθυνση</w:t>
                              </w:r>
                              <w:r w:rsidRPr="007F4C56">
                                <w:rPr>
                                  <w:rFonts w:ascii="Helvetica" w:eastAsia="Times New Roman" w:hAnsi="Helvetica" w:cs="Helvetica"/>
                                  <w:color w:val="757575"/>
                                  <w:sz w:val="24"/>
                                  <w:szCs w:val="24"/>
                                </w:rPr>
                                <w:t> </w:t>
                              </w:r>
                              <w:hyperlink r:id="rId7" w:history="1">
                                <w:r w:rsidRPr="007F4C56">
                                  <w:rPr>
                                    <w:rFonts w:ascii="Helvetica" w:eastAsia="Times New Roman" w:hAnsi="Helvetica" w:cs="Helvetica"/>
                                    <w:color w:val="007C89"/>
                                    <w:sz w:val="24"/>
                                    <w:szCs w:val="24"/>
                                    <w:u w:val="single"/>
                                  </w:rPr>
                                  <w:t>stegastiko</w:t>
                                </w:r>
                                <w:r w:rsidRPr="007F4C56">
                                  <w:rPr>
                                    <w:rFonts w:ascii="Helvetica" w:eastAsia="Times New Roman" w:hAnsi="Helvetica" w:cs="Helvetica"/>
                                    <w:color w:val="007C89"/>
                                    <w:sz w:val="24"/>
                                    <w:szCs w:val="24"/>
                                    <w:u w:val="single"/>
                                    <w:lang w:val="el-GR"/>
                                  </w:rPr>
                                  <w:t>@</w:t>
                                </w:r>
                                <w:r w:rsidRPr="007F4C56">
                                  <w:rPr>
                                    <w:rFonts w:ascii="Helvetica" w:eastAsia="Times New Roman" w:hAnsi="Helvetica" w:cs="Helvetica"/>
                                    <w:color w:val="007C89"/>
                                    <w:sz w:val="24"/>
                                    <w:szCs w:val="24"/>
                                    <w:u w:val="single"/>
                                  </w:rPr>
                                  <w:t>xen</w:t>
                                </w:r>
                                <w:r w:rsidRPr="007F4C56">
                                  <w:rPr>
                                    <w:rFonts w:ascii="Helvetica" w:eastAsia="Times New Roman" w:hAnsi="Helvetica" w:cs="Helvetica"/>
                                    <w:color w:val="007C89"/>
                                    <w:sz w:val="24"/>
                                    <w:szCs w:val="24"/>
                                    <w:u w:val="single"/>
                                    <w:lang w:val="el-GR"/>
                                  </w:rPr>
                                  <w:t>.</w:t>
                                </w:r>
                                <w:r w:rsidRPr="007F4C56">
                                  <w:rPr>
                                    <w:rFonts w:ascii="Helvetica" w:eastAsia="Times New Roman" w:hAnsi="Helvetica" w:cs="Helvetica"/>
                                    <w:color w:val="007C89"/>
                                    <w:sz w:val="24"/>
                                    <w:szCs w:val="24"/>
                                    <w:u w:val="single"/>
                                  </w:rPr>
                                  <w:t>gr</w:t>
                                </w:r>
                              </w:hyperlink>
                            </w:p>
                            <w:p w:rsidR="007F4C56" w:rsidRPr="007F4C56" w:rsidRDefault="007F4C56" w:rsidP="007F4C56">
                              <w:pPr>
                                <w:spacing w:after="0" w:line="360" w:lineRule="atLeast"/>
                                <w:jc w:val="both"/>
                                <w:rPr>
                                  <w:rFonts w:ascii="Helvetica" w:eastAsia="Times New Roman" w:hAnsi="Helvetica" w:cs="Helvetica"/>
                                  <w:color w:val="757575"/>
                                  <w:sz w:val="24"/>
                                  <w:szCs w:val="24"/>
                                  <w:lang w:val="el-GR"/>
                                </w:rPr>
                              </w:pPr>
                              <w:r w:rsidRPr="007F4C56">
                                <w:rPr>
                                  <w:rFonts w:ascii="Helvetica" w:eastAsia="Times New Roman" w:hAnsi="Helvetica" w:cs="Helvetica"/>
                                  <w:color w:val="757575"/>
                                  <w:sz w:val="24"/>
                                  <w:szCs w:val="24"/>
                                </w:rPr>
                                <w:t> </w:t>
                              </w:r>
                              <w:r w:rsidRPr="007F4C56">
                                <w:rPr>
                                  <w:rFonts w:ascii="Helvetica" w:eastAsia="Times New Roman" w:hAnsi="Helvetica" w:cs="Helvetica"/>
                                  <w:color w:val="757575"/>
                                  <w:sz w:val="24"/>
                                  <w:szCs w:val="24"/>
                                  <w:lang w:val="el-GR"/>
                                </w:rPr>
                                <w:br/>
                              </w:r>
                              <w:r w:rsidRPr="007F4C56">
                                <w:rPr>
                                  <w:rFonts w:ascii="Helvetica" w:eastAsia="Times New Roman" w:hAnsi="Helvetica" w:cs="Helvetica"/>
                                  <w:color w:val="757575"/>
                                  <w:sz w:val="24"/>
                                  <w:szCs w:val="24"/>
                                </w:rPr>
                                <w:t> </w:t>
                              </w:r>
                            </w:p>
                          </w:tc>
                        </w:tr>
                      </w:tbl>
                      <w:p w:rsidR="007F4C56" w:rsidRPr="007F4C56" w:rsidRDefault="007F4C56" w:rsidP="007F4C56">
                        <w:pPr>
                          <w:spacing w:after="0" w:line="240" w:lineRule="auto"/>
                          <w:rPr>
                            <w:rFonts w:ascii="Times New Roman" w:eastAsia="Times New Roman" w:hAnsi="Times New Roman" w:cs="Times New Roman"/>
                            <w:sz w:val="24"/>
                            <w:szCs w:val="24"/>
                            <w:lang w:val="el-GR"/>
                          </w:rPr>
                        </w:pPr>
                      </w:p>
                    </w:tc>
                  </w:tr>
                </w:tbl>
                <w:p w:rsidR="007F4C56" w:rsidRPr="007F4C56" w:rsidRDefault="007F4C56" w:rsidP="007F4C5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7F4C56" w:rsidRPr="007F4C56">
                    <w:tc>
                      <w:tcPr>
                        <w:tcW w:w="0" w:type="auto"/>
                        <w:tcMar>
                          <w:top w:w="0" w:type="dxa"/>
                          <w:left w:w="270" w:type="dxa"/>
                          <w:bottom w:w="270" w:type="dxa"/>
                          <w:right w:w="270" w:type="dxa"/>
                        </w:tcMar>
                        <w:hideMark/>
                      </w:tcPr>
                      <w:tbl>
                        <w:tblPr>
                          <w:tblW w:w="0" w:type="auto"/>
                          <w:jc w:val="center"/>
                          <w:tblCellSpacing w:w="0" w:type="dxa"/>
                          <w:shd w:val="clear" w:color="auto" w:fill="009FC7"/>
                          <w:tblCellMar>
                            <w:left w:w="0" w:type="dxa"/>
                            <w:right w:w="0" w:type="dxa"/>
                          </w:tblCellMar>
                          <w:tblLook w:val="04A0" w:firstRow="1" w:lastRow="0" w:firstColumn="1" w:lastColumn="0" w:noHBand="0" w:noVBand="1"/>
                        </w:tblPr>
                        <w:tblGrid>
                          <w:gridCol w:w="8820"/>
                        </w:tblGrid>
                        <w:tr w:rsidR="007F4C56" w:rsidRPr="007F4C56">
                          <w:trPr>
                            <w:tblCellSpacing w:w="0" w:type="dxa"/>
                            <w:jc w:val="center"/>
                          </w:trPr>
                          <w:tc>
                            <w:tcPr>
                              <w:tcW w:w="0" w:type="auto"/>
                              <w:shd w:val="clear" w:color="auto" w:fill="009FC7"/>
                              <w:tcMar>
                                <w:top w:w="270" w:type="dxa"/>
                                <w:left w:w="270" w:type="dxa"/>
                                <w:bottom w:w="270" w:type="dxa"/>
                                <w:right w:w="270" w:type="dxa"/>
                              </w:tcMar>
                              <w:vAlign w:val="center"/>
                              <w:hideMark/>
                            </w:tcPr>
                            <w:p w:rsidR="007F4C56" w:rsidRPr="007F4C56" w:rsidRDefault="007F4C56" w:rsidP="007F4C56">
                              <w:pPr>
                                <w:spacing w:after="0" w:line="240" w:lineRule="auto"/>
                                <w:jc w:val="center"/>
                                <w:rPr>
                                  <w:rFonts w:ascii="Helvetica" w:eastAsia="Times New Roman" w:hAnsi="Helvetica" w:cs="Helvetica"/>
                                  <w:sz w:val="27"/>
                                  <w:szCs w:val="27"/>
                                  <w:lang w:val="el-GR"/>
                                </w:rPr>
                              </w:pPr>
                              <w:hyperlink r:id="rId8" w:tgtFrame="_blank" w:tooltip="Η ΧΕΝ Ελλάδος υποστηρίζει το δικαίωμα της νέας γυναίκας στην εκπαίδευση" w:history="1">
                                <w:r w:rsidRPr="007F4C56">
                                  <w:rPr>
                                    <w:rFonts w:ascii="Helvetica" w:eastAsia="Times New Roman" w:hAnsi="Helvetica" w:cs="Helvetica"/>
                                    <w:b/>
                                    <w:bCs/>
                                    <w:color w:val="FFFFFF"/>
                                    <w:spacing w:val="-8"/>
                                    <w:sz w:val="27"/>
                                    <w:szCs w:val="27"/>
                                    <w:u w:val="single"/>
                                    <w:lang w:val="el-GR"/>
                                  </w:rPr>
                                  <w:t>Η ΧΕΝ Ελλάδος υποστηρίζει το δικαίωμα της νέας γυναίκας στην εκπαίδευση</w:t>
                                </w:r>
                              </w:hyperlink>
                            </w:p>
                          </w:tc>
                        </w:tr>
                      </w:tbl>
                      <w:p w:rsidR="007F4C56" w:rsidRPr="007F4C56" w:rsidRDefault="007F4C56" w:rsidP="007F4C56">
                        <w:pPr>
                          <w:spacing w:after="0" w:line="240" w:lineRule="auto"/>
                          <w:jc w:val="center"/>
                          <w:rPr>
                            <w:rFonts w:ascii="Times New Roman" w:eastAsia="Times New Roman" w:hAnsi="Times New Roman" w:cs="Times New Roman"/>
                            <w:sz w:val="24"/>
                            <w:szCs w:val="24"/>
                            <w:lang w:val="el-GR"/>
                          </w:rPr>
                        </w:pPr>
                      </w:p>
                    </w:tc>
                  </w:tr>
                </w:tbl>
                <w:p w:rsidR="007F4C56" w:rsidRPr="007F4C56" w:rsidRDefault="007F4C56" w:rsidP="007F4C56">
                  <w:pPr>
                    <w:spacing w:after="0" w:line="240" w:lineRule="auto"/>
                    <w:rPr>
                      <w:rFonts w:ascii="Times New Roman" w:eastAsia="Times New Roman" w:hAnsi="Times New Roman" w:cs="Times New Roman"/>
                      <w:vanish/>
                      <w:sz w:val="24"/>
                      <w:szCs w:val="24"/>
                      <w:lang w:val="el-GR"/>
                    </w:rPr>
                  </w:pPr>
                </w:p>
                <w:tbl>
                  <w:tblPr>
                    <w:tblW w:w="5000" w:type="pct"/>
                    <w:tblCellMar>
                      <w:left w:w="0" w:type="dxa"/>
                      <w:right w:w="0" w:type="dxa"/>
                    </w:tblCellMar>
                    <w:tblLook w:val="04A0" w:firstRow="1" w:lastRow="0" w:firstColumn="1" w:lastColumn="0" w:noHBand="0" w:noVBand="1"/>
                  </w:tblPr>
                  <w:tblGrid>
                    <w:gridCol w:w="9360"/>
                  </w:tblGrid>
                  <w:tr w:rsidR="007F4C56" w:rsidRPr="007F4C56">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7F4C56" w:rsidRPr="007F4C56">
                          <w:tc>
                            <w:tcPr>
                              <w:tcW w:w="0" w:type="auto"/>
                              <w:vAlign w:val="center"/>
                              <w:hideMark/>
                            </w:tcPr>
                            <w:p w:rsidR="007F4C56" w:rsidRPr="007F4C56" w:rsidRDefault="007F4C56" w:rsidP="007F4C56">
                              <w:pPr>
                                <w:spacing w:after="0" w:line="240" w:lineRule="auto"/>
                                <w:rPr>
                                  <w:rFonts w:ascii="Times New Roman" w:eastAsia="Times New Roman" w:hAnsi="Times New Roman" w:cs="Times New Roman"/>
                                  <w:sz w:val="24"/>
                                  <w:szCs w:val="24"/>
                                  <w:lang w:val="el-GR"/>
                                </w:rPr>
                              </w:pPr>
                            </w:p>
                          </w:tc>
                        </w:tr>
                      </w:tbl>
                      <w:p w:rsidR="007F4C56" w:rsidRPr="007F4C56" w:rsidRDefault="007F4C56" w:rsidP="007F4C56">
                        <w:pPr>
                          <w:spacing w:after="0" w:line="240" w:lineRule="auto"/>
                          <w:rPr>
                            <w:rFonts w:ascii="Times New Roman" w:eastAsia="Times New Roman" w:hAnsi="Times New Roman" w:cs="Times New Roman"/>
                            <w:sz w:val="24"/>
                            <w:szCs w:val="24"/>
                            <w:lang w:val="el-GR"/>
                          </w:rPr>
                        </w:pPr>
                      </w:p>
                    </w:tc>
                  </w:tr>
                </w:tbl>
                <w:p w:rsidR="007F4C56" w:rsidRPr="007F4C56" w:rsidRDefault="007F4C56" w:rsidP="007F4C56">
                  <w:pPr>
                    <w:spacing w:after="0" w:line="240" w:lineRule="auto"/>
                    <w:rPr>
                      <w:rFonts w:ascii="Times New Roman" w:eastAsia="Times New Roman" w:hAnsi="Times New Roman" w:cs="Times New Roman"/>
                      <w:sz w:val="24"/>
                      <w:szCs w:val="24"/>
                      <w:lang w:val="el-GR"/>
                    </w:rPr>
                  </w:pPr>
                </w:p>
              </w:tc>
            </w:tr>
          </w:tbl>
          <w:p w:rsidR="007F4C56" w:rsidRPr="007F4C56" w:rsidRDefault="007F4C56" w:rsidP="007F4C56">
            <w:pPr>
              <w:spacing w:after="0" w:line="240" w:lineRule="auto"/>
              <w:jc w:val="center"/>
              <w:rPr>
                <w:rFonts w:ascii="Verdana" w:eastAsia="Times New Roman" w:hAnsi="Verdana" w:cs="Times New Roman"/>
                <w:color w:val="333333"/>
                <w:sz w:val="17"/>
                <w:szCs w:val="17"/>
                <w:lang w:val="el-GR"/>
              </w:rPr>
            </w:pPr>
          </w:p>
        </w:tc>
      </w:tr>
    </w:tbl>
    <w:p w:rsidR="00F7625D" w:rsidRPr="007F4C56" w:rsidRDefault="007F4C56">
      <w:pPr>
        <w:rPr>
          <w:lang w:val="el-GR"/>
        </w:rPr>
      </w:pPr>
      <w:bookmarkStart w:id="0" w:name="_GoBack"/>
      <w:bookmarkEnd w:id="0"/>
    </w:p>
    <w:sectPr w:rsidR="00F7625D" w:rsidRPr="007F4C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4D0F"/>
    <w:multiLevelType w:val="multilevel"/>
    <w:tmpl w:val="1184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56"/>
    <w:rsid w:val="0020693A"/>
    <w:rsid w:val="007F4C56"/>
    <w:rsid w:val="00F3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4A42F-8362-440A-8BE2-FA14E62E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en.us17.list-manage.com/track/click?u=3ab571cf6329a42c4d19ca64b&amp;id=e8184dac50&amp;e=e0af7e83ea" TargetMode="External"/><Relationship Id="rId3" Type="http://schemas.openxmlformats.org/officeDocument/2006/relationships/settings" Target="settings.xml"/><Relationship Id="rId7" Type="http://schemas.openxmlformats.org/officeDocument/2006/relationships/hyperlink" Target="mailto:stegastiko@xe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en.us17.list-manage.com/track/click?u=3ab571cf6329a42c4d19ca64b&amp;id=e4fbf8dab4&amp;e=e0af7e83e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dc:description/>
  <cp:lastModifiedBy>Niki</cp:lastModifiedBy>
  <cp:revision>1</cp:revision>
  <dcterms:created xsi:type="dcterms:W3CDTF">2022-07-22T06:53:00Z</dcterms:created>
  <dcterms:modified xsi:type="dcterms:W3CDTF">2022-07-22T06:55:00Z</dcterms:modified>
</cp:coreProperties>
</file>