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3C" w:rsidRPr="00594C85" w:rsidRDefault="00B5483C" w:rsidP="00B5483C">
      <w:pPr>
        <w:rPr>
          <w:rFonts w:asciiTheme="majorHAnsi" w:hAnsiTheme="majorHAnsi"/>
          <w:b/>
          <w:color w:val="FF0000"/>
          <w:sz w:val="40"/>
          <w:szCs w:val="40"/>
        </w:rPr>
      </w:pPr>
    </w:p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ΕΤΕΠ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B5483C" w:rsidRPr="00594C85" w:rsidTr="00230023">
        <w:tc>
          <w:tcPr>
            <w:tcW w:w="5070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>
              <w:rPr>
                <w:rFonts w:asciiTheme="majorHAnsi" w:hAnsiTheme="majorHAnsi"/>
                <w:sz w:val="26"/>
                <w:szCs w:val="26"/>
              </w:rPr>
              <w:t>8/06/2022</w:t>
            </w:r>
          </w:p>
        </w:tc>
      </w:tr>
      <w:tr w:rsidR="00B5483C" w:rsidRPr="00594C85" w:rsidTr="00230023">
        <w:tc>
          <w:tcPr>
            <w:tcW w:w="5070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5483C" w:rsidRPr="00594C85" w:rsidRDefault="00B5483C" w:rsidP="0023002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 xml:space="preserve">Τα μέλη της Ακαδημαϊκής Κοινότητας του Γ.Π.Α. </w:t>
            </w:r>
          </w:p>
          <w:p w:rsidR="00B5483C" w:rsidRPr="00594C85" w:rsidRDefault="00B5483C" w:rsidP="00230023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</w:p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</w:p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</w:p>
    <w:p w:rsidR="00B5483C" w:rsidRPr="00594C85" w:rsidRDefault="00B5483C" w:rsidP="00B5483C">
      <w:pPr>
        <w:rPr>
          <w:rFonts w:asciiTheme="majorHAnsi" w:hAnsiTheme="majorHAnsi"/>
          <w:b/>
          <w:sz w:val="26"/>
          <w:szCs w:val="26"/>
        </w:rPr>
      </w:pPr>
      <w:r w:rsidRPr="00594C85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B5483C" w:rsidRPr="00594C85" w:rsidRDefault="00B5483C" w:rsidP="00B5483C">
      <w:pPr>
        <w:rPr>
          <w:rFonts w:asciiTheme="majorHAnsi" w:hAnsiTheme="majorHAnsi"/>
          <w:sz w:val="26"/>
          <w:szCs w:val="26"/>
        </w:rPr>
      </w:pPr>
    </w:p>
    <w:p w:rsidR="00B5483C" w:rsidRPr="00594C85" w:rsidRDefault="00B5483C" w:rsidP="00B5483C">
      <w:pPr>
        <w:spacing w:line="360" w:lineRule="auto"/>
        <w:jc w:val="both"/>
        <w:rPr>
          <w:rFonts w:asciiTheme="majorHAnsi" w:hAnsiTheme="majorHAnsi"/>
          <w:sz w:val="26"/>
          <w:szCs w:val="26"/>
        </w:rPr>
      </w:pPr>
      <w:r w:rsidRPr="00594C85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την </w:t>
      </w:r>
      <w:r>
        <w:rPr>
          <w:rFonts w:asciiTheme="majorHAnsi" w:hAnsiTheme="majorHAnsi"/>
          <w:sz w:val="26"/>
          <w:szCs w:val="26"/>
        </w:rPr>
        <w:t>8</w:t>
      </w:r>
      <w:r w:rsidRPr="007D30F8">
        <w:rPr>
          <w:rFonts w:asciiTheme="majorHAnsi" w:hAnsiTheme="majorHAnsi"/>
          <w:sz w:val="26"/>
          <w:szCs w:val="26"/>
          <w:vertAlign w:val="superscript"/>
        </w:rPr>
        <w:t>η</w:t>
      </w:r>
      <w:r>
        <w:rPr>
          <w:rFonts w:asciiTheme="majorHAnsi" w:hAnsiTheme="majorHAnsi"/>
          <w:sz w:val="26"/>
          <w:szCs w:val="26"/>
        </w:rPr>
        <w:t xml:space="preserve"> Ιουνίου του 2022</w:t>
      </w:r>
      <w:r w:rsidRPr="00594C85">
        <w:rPr>
          <w:rFonts w:asciiTheme="majorHAnsi" w:hAnsiTheme="majorHAnsi"/>
          <w:sz w:val="26"/>
          <w:szCs w:val="26"/>
        </w:rPr>
        <w:t xml:space="preserve">, εκπρόσωπος </w:t>
      </w:r>
      <w:r>
        <w:rPr>
          <w:rFonts w:asciiTheme="majorHAnsi" w:hAnsiTheme="majorHAnsi"/>
          <w:sz w:val="26"/>
          <w:szCs w:val="26"/>
        </w:rPr>
        <w:t>ΕΤΕΠ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 w:rsidRPr="005151BE">
        <w:rPr>
          <w:rFonts w:asciiTheme="majorHAnsi" w:hAnsiTheme="majorHAnsi"/>
          <w:color w:val="000000" w:themeColor="text1"/>
          <w:sz w:val="26"/>
          <w:szCs w:val="26"/>
        </w:rPr>
        <w:t xml:space="preserve">στο </w:t>
      </w:r>
      <w:r w:rsidRPr="005151BE">
        <w:rPr>
          <w:rFonts w:asciiTheme="majorHAnsi" w:hAnsiTheme="majorHAnsi"/>
          <w:b/>
          <w:color w:val="000000" w:themeColor="text1"/>
          <w:sz w:val="26"/>
          <w:szCs w:val="26"/>
        </w:rPr>
        <w:t>Ειδικό Ταμείο</w:t>
      </w:r>
      <w:r w:rsidRPr="005151BE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594C85">
        <w:rPr>
          <w:rFonts w:asciiTheme="majorHAnsi" w:hAnsiTheme="majorHAnsi"/>
          <w:sz w:val="26"/>
          <w:szCs w:val="26"/>
        </w:rPr>
        <w:t xml:space="preserve">εξελέγη </w:t>
      </w:r>
      <w:r>
        <w:rPr>
          <w:rFonts w:asciiTheme="majorHAnsi" w:hAnsiTheme="majorHAnsi"/>
          <w:sz w:val="26"/>
          <w:szCs w:val="26"/>
        </w:rPr>
        <w:t>ο</w:t>
      </w:r>
      <w:r w:rsidRPr="00594C85">
        <w:rPr>
          <w:rFonts w:asciiTheme="majorHAnsi" w:hAnsiTheme="majorHAnsi"/>
          <w:sz w:val="26"/>
          <w:szCs w:val="26"/>
        </w:rPr>
        <w:t xml:space="preserve"> κ. </w:t>
      </w:r>
      <w:r>
        <w:rPr>
          <w:rFonts w:ascii="Tahoma" w:hAnsi="Tahoma" w:cs="Tahoma"/>
          <w:sz w:val="22"/>
          <w:szCs w:val="22"/>
        </w:rPr>
        <w:t xml:space="preserve">Θεόδωρος </w:t>
      </w:r>
      <w:proofErr w:type="spellStart"/>
      <w:r>
        <w:rPr>
          <w:rFonts w:ascii="Tahoma" w:hAnsi="Tahoma" w:cs="Tahoma"/>
          <w:sz w:val="22"/>
          <w:szCs w:val="22"/>
        </w:rPr>
        <w:t>Βαγγελής</w:t>
      </w:r>
      <w:proofErr w:type="spellEnd"/>
      <w:r w:rsidRPr="00594C85">
        <w:rPr>
          <w:rFonts w:asciiTheme="majorHAnsi" w:hAnsiTheme="majorHAnsi"/>
          <w:sz w:val="26"/>
          <w:szCs w:val="26"/>
        </w:rPr>
        <w:t xml:space="preserve"> με αναπληρώτ</w:t>
      </w:r>
      <w:r>
        <w:rPr>
          <w:rFonts w:asciiTheme="majorHAnsi" w:hAnsiTheme="majorHAnsi"/>
          <w:sz w:val="26"/>
          <w:szCs w:val="26"/>
        </w:rPr>
        <w:t>ρια</w:t>
      </w:r>
      <w:r w:rsidRPr="00594C85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την κ. </w:t>
      </w:r>
      <w:r>
        <w:rPr>
          <w:rFonts w:ascii="Tahoma" w:hAnsi="Tahoma" w:cs="Tahoma"/>
          <w:sz w:val="22"/>
          <w:szCs w:val="22"/>
        </w:rPr>
        <w:t>Μαρία Γεωργιάδου.</w:t>
      </w:r>
    </w:p>
    <w:p w:rsidR="00B5483C" w:rsidRPr="00594C85" w:rsidRDefault="00B5483C" w:rsidP="00B5483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B5483C" w:rsidRPr="00594C85" w:rsidTr="00230023">
        <w:trPr>
          <w:jc w:val="center"/>
        </w:trPr>
        <w:tc>
          <w:tcPr>
            <w:tcW w:w="7802" w:type="dxa"/>
            <w:gridSpan w:val="3"/>
          </w:tcPr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594C85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5483C" w:rsidRPr="00594C85" w:rsidTr="00230023">
        <w:trPr>
          <w:jc w:val="center"/>
        </w:trPr>
        <w:tc>
          <w:tcPr>
            <w:tcW w:w="2600" w:type="dxa"/>
          </w:tcPr>
          <w:p w:rsidR="00B5483C" w:rsidRPr="00594C85" w:rsidRDefault="00B5483C" w:rsidP="0023002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B5483C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ΠΙΠΙΛΑΣ Σ.</w:t>
            </w:r>
          </w:p>
        </w:tc>
        <w:tc>
          <w:tcPr>
            <w:tcW w:w="2601" w:type="dxa"/>
          </w:tcPr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5483C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ΤΡΙΚΟΙΛΗ Ε.</w:t>
            </w:r>
          </w:p>
        </w:tc>
        <w:tc>
          <w:tcPr>
            <w:tcW w:w="2601" w:type="dxa"/>
          </w:tcPr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B5483C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94C85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B5483C" w:rsidRPr="00594C85" w:rsidRDefault="00B5483C" w:rsidP="0023002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ΜΠΙΝΙΑΡΗ Ε.</w:t>
            </w:r>
          </w:p>
        </w:tc>
      </w:tr>
    </w:tbl>
    <w:p w:rsidR="00B5483C" w:rsidRPr="00594C85" w:rsidRDefault="00B5483C" w:rsidP="00B5483C">
      <w:pPr>
        <w:jc w:val="center"/>
        <w:rPr>
          <w:rFonts w:asciiTheme="majorHAnsi" w:hAnsiTheme="majorHAnsi"/>
          <w:sz w:val="26"/>
          <w:szCs w:val="26"/>
          <w:lang w:val="en-US"/>
        </w:rPr>
      </w:pPr>
    </w:p>
    <w:p w:rsidR="00B5483C" w:rsidRPr="00594C85" w:rsidRDefault="00B5483C" w:rsidP="00B5483C">
      <w:pPr>
        <w:rPr>
          <w:rFonts w:asciiTheme="majorHAnsi" w:hAnsiTheme="majorHAnsi"/>
          <w:sz w:val="26"/>
          <w:szCs w:val="26"/>
          <w:lang w:val="en-US"/>
        </w:rPr>
      </w:pPr>
    </w:p>
    <w:p w:rsidR="00F2084D" w:rsidRDefault="00F2084D">
      <w:bookmarkStart w:id="0" w:name="_GoBack"/>
      <w:bookmarkEnd w:id="0"/>
    </w:p>
    <w:sectPr w:rsidR="00F2084D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3C"/>
    <w:rsid w:val="00B5483C"/>
    <w:rsid w:val="00F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F846-2874-470A-ADC5-505986C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2022-06-09T08:54:00Z</dcterms:created>
  <dcterms:modified xsi:type="dcterms:W3CDTF">2022-06-09T08:55:00Z</dcterms:modified>
</cp:coreProperties>
</file>