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BA26" w14:textId="77777777" w:rsidR="00912973" w:rsidRPr="00912973" w:rsidRDefault="00FB53F0" w:rsidP="00912973">
      <w:pPr>
        <w:spacing w:line="360" w:lineRule="auto"/>
        <w:rPr>
          <w:rFonts w:ascii="Bookman Old Style" w:hAnsi="Bookman Old Style"/>
          <w:b/>
          <w:bCs/>
        </w:rPr>
      </w:pPr>
      <w:r w:rsidRPr="00912973">
        <w:rPr>
          <w:rFonts w:ascii="Bookman Old Style" w:hAnsi="Bookman Old Style"/>
          <w:b/>
          <w:bCs/>
        </w:rPr>
        <w:t>ΑΙΤΗΣΗ ΥΠΟΒΟΛΗΣ ΥΠΟΨΗΦΙΟΤΗΤ</w:t>
      </w:r>
      <w:r w:rsidR="00912973" w:rsidRPr="00912973">
        <w:rPr>
          <w:rFonts w:ascii="Bookman Old Style" w:hAnsi="Bookman Old Style"/>
          <w:b/>
          <w:bCs/>
        </w:rPr>
        <w:t xml:space="preserve">ΑΣ </w:t>
      </w:r>
    </w:p>
    <w:p w14:paraId="3422DB2C" w14:textId="77777777" w:rsidR="00146B43" w:rsidRPr="001065E1" w:rsidRDefault="00FB53F0" w:rsidP="00912973">
      <w:pPr>
        <w:spacing w:line="360" w:lineRule="auto"/>
        <w:rPr>
          <w:rFonts w:ascii="Bookman Old Style" w:hAnsi="Bookman Old Style"/>
          <w:spacing w:val="40"/>
        </w:rPr>
      </w:pPr>
      <w:r w:rsidRPr="00912973">
        <w:rPr>
          <w:rFonts w:ascii="Bookman Old Style" w:hAnsi="Bookman Old Style"/>
        </w:rPr>
        <w:t>ΓΙΑ</w:t>
      </w:r>
      <w:r w:rsidRPr="00912973">
        <w:rPr>
          <w:rFonts w:ascii="Bookman Old Style" w:hAnsi="Bookman Old Style"/>
          <w:spacing w:val="-6"/>
        </w:rPr>
        <w:t xml:space="preserve"> </w:t>
      </w:r>
      <w:r w:rsidRPr="00912973">
        <w:rPr>
          <w:rFonts w:ascii="Bookman Old Style" w:hAnsi="Bookman Old Style"/>
        </w:rPr>
        <w:t>ΤΗΝ</w:t>
      </w:r>
      <w:r w:rsidRPr="00912973">
        <w:rPr>
          <w:rFonts w:ascii="Bookman Old Style" w:hAnsi="Bookman Old Style"/>
          <w:spacing w:val="-5"/>
        </w:rPr>
        <w:t xml:space="preserve"> </w:t>
      </w:r>
      <w:r w:rsidRPr="00912973">
        <w:rPr>
          <w:rFonts w:ascii="Bookman Old Style" w:hAnsi="Bookman Old Style"/>
        </w:rPr>
        <w:t>ΕΠΙΤΡΟΠΗ</w:t>
      </w:r>
      <w:r w:rsidRPr="00912973">
        <w:rPr>
          <w:rFonts w:ascii="Bookman Old Style" w:hAnsi="Bookman Old Style"/>
          <w:spacing w:val="-7"/>
        </w:rPr>
        <w:t xml:space="preserve"> </w:t>
      </w:r>
      <w:r w:rsidRPr="00912973">
        <w:rPr>
          <w:rFonts w:ascii="Bookman Old Style" w:hAnsi="Bookman Old Style"/>
        </w:rPr>
        <w:t>ΙΣΟΤΗΤΑΣ</w:t>
      </w:r>
      <w:r w:rsidRPr="00912973">
        <w:rPr>
          <w:rFonts w:ascii="Bookman Old Style" w:hAnsi="Bookman Old Style"/>
          <w:spacing w:val="-7"/>
        </w:rPr>
        <w:t xml:space="preserve"> </w:t>
      </w:r>
      <w:r w:rsidRPr="00912973">
        <w:rPr>
          <w:rFonts w:ascii="Bookman Old Style" w:hAnsi="Bookman Old Style"/>
        </w:rPr>
        <w:t>ΤΩΝ</w:t>
      </w:r>
      <w:r w:rsidRPr="00912973">
        <w:rPr>
          <w:rFonts w:ascii="Bookman Old Style" w:hAnsi="Bookman Old Style"/>
          <w:spacing w:val="-5"/>
        </w:rPr>
        <w:t xml:space="preserve"> </w:t>
      </w:r>
      <w:r w:rsidRPr="00912973">
        <w:rPr>
          <w:rFonts w:ascii="Bookman Old Style" w:hAnsi="Bookman Old Style"/>
        </w:rPr>
        <w:t>ΦΥΛΩΝ</w:t>
      </w:r>
      <w:r w:rsidRPr="00912973">
        <w:rPr>
          <w:rFonts w:ascii="Bookman Old Style" w:hAnsi="Bookman Old Style"/>
          <w:spacing w:val="40"/>
        </w:rPr>
        <w:t xml:space="preserve"> </w:t>
      </w:r>
    </w:p>
    <w:p w14:paraId="0FEBB823" w14:textId="3EFE12C5" w:rsidR="00912973" w:rsidRPr="00912973" w:rsidRDefault="00FB53F0" w:rsidP="00912973">
      <w:pPr>
        <w:spacing w:line="360" w:lineRule="auto"/>
        <w:rPr>
          <w:rFonts w:ascii="Bookman Old Style" w:hAnsi="Bookman Old Style"/>
          <w:spacing w:val="-2"/>
        </w:rPr>
      </w:pPr>
      <w:r w:rsidRPr="00912973">
        <w:rPr>
          <w:rFonts w:ascii="Bookman Old Style" w:hAnsi="Bookman Old Style"/>
        </w:rPr>
        <w:t>ΚΑΙ</w:t>
      </w:r>
      <w:r w:rsidR="00912973" w:rsidRPr="00912973">
        <w:rPr>
          <w:rFonts w:ascii="Bookman Old Style" w:hAnsi="Bookman Old Style"/>
        </w:rPr>
        <w:t xml:space="preserve"> </w:t>
      </w:r>
      <w:r w:rsidRPr="00912973">
        <w:rPr>
          <w:rFonts w:ascii="Bookman Old Style" w:hAnsi="Bookman Old Style"/>
        </w:rPr>
        <w:t>ΚΑΤΑΠΟΛΕΜΗΣΗΣ</w:t>
      </w:r>
      <w:r w:rsidRPr="00912973">
        <w:rPr>
          <w:rFonts w:ascii="Bookman Old Style" w:hAnsi="Bookman Old Style"/>
          <w:spacing w:val="-3"/>
        </w:rPr>
        <w:t xml:space="preserve"> </w:t>
      </w:r>
      <w:r w:rsidRPr="00912973">
        <w:rPr>
          <w:rFonts w:ascii="Bookman Old Style" w:hAnsi="Bookman Old Style"/>
        </w:rPr>
        <w:t>ΤΩΝ</w:t>
      </w:r>
      <w:r w:rsidRPr="00912973">
        <w:rPr>
          <w:rFonts w:ascii="Bookman Old Style" w:hAnsi="Bookman Old Style"/>
          <w:spacing w:val="-4"/>
        </w:rPr>
        <w:t xml:space="preserve"> </w:t>
      </w:r>
      <w:r w:rsidRPr="00912973">
        <w:rPr>
          <w:rFonts w:ascii="Bookman Old Style" w:hAnsi="Bookman Old Style"/>
          <w:spacing w:val="-2"/>
        </w:rPr>
        <w:t>ΔΙΑΚΡΙΣΕΩΝ</w:t>
      </w:r>
    </w:p>
    <w:p w14:paraId="685F77C2" w14:textId="77777777" w:rsidR="00912973" w:rsidRPr="00912973" w:rsidRDefault="00912973" w:rsidP="00912973">
      <w:pPr>
        <w:spacing w:line="360" w:lineRule="auto"/>
        <w:rPr>
          <w:rFonts w:ascii="Bookman Old Style" w:hAnsi="Bookman Old Style"/>
        </w:rPr>
      </w:pPr>
    </w:p>
    <w:p w14:paraId="3085DC93" w14:textId="3AE9059E" w:rsidR="00912973" w:rsidRPr="00912973" w:rsidRDefault="00912973" w:rsidP="00AB4E55">
      <w:pPr>
        <w:spacing w:line="360" w:lineRule="auto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Αθήνα, ………………… 202</w:t>
      </w:r>
      <w:r w:rsidR="00494CE3">
        <w:rPr>
          <w:rFonts w:ascii="Bookman Old Style" w:hAnsi="Bookman Old Style"/>
        </w:rPr>
        <w:t>6</w:t>
      </w:r>
    </w:p>
    <w:p w14:paraId="32632F94" w14:textId="77777777" w:rsidR="00912973" w:rsidRPr="00912973" w:rsidRDefault="00912973" w:rsidP="00912973">
      <w:pPr>
        <w:spacing w:line="360" w:lineRule="auto"/>
        <w:ind w:left="5040" w:firstLine="720"/>
        <w:rPr>
          <w:rFonts w:ascii="Bookman Old Style" w:hAnsi="Bookman Old Style"/>
        </w:rPr>
      </w:pPr>
    </w:p>
    <w:p w14:paraId="4376685D" w14:textId="1A6BBDF5" w:rsidR="00912973" w:rsidRDefault="00912973" w:rsidP="00AB4E55">
      <w:pPr>
        <w:spacing w:line="360" w:lineRule="auto"/>
        <w:ind w:left="4320" w:firstLine="720"/>
        <w:rPr>
          <w:rFonts w:ascii="Bookman Old Style" w:hAnsi="Bookman Old Style"/>
          <w:spacing w:val="-4"/>
        </w:rPr>
      </w:pPr>
      <w:r w:rsidRPr="00912973">
        <w:rPr>
          <w:rFonts w:ascii="Bookman Old Style" w:hAnsi="Bookman Old Style"/>
          <w:b/>
          <w:bCs/>
        </w:rPr>
        <w:t>Προς</w:t>
      </w:r>
      <w:r w:rsidRPr="00912973">
        <w:rPr>
          <w:rFonts w:ascii="Bookman Old Style" w:hAnsi="Bookman Old Style"/>
        </w:rPr>
        <w:t>: Τον</w:t>
      </w:r>
      <w:r w:rsidRPr="00912973">
        <w:rPr>
          <w:rFonts w:ascii="Bookman Old Style" w:hAnsi="Bookman Old Style"/>
          <w:spacing w:val="-5"/>
        </w:rPr>
        <w:t xml:space="preserve"> </w:t>
      </w:r>
      <w:r w:rsidRPr="00912973">
        <w:rPr>
          <w:rFonts w:ascii="Bookman Old Style" w:hAnsi="Bookman Old Style"/>
        </w:rPr>
        <w:t>Πρύτανη</w:t>
      </w:r>
      <w:r w:rsidRPr="00912973">
        <w:rPr>
          <w:rFonts w:ascii="Bookman Old Style" w:hAnsi="Bookman Old Style"/>
          <w:spacing w:val="-4"/>
        </w:rPr>
        <w:t xml:space="preserve"> </w:t>
      </w:r>
    </w:p>
    <w:p w14:paraId="65679BF9" w14:textId="77777777" w:rsidR="00912973" w:rsidRDefault="00FB53F0" w:rsidP="00AB4E55">
      <w:pPr>
        <w:spacing w:line="360" w:lineRule="auto"/>
        <w:ind w:left="5760"/>
        <w:rPr>
          <w:rFonts w:ascii="Bookman Old Style" w:hAnsi="Bookman Old Style"/>
          <w:spacing w:val="-2"/>
        </w:rPr>
      </w:pPr>
      <w:r w:rsidRPr="00912973">
        <w:rPr>
          <w:rFonts w:ascii="Bookman Old Style" w:hAnsi="Bookman Old Style"/>
        </w:rPr>
        <w:t>του</w:t>
      </w:r>
      <w:r w:rsidRPr="00912973">
        <w:rPr>
          <w:rFonts w:ascii="Bookman Old Style" w:hAnsi="Bookman Old Style"/>
          <w:spacing w:val="-5"/>
        </w:rPr>
        <w:t xml:space="preserve"> </w:t>
      </w:r>
      <w:r w:rsidR="00912973" w:rsidRPr="00912973">
        <w:rPr>
          <w:rFonts w:ascii="Bookman Old Style" w:hAnsi="Bookman Old Style"/>
          <w:spacing w:val="-5"/>
        </w:rPr>
        <w:t xml:space="preserve">Γεωπονικού </w:t>
      </w:r>
      <w:r w:rsidRPr="00912973">
        <w:rPr>
          <w:rFonts w:ascii="Bookman Old Style" w:hAnsi="Bookman Old Style"/>
        </w:rPr>
        <w:t>Πανεπιστημίου</w:t>
      </w:r>
      <w:r w:rsidRPr="00912973">
        <w:rPr>
          <w:rFonts w:ascii="Bookman Old Style" w:hAnsi="Bookman Old Style"/>
          <w:spacing w:val="-2"/>
        </w:rPr>
        <w:t xml:space="preserve"> </w:t>
      </w:r>
    </w:p>
    <w:p w14:paraId="6C322C04" w14:textId="308E7D3F" w:rsidR="006146A2" w:rsidRPr="00912973" w:rsidRDefault="00912973" w:rsidP="00AB4E55">
      <w:pPr>
        <w:spacing w:line="360" w:lineRule="auto"/>
        <w:ind w:left="5040" w:firstLine="720"/>
        <w:rPr>
          <w:rFonts w:ascii="Bookman Old Style" w:hAnsi="Bookman Old Style"/>
        </w:rPr>
      </w:pPr>
      <w:r w:rsidRPr="00912973">
        <w:rPr>
          <w:rFonts w:ascii="Bookman Old Style" w:hAnsi="Bookman Old Style"/>
          <w:spacing w:val="-2"/>
        </w:rPr>
        <w:t>Αθηνών</w:t>
      </w:r>
    </w:p>
    <w:p w14:paraId="43633D20" w14:textId="77777777" w:rsidR="006146A2" w:rsidRPr="00912973" w:rsidRDefault="006146A2" w:rsidP="00912973">
      <w:pPr>
        <w:pStyle w:val="a3"/>
        <w:spacing w:before="33" w:line="360" w:lineRule="auto"/>
        <w:rPr>
          <w:rFonts w:ascii="Bookman Old Style" w:hAnsi="Bookman Old Style"/>
          <w:b/>
          <w:sz w:val="22"/>
          <w:szCs w:val="22"/>
        </w:rPr>
      </w:pPr>
    </w:p>
    <w:p w14:paraId="33927C57" w14:textId="60EC630B" w:rsidR="006146A2" w:rsidRPr="00912973" w:rsidRDefault="00FB53F0" w:rsidP="00912973">
      <w:pPr>
        <w:pStyle w:val="a3"/>
        <w:spacing w:line="360" w:lineRule="auto"/>
        <w:rPr>
          <w:rFonts w:ascii="Bookman Old Style" w:hAnsi="Bookman Old Style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</w:rPr>
        <w:t>Παρακαλώ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να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κάνετε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δεκτή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την</w:t>
      </w:r>
      <w:r w:rsidRPr="00912973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αίτηση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pacing w:val="-2"/>
          <w:sz w:val="22"/>
          <w:szCs w:val="22"/>
        </w:rPr>
        <w:t>υποψηφιότητ</w:t>
      </w:r>
      <w:r w:rsidR="00AB4E55">
        <w:rPr>
          <w:rFonts w:ascii="Bookman Old Style" w:hAnsi="Bookman Old Style"/>
          <w:spacing w:val="-2"/>
          <w:sz w:val="22"/>
          <w:szCs w:val="22"/>
        </w:rPr>
        <w:t>ά</w:t>
      </w:r>
      <w:r w:rsidRPr="00912973">
        <w:rPr>
          <w:rFonts w:ascii="Bookman Old Style" w:hAnsi="Bookman Old Style"/>
          <w:spacing w:val="-2"/>
          <w:sz w:val="22"/>
          <w:szCs w:val="22"/>
        </w:rPr>
        <w:t>ς</w:t>
      </w:r>
      <w:r w:rsidR="00912973"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="00AB4E55">
        <w:rPr>
          <w:rFonts w:ascii="Bookman Old Style" w:hAnsi="Bookman Old Style"/>
          <w:spacing w:val="-2"/>
          <w:sz w:val="22"/>
          <w:szCs w:val="22"/>
        </w:rPr>
        <w:t xml:space="preserve">μου </w:t>
      </w:r>
      <w:r w:rsidRPr="00912973">
        <w:rPr>
          <w:rFonts w:ascii="Bookman Old Style" w:hAnsi="Bookman Old Style"/>
          <w:sz w:val="22"/>
          <w:szCs w:val="22"/>
        </w:rPr>
        <w:t>για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την</w:t>
      </w:r>
      <w:r w:rsidRPr="00912973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Επιτροπή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Ισότητας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των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Φύλων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και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Καταπολέμησης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των</w:t>
      </w:r>
      <w:r w:rsidRPr="00912973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912973">
        <w:rPr>
          <w:rFonts w:ascii="Bookman Old Style" w:hAnsi="Bookman Old Style"/>
          <w:spacing w:val="-2"/>
          <w:sz w:val="22"/>
          <w:szCs w:val="22"/>
        </w:rPr>
        <w:t>Διακρίσεων</w:t>
      </w:r>
      <w:r w:rsidR="00AB4E55">
        <w:rPr>
          <w:rFonts w:ascii="Bookman Old Style" w:hAnsi="Bookman Old Style"/>
          <w:spacing w:val="-2"/>
          <w:sz w:val="22"/>
          <w:szCs w:val="22"/>
        </w:rPr>
        <w:t xml:space="preserve"> του Γ.Π.Α.</w:t>
      </w:r>
    </w:p>
    <w:p w14:paraId="74F87779" w14:textId="77777777" w:rsidR="006146A2" w:rsidRPr="00912973" w:rsidRDefault="006146A2" w:rsidP="00912973">
      <w:pPr>
        <w:pStyle w:val="a3"/>
        <w:spacing w:before="28" w:line="360" w:lineRule="auto"/>
        <w:rPr>
          <w:rFonts w:ascii="Bookman Old Style" w:hAnsi="Bookman Old Style"/>
          <w:sz w:val="22"/>
          <w:szCs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4933"/>
      </w:tblGrid>
      <w:tr w:rsidR="006146A2" w:rsidRPr="00912973" w14:paraId="2402C3C8" w14:textId="77777777">
        <w:trPr>
          <w:trHeight w:val="472"/>
        </w:trPr>
        <w:tc>
          <w:tcPr>
            <w:tcW w:w="8933" w:type="dxa"/>
            <w:gridSpan w:val="2"/>
          </w:tcPr>
          <w:p w14:paraId="7B0C5AC2" w14:textId="77777777" w:rsidR="006146A2" w:rsidRPr="00912973" w:rsidRDefault="00FB53F0" w:rsidP="00912973">
            <w:pPr>
              <w:pStyle w:val="TableParagraph"/>
              <w:spacing w:line="360" w:lineRule="auto"/>
              <w:ind w:left="3"/>
              <w:jc w:val="center"/>
              <w:rPr>
                <w:rFonts w:ascii="Bookman Old Style" w:hAnsi="Bookman Old Style"/>
                <w:b/>
              </w:rPr>
            </w:pPr>
            <w:r w:rsidRPr="00912973">
              <w:rPr>
                <w:rFonts w:ascii="Bookman Old Style" w:hAnsi="Bookman Old Style"/>
                <w:b/>
              </w:rPr>
              <w:t>ΣΤΟΙΧΕΙΑ</w:t>
            </w:r>
            <w:r w:rsidRPr="00912973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912973">
              <w:rPr>
                <w:rFonts w:ascii="Bookman Old Style" w:hAnsi="Bookman Old Style"/>
                <w:b/>
                <w:spacing w:val="-2"/>
              </w:rPr>
              <w:t>ΥΠΟΨΗΦΙΟΥ/ΑΣ</w:t>
            </w:r>
          </w:p>
        </w:tc>
      </w:tr>
      <w:tr w:rsidR="006146A2" w:rsidRPr="00912973" w14:paraId="3DFFAA75" w14:textId="77777777" w:rsidTr="00494CE3">
        <w:trPr>
          <w:trHeight w:val="484"/>
        </w:trPr>
        <w:tc>
          <w:tcPr>
            <w:tcW w:w="4000" w:type="dxa"/>
          </w:tcPr>
          <w:p w14:paraId="191D9A83" w14:textId="188954A5" w:rsidR="006146A2" w:rsidRPr="00146B43" w:rsidRDefault="00FB53F0" w:rsidP="00912973">
            <w:pPr>
              <w:pStyle w:val="TableParagraph"/>
              <w:tabs>
                <w:tab w:val="left" w:pos="281"/>
              </w:tabs>
              <w:spacing w:before="1" w:line="360" w:lineRule="auto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  <w:spacing w:val="-2"/>
              </w:rPr>
              <w:t>Ονοματεπώνυμο</w:t>
            </w:r>
          </w:p>
        </w:tc>
        <w:tc>
          <w:tcPr>
            <w:tcW w:w="4933" w:type="dxa"/>
          </w:tcPr>
          <w:p w14:paraId="1FBD58AD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02EE2D35" w14:textId="77777777" w:rsidTr="00494CE3">
        <w:trPr>
          <w:trHeight w:val="433"/>
        </w:trPr>
        <w:tc>
          <w:tcPr>
            <w:tcW w:w="4000" w:type="dxa"/>
          </w:tcPr>
          <w:p w14:paraId="49B8DE4A" w14:textId="16A104FA" w:rsidR="006146A2" w:rsidRPr="00146B43" w:rsidRDefault="00FB53F0" w:rsidP="00705D93">
            <w:pPr>
              <w:pStyle w:val="TableParagraph"/>
              <w:tabs>
                <w:tab w:val="left" w:pos="281"/>
              </w:tabs>
              <w:spacing w:before="3" w:line="360" w:lineRule="auto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  <w:spacing w:val="-2"/>
              </w:rPr>
              <w:t>Ιδιότητα</w:t>
            </w:r>
          </w:p>
        </w:tc>
        <w:tc>
          <w:tcPr>
            <w:tcW w:w="4933" w:type="dxa"/>
          </w:tcPr>
          <w:p w14:paraId="5434A6C1" w14:textId="3B09347C" w:rsidR="006146A2" w:rsidRPr="00912973" w:rsidRDefault="00494CE3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 w:rsidR="00705D93">
              <w:rPr>
                <w:rFonts w:ascii="Bookman Old Style" w:hAnsi="Bookman Old Style"/>
                <w:b/>
                <w:bCs/>
              </w:rPr>
              <w:t>Δ</w:t>
            </w:r>
            <w:r w:rsidR="00705D93" w:rsidRPr="00146B43">
              <w:rPr>
                <w:rFonts w:ascii="Bookman Old Style" w:hAnsi="Bookman Old Style"/>
                <w:b/>
                <w:bCs/>
              </w:rPr>
              <w:t>ιοικητικός</w:t>
            </w:r>
            <w:r w:rsidR="00705D93" w:rsidRPr="00146B43">
              <w:rPr>
                <w:rFonts w:ascii="Bookman Old Style" w:hAnsi="Bookman Old Style"/>
                <w:b/>
                <w:bCs/>
                <w:spacing w:val="-8"/>
              </w:rPr>
              <w:t xml:space="preserve"> </w:t>
            </w:r>
            <w:r w:rsidR="00705D93">
              <w:rPr>
                <w:rFonts w:ascii="Bookman Old Style" w:hAnsi="Bookman Old Style"/>
                <w:b/>
                <w:bCs/>
                <w:spacing w:val="-8"/>
              </w:rPr>
              <w:t>Υ</w:t>
            </w:r>
            <w:r w:rsidR="00705D93" w:rsidRPr="00146B43">
              <w:rPr>
                <w:rFonts w:ascii="Bookman Old Style" w:hAnsi="Bookman Old Style"/>
                <w:b/>
                <w:bCs/>
                <w:spacing w:val="-2"/>
              </w:rPr>
              <w:t>πάλληλος</w:t>
            </w:r>
          </w:p>
        </w:tc>
      </w:tr>
      <w:tr w:rsidR="006146A2" w:rsidRPr="00912973" w14:paraId="1DFBEAB2" w14:textId="77777777" w:rsidTr="00494CE3">
        <w:trPr>
          <w:trHeight w:val="484"/>
        </w:trPr>
        <w:tc>
          <w:tcPr>
            <w:tcW w:w="4000" w:type="dxa"/>
          </w:tcPr>
          <w:p w14:paraId="0648FDBC" w14:textId="5426E5B7" w:rsidR="006146A2" w:rsidRPr="00146B43" w:rsidRDefault="00912973" w:rsidP="00912973">
            <w:pPr>
              <w:pStyle w:val="TableParagraph"/>
              <w:tabs>
                <w:tab w:val="left" w:pos="281"/>
              </w:tabs>
              <w:spacing w:before="1" w:line="360" w:lineRule="auto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  <w:spacing w:val="-2"/>
              </w:rPr>
              <w:t>Οργανική μονάδα</w:t>
            </w:r>
          </w:p>
        </w:tc>
        <w:tc>
          <w:tcPr>
            <w:tcW w:w="4933" w:type="dxa"/>
          </w:tcPr>
          <w:p w14:paraId="393AC09C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341E6BA4" w14:textId="77777777" w:rsidTr="00494CE3">
        <w:trPr>
          <w:trHeight w:val="486"/>
        </w:trPr>
        <w:tc>
          <w:tcPr>
            <w:tcW w:w="4000" w:type="dxa"/>
          </w:tcPr>
          <w:p w14:paraId="64676489" w14:textId="591F0304" w:rsidR="006146A2" w:rsidRPr="00146B43" w:rsidRDefault="00FB53F0" w:rsidP="00912973">
            <w:pPr>
              <w:pStyle w:val="TableParagraph"/>
              <w:tabs>
                <w:tab w:val="left" w:pos="281"/>
              </w:tabs>
              <w:spacing w:before="1" w:line="360" w:lineRule="auto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</w:rPr>
              <w:t>Διεύθυνση</w:t>
            </w:r>
            <w:r w:rsidRPr="00146B43">
              <w:rPr>
                <w:rFonts w:ascii="Bookman Old Style" w:hAnsi="Bookman Old Style"/>
                <w:b/>
                <w:bCs/>
                <w:spacing w:val="-7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αλληλογραφίας</w:t>
            </w:r>
            <w:r w:rsidRPr="00146B43">
              <w:rPr>
                <w:rFonts w:ascii="Bookman Old Style" w:hAnsi="Bookman Old Style"/>
                <w:b/>
                <w:bCs/>
                <w:spacing w:val="-6"/>
              </w:rPr>
              <w:t xml:space="preserve"> </w:t>
            </w:r>
          </w:p>
        </w:tc>
        <w:tc>
          <w:tcPr>
            <w:tcW w:w="4933" w:type="dxa"/>
          </w:tcPr>
          <w:p w14:paraId="6D88CC9C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10AB073C" w14:textId="77777777" w:rsidTr="00494CE3">
        <w:trPr>
          <w:trHeight w:val="484"/>
        </w:trPr>
        <w:tc>
          <w:tcPr>
            <w:tcW w:w="4000" w:type="dxa"/>
          </w:tcPr>
          <w:p w14:paraId="0E144CDF" w14:textId="15C39310" w:rsidR="006146A2" w:rsidRPr="00146B43" w:rsidRDefault="00FB53F0" w:rsidP="00912973">
            <w:pPr>
              <w:pStyle w:val="TableParagraph"/>
              <w:tabs>
                <w:tab w:val="left" w:pos="281"/>
              </w:tabs>
              <w:spacing w:before="1" w:line="360" w:lineRule="auto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</w:rPr>
              <w:t>Τηλέφωνο</w:t>
            </w:r>
            <w:r w:rsidRPr="00146B43">
              <w:rPr>
                <w:rFonts w:ascii="Bookman Old Style" w:hAnsi="Bookman Old Style"/>
                <w:b/>
                <w:bCs/>
                <w:spacing w:val="-5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(σταθερό</w:t>
            </w:r>
            <w:r w:rsidRPr="00146B43">
              <w:rPr>
                <w:rFonts w:ascii="Bookman Old Style" w:hAnsi="Bookman Old Style"/>
                <w:b/>
                <w:bCs/>
                <w:spacing w:val="-5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ή</w:t>
            </w:r>
            <w:r w:rsidRPr="00146B43">
              <w:rPr>
                <w:rFonts w:ascii="Bookman Old Style" w:hAnsi="Bookman Old Style"/>
                <w:b/>
                <w:bCs/>
                <w:spacing w:val="-2"/>
              </w:rPr>
              <w:t xml:space="preserve"> κινητό)</w:t>
            </w:r>
          </w:p>
        </w:tc>
        <w:tc>
          <w:tcPr>
            <w:tcW w:w="4933" w:type="dxa"/>
          </w:tcPr>
          <w:p w14:paraId="3BD5B5C4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1C64D981" w14:textId="77777777" w:rsidTr="00494CE3">
        <w:trPr>
          <w:trHeight w:val="484"/>
        </w:trPr>
        <w:tc>
          <w:tcPr>
            <w:tcW w:w="4000" w:type="dxa"/>
          </w:tcPr>
          <w:p w14:paraId="0C4132E9" w14:textId="0AED81CA" w:rsidR="006146A2" w:rsidRPr="00146B43" w:rsidRDefault="00FB53F0" w:rsidP="00912973">
            <w:pPr>
              <w:pStyle w:val="TableParagraph"/>
              <w:tabs>
                <w:tab w:val="left" w:pos="281"/>
              </w:tabs>
              <w:spacing w:before="1" w:line="360" w:lineRule="auto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</w:rPr>
              <w:t>Ιδρυματικό</w:t>
            </w:r>
            <w:r w:rsidRPr="00146B43">
              <w:rPr>
                <w:rFonts w:ascii="Bookman Old Style" w:hAnsi="Bookman Old Style"/>
                <w:b/>
                <w:bCs/>
                <w:spacing w:val="-9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e-</w:t>
            </w:r>
            <w:proofErr w:type="spellStart"/>
            <w:r w:rsidRPr="00146B43">
              <w:rPr>
                <w:rFonts w:ascii="Bookman Old Style" w:hAnsi="Bookman Old Style"/>
                <w:b/>
                <w:bCs/>
                <w:spacing w:val="-2"/>
              </w:rPr>
              <w:t>mail</w:t>
            </w:r>
            <w:proofErr w:type="spellEnd"/>
          </w:p>
        </w:tc>
        <w:tc>
          <w:tcPr>
            <w:tcW w:w="4933" w:type="dxa"/>
          </w:tcPr>
          <w:p w14:paraId="3C4ACB45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01A97E82" w14:textId="77777777" w:rsidTr="00494CE3">
        <w:trPr>
          <w:trHeight w:val="486"/>
        </w:trPr>
        <w:tc>
          <w:tcPr>
            <w:tcW w:w="4000" w:type="dxa"/>
          </w:tcPr>
          <w:p w14:paraId="63F8EF9F" w14:textId="5498E5F8" w:rsidR="006146A2" w:rsidRPr="00146B43" w:rsidRDefault="00FB53F0" w:rsidP="00912973">
            <w:pPr>
              <w:pStyle w:val="TableParagraph"/>
              <w:tabs>
                <w:tab w:val="left" w:pos="281"/>
              </w:tabs>
              <w:spacing w:before="3" w:line="360" w:lineRule="auto"/>
              <w:rPr>
                <w:rFonts w:ascii="Bookman Old Style" w:hAnsi="Bookman Old Style"/>
                <w:b/>
                <w:bCs/>
              </w:rPr>
            </w:pPr>
            <w:proofErr w:type="spellStart"/>
            <w:r w:rsidRPr="00146B43">
              <w:rPr>
                <w:rFonts w:ascii="Bookman Old Style" w:hAnsi="Bookman Old Style"/>
                <w:b/>
                <w:bCs/>
              </w:rPr>
              <w:t>Link</w:t>
            </w:r>
            <w:proofErr w:type="spellEnd"/>
            <w:r w:rsidRPr="00146B43">
              <w:rPr>
                <w:rFonts w:ascii="Bookman Old Style" w:hAnsi="Bookman Old Style"/>
                <w:b/>
                <w:bCs/>
                <w:spacing w:val="-5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βιογραφικού</w:t>
            </w:r>
            <w:r w:rsidRPr="00146B43">
              <w:rPr>
                <w:rFonts w:ascii="Bookman Old Style" w:hAnsi="Bookman Old Style"/>
                <w:b/>
                <w:bCs/>
                <w:spacing w:val="-3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(εάν</w:t>
            </w:r>
            <w:r w:rsidRPr="00146B43">
              <w:rPr>
                <w:rFonts w:ascii="Bookman Old Style" w:hAnsi="Bookman Old Style"/>
                <w:b/>
                <w:bCs/>
                <w:spacing w:val="-3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  <w:spacing w:val="-2"/>
              </w:rPr>
              <w:t>υπάρχει)</w:t>
            </w:r>
          </w:p>
        </w:tc>
        <w:tc>
          <w:tcPr>
            <w:tcW w:w="4933" w:type="dxa"/>
          </w:tcPr>
          <w:p w14:paraId="600D84B8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5E66F7C6" w14:textId="77777777" w:rsidR="006146A2" w:rsidRPr="00912973" w:rsidRDefault="006146A2" w:rsidP="00912973">
      <w:pPr>
        <w:pStyle w:val="a3"/>
        <w:spacing w:line="360" w:lineRule="auto"/>
        <w:rPr>
          <w:rFonts w:ascii="Bookman Old Style" w:hAnsi="Bookman Old Style"/>
          <w:sz w:val="22"/>
          <w:szCs w:val="22"/>
        </w:rPr>
      </w:pPr>
    </w:p>
    <w:p w14:paraId="672E490D" w14:textId="77777777" w:rsidR="006146A2" w:rsidRDefault="00FB53F0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pacing w:val="-2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</w:rPr>
        <w:t>Ο/Η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αιτών/ούσα</w:t>
      </w:r>
    </w:p>
    <w:p w14:paraId="4F7C9028" w14:textId="77777777" w:rsidR="00912973" w:rsidRDefault="00912973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pacing w:val="-2"/>
          <w:sz w:val="22"/>
          <w:szCs w:val="22"/>
        </w:rPr>
      </w:pPr>
    </w:p>
    <w:p w14:paraId="0CCB9E88" w14:textId="77777777" w:rsidR="00912973" w:rsidRDefault="00912973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pacing w:val="-2"/>
          <w:sz w:val="22"/>
          <w:szCs w:val="22"/>
        </w:rPr>
      </w:pPr>
    </w:p>
    <w:p w14:paraId="1EE41678" w14:textId="62C5CB86" w:rsidR="00912973" w:rsidRPr="00912973" w:rsidRDefault="00912973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</w:rPr>
        <w:t>((ονοματεπώνυμο-Υπογραφή)</w:t>
      </w:r>
    </w:p>
    <w:p w14:paraId="48AAAB9D" w14:textId="77777777" w:rsidR="006146A2" w:rsidRPr="00912973" w:rsidRDefault="006146A2" w:rsidP="00912973">
      <w:pPr>
        <w:pStyle w:val="a3"/>
        <w:spacing w:before="46" w:line="360" w:lineRule="auto"/>
        <w:rPr>
          <w:rFonts w:ascii="Bookman Old Style" w:hAnsi="Bookman Old Style"/>
          <w:sz w:val="22"/>
          <w:szCs w:val="22"/>
        </w:rPr>
      </w:pPr>
    </w:p>
    <w:p w14:paraId="200F6D31" w14:textId="242EFE5B" w:rsidR="006146A2" w:rsidRPr="00912973" w:rsidRDefault="00FB53F0" w:rsidP="00912973">
      <w:pPr>
        <w:pStyle w:val="1"/>
        <w:spacing w:before="1" w:line="360" w:lineRule="auto"/>
        <w:rPr>
          <w:rFonts w:ascii="Bookman Old Style" w:hAnsi="Bookman Old Style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  <w:u w:val="single"/>
        </w:rPr>
        <w:t>Συνημμένα</w:t>
      </w:r>
      <w:r w:rsidRPr="00912973">
        <w:rPr>
          <w:rFonts w:ascii="Bookman Old Style" w:hAnsi="Bookman Old Style"/>
          <w:spacing w:val="-2"/>
          <w:sz w:val="22"/>
          <w:szCs w:val="22"/>
          <w:u w:val="single"/>
        </w:rPr>
        <w:t>:</w:t>
      </w:r>
    </w:p>
    <w:p w14:paraId="2D7DB35B" w14:textId="66952DA5" w:rsidR="00AB4E55" w:rsidRDefault="00AB4E55" w:rsidP="00912973">
      <w:pPr>
        <w:spacing w:line="360" w:lineRule="auto"/>
        <w:ind w:left="667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AB4E55">
        <w:rPr>
          <w:rFonts w:ascii="Bookman Old Style" w:hAnsi="Bookman Old Style"/>
        </w:rPr>
        <w:t>Βιογραφικό σημείωμα (σύμφωνα με την οικεία πρόσκληση)</w:t>
      </w:r>
    </w:p>
    <w:p w14:paraId="1B7F4D7A" w14:textId="14B351A6" w:rsidR="00912973" w:rsidRPr="00AB4E55" w:rsidRDefault="00AB4E55" w:rsidP="00AB4E55">
      <w:pPr>
        <w:spacing w:line="360" w:lineRule="auto"/>
        <w:ind w:left="667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912973" w:rsidRPr="00912973">
        <w:rPr>
          <w:rFonts w:ascii="Bookman Old Style" w:hAnsi="Bookman Old Style"/>
        </w:rPr>
        <w:t xml:space="preserve">Έντυπο ενημέρωσης για συλλογή και επεξεργασία προσωπικών δεδομένων </w:t>
      </w:r>
    </w:p>
    <w:sectPr w:rsidR="00912973" w:rsidRPr="00AB4E55" w:rsidSect="00AB4E55">
      <w:type w:val="continuous"/>
      <w:pgSz w:w="11910" w:h="16840"/>
      <w:pgMar w:top="907" w:right="1418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76A"/>
    <w:multiLevelType w:val="hybridMultilevel"/>
    <w:tmpl w:val="BFDE1CA0"/>
    <w:lvl w:ilvl="0" w:tplc="B00895C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25CD124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0FB29AF2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DA9E8D44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FFEA758A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C792BD44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5970A606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DDE4FB46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55EEEDFE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1" w15:restartNumberingAfterBreak="0">
    <w:nsid w:val="2A717D6A"/>
    <w:multiLevelType w:val="hybridMultilevel"/>
    <w:tmpl w:val="644ADA4E"/>
    <w:lvl w:ilvl="0" w:tplc="86DE9BE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2B0E2BE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13D06090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CBC83DBC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C212B878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7FFA0322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66BCB81A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31CE3432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AAE83458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2" w15:restartNumberingAfterBreak="0">
    <w:nsid w:val="31EF50BC"/>
    <w:multiLevelType w:val="hybridMultilevel"/>
    <w:tmpl w:val="25489312"/>
    <w:lvl w:ilvl="0" w:tplc="99FE4B3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0BC6CA6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B338FC5E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3AB6E5A0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A868266E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9A00814E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0A885448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C3C88802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2396A45C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3" w15:restartNumberingAfterBreak="0">
    <w:nsid w:val="34A606F5"/>
    <w:multiLevelType w:val="hybridMultilevel"/>
    <w:tmpl w:val="2478817C"/>
    <w:lvl w:ilvl="0" w:tplc="E0941E1A">
      <w:numFmt w:val="bullet"/>
      <w:lvlText w:val="-"/>
      <w:lvlJc w:val="left"/>
      <w:pPr>
        <w:ind w:left="66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8B027BC">
      <w:numFmt w:val="bullet"/>
      <w:lvlText w:val="•"/>
      <w:lvlJc w:val="left"/>
      <w:pPr>
        <w:ind w:left="1501" w:hanging="130"/>
      </w:pPr>
      <w:rPr>
        <w:rFonts w:hint="default"/>
        <w:lang w:val="el-GR" w:eastAsia="en-US" w:bidi="ar-SA"/>
      </w:rPr>
    </w:lvl>
    <w:lvl w:ilvl="2" w:tplc="C62ABAF4">
      <w:numFmt w:val="bullet"/>
      <w:lvlText w:val="•"/>
      <w:lvlJc w:val="left"/>
      <w:pPr>
        <w:ind w:left="2342" w:hanging="130"/>
      </w:pPr>
      <w:rPr>
        <w:rFonts w:hint="default"/>
        <w:lang w:val="el-GR" w:eastAsia="en-US" w:bidi="ar-SA"/>
      </w:rPr>
    </w:lvl>
    <w:lvl w:ilvl="3" w:tplc="AB9E46FE">
      <w:numFmt w:val="bullet"/>
      <w:lvlText w:val="•"/>
      <w:lvlJc w:val="left"/>
      <w:pPr>
        <w:ind w:left="3184" w:hanging="130"/>
      </w:pPr>
      <w:rPr>
        <w:rFonts w:hint="default"/>
        <w:lang w:val="el-GR" w:eastAsia="en-US" w:bidi="ar-SA"/>
      </w:rPr>
    </w:lvl>
    <w:lvl w:ilvl="4" w:tplc="EB20BD2E">
      <w:numFmt w:val="bullet"/>
      <w:lvlText w:val="•"/>
      <w:lvlJc w:val="left"/>
      <w:pPr>
        <w:ind w:left="4025" w:hanging="130"/>
      </w:pPr>
      <w:rPr>
        <w:rFonts w:hint="default"/>
        <w:lang w:val="el-GR" w:eastAsia="en-US" w:bidi="ar-SA"/>
      </w:rPr>
    </w:lvl>
    <w:lvl w:ilvl="5" w:tplc="377C0F94">
      <w:numFmt w:val="bullet"/>
      <w:lvlText w:val="•"/>
      <w:lvlJc w:val="left"/>
      <w:pPr>
        <w:ind w:left="4866" w:hanging="130"/>
      </w:pPr>
      <w:rPr>
        <w:rFonts w:hint="default"/>
        <w:lang w:val="el-GR" w:eastAsia="en-US" w:bidi="ar-SA"/>
      </w:rPr>
    </w:lvl>
    <w:lvl w:ilvl="6" w:tplc="F3941B06">
      <w:numFmt w:val="bullet"/>
      <w:lvlText w:val="•"/>
      <w:lvlJc w:val="left"/>
      <w:pPr>
        <w:ind w:left="5708" w:hanging="130"/>
      </w:pPr>
      <w:rPr>
        <w:rFonts w:hint="default"/>
        <w:lang w:val="el-GR" w:eastAsia="en-US" w:bidi="ar-SA"/>
      </w:rPr>
    </w:lvl>
    <w:lvl w:ilvl="7" w:tplc="02D62D82">
      <w:numFmt w:val="bullet"/>
      <w:lvlText w:val="•"/>
      <w:lvlJc w:val="left"/>
      <w:pPr>
        <w:ind w:left="6549" w:hanging="130"/>
      </w:pPr>
      <w:rPr>
        <w:rFonts w:hint="default"/>
        <w:lang w:val="el-GR" w:eastAsia="en-US" w:bidi="ar-SA"/>
      </w:rPr>
    </w:lvl>
    <w:lvl w:ilvl="8" w:tplc="443AB5D4">
      <w:numFmt w:val="bullet"/>
      <w:lvlText w:val="•"/>
      <w:lvlJc w:val="left"/>
      <w:pPr>
        <w:ind w:left="7390" w:hanging="130"/>
      </w:pPr>
      <w:rPr>
        <w:rFonts w:hint="default"/>
        <w:lang w:val="el-GR" w:eastAsia="en-US" w:bidi="ar-SA"/>
      </w:rPr>
    </w:lvl>
  </w:abstractNum>
  <w:abstractNum w:abstractNumId="4" w15:restartNumberingAfterBreak="0">
    <w:nsid w:val="62802581"/>
    <w:multiLevelType w:val="hybridMultilevel"/>
    <w:tmpl w:val="FD681060"/>
    <w:lvl w:ilvl="0" w:tplc="AB4887F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6A87D2C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7572F1EE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FD8443B8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737A8E92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16A86A58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1716153A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B3264E64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C31696BC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5" w15:restartNumberingAfterBreak="0">
    <w:nsid w:val="6C6A6199"/>
    <w:multiLevelType w:val="hybridMultilevel"/>
    <w:tmpl w:val="D9AE6CC0"/>
    <w:lvl w:ilvl="0" w:tplc="60C4B49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9AA2EB0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A4061810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83664030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BFEAFD50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99A4D6BC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8FC28758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E0024F5A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98A807EC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6" w15:restartNumberingAfterBreak="0">
    <w:nsid w:val="7B9B489E"/>
    <w:multiLevelType w:val="hybridMultilevel"/>
    <w:tmpl w:val="27147C84"/>
    <w:lvl w:ilvl="0" w:tplc="4C50F47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AC0B2BA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FED265DC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2910C178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CD803C6C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4C2CA202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9B08247C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1C5C4B6E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1542CB16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7" w15:restartNumberingAfterBreak="0">
    <w:nsid w:val="7CA066C4"/>
    <w:multiLevelType w:val="hybridMultilevel"/>
    <w:tmpl w:val="672C8A2C"/>
    <w:lvl w:ilvl="0" w:tplc="2F34244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83AE622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5FFCA90A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8E5E3AF2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DB7A8832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85F21562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B8A8B700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EF6A4628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DF06865A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num w:numId="1" w16cid:durableId="13264666">
    <w:abstractNumId w:val="3"/>
  </w:num>
  <w:num w:numId="2" w16cid:durableId="1386025519">
    <w:abstractNumId w:val="0"/>
  </w:num>
  <w:num w:numId="3" w16cid:durableId="76250499">
    <w:abstractNumId w:val="7"/>
  </w:num>
  <w:num w:numId="4" w16cid:durableId="974485158">
    <w:abstractNumId w:val="6"/>
  </w:num>
  <w:num w:numId="5" w16cid:durableId="883448989">
    <w:abstractNumId w:val="4"/>
  </w:num>
  <w:num w:numId="6" w16cid:durableId="565651945">
    <w:abstractNumId w:val="2"/>
  </w:num>
  <w:num w:numId="7" w16cid:durableId="1820803526">
    <w:abstractNumId w:val="1"/>
  </w:num>
  <w:num w:numId="8" w16cid:durableId="1433940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A2"/>
    <w:rsid w:val="001065E1"/>
    <w:rsid w:val="00146B43"/>
    <w:rsid w:val="00494CE3"/>
    <w:rsid w:val="005C7123"/>
    <w:rsid w:val="006146A2"/>
    <w:rsid w:val="00705D93"/>
    <w:rsid w:val="007A2DD8"/>
    <w:rsid w:val="007F015F"/>
    <w:rsid w:val="00912973"/>
    <w:rsid w:val="00AB4E55"/>
    <w:rsid w:val="00AF4842"/>
    <w:rsid w:val="00D105B1"/>
    <w:rsid w:val="00F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94FA"/>
  <w15:docId w15:val="{CD8EBF96-0FB4-4F2A-A54F-E2E195E7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6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7" w:hanging="1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E3391-0E92-4E59-A871-47C04A6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60B00-E5C1-4896-A141-A25CFCB1A4C3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3.xml><?xml version="1.0" encoding="utf-8"?>
<ds:datastoreItem xmlns:ds="http://schemas.openxmlformats.org/officeDocument/2006/customXml" ds:itemID="{8643B1D9-846A-4B5D-A8D7-EDE8BF0D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584</Characters>
  <Application>Microsoft Office Word</Application>
  <DocSecurity>0</DocSecurity>
  <Lines>37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Panagiota Sounta</dc:creator>
  <cp:lastModifiedBy>Georgia Protekdikou</cp:lastModifiedBy>
  <cp:revision>6</cp:revision>
  <dcterms:created xsi:type="dcterms:W3CDTF">2026-03-03T10:40:00Z</dcterms:created>
  <dcterms:modified xsi:type="dcterms:W3CDTF">2026-03-03T10:44:00Z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για το Microsoft 365</vt:lpwstr>
  </property>
  <property fmtid="{D5CDD505-2E9C-101B-9397-08002B2CF9AE}" pid="6" name="ContentTypeId">
    <vt:lpwstr>0x010100B13E750841337342808933C4019121F8</vt:lpwstr>
  </property>
  <property fmtid="{D5CDD505-2E9C-101B-9397-08002B2CF9AE}" pid="7" name="Order">
    <vt:r8>2415700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